
<file path=[Content_Types].xml><?xml version="1.0" encoding="utf-8"?>
<Types xmlns="http://schemas.openxmlformats.org/package/2006/content-types">
  <!--cleaned_by_fortinet-->
  <Override PartName="/word/media/fortinet_alert.pn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037E7C" w:rsidRDefault="00037E7C" w:rsidP="00B839E9">
      <w:pPr>
        <w:rPr>
          <w:rFonts w:ascii="Times New Roman" w:hAnsi="Times New Roman" w:cs="Times New Roman"/>
          <w:b/>
          <w:bCs/>
          <w:color w:val="000000"/>
          <w:sz w:val="40"/>
          <w:szCs w:val="40"/>
          <w:lang w:bidi="ar-EG"/>
        </w:rPr>
      </w:pPr>
      <w:r>
        <w:rPr>
          <w:rFonts w:ascii="Times New Roman" w:hAnsi="Times New Roman" w:cs="Times New Roman"/>
          <w:b/>
          <w:bCs/>
          <w:noProof/>
          <w:color w:val="000000"/>
          <w:sz w:val="40"/>
          <w:szCs w:val="40"/>
        </w:rPr>
        <w:drawing>
          <wp:anchor distT="0" distB="0" distL="114300" distR="114300" simplePos="0" relativeHeight="251662336" behindDoc="0" locked="0" layoutInCell="1" allowOverlap="1">
            <wp:simplePos x="0" y="0"/>
            <wp:positionH relativeFrom="column">
              <wp:posOffset>1322070</wp:posOffset>
            </wp:positionH>
            <wp:positionV relativeFrom="paragraph">
              <wp:posOffset>-234290</wp:posOffset>
            </wp:positionV>
            <wp:extent cx="2352040" cy="708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352040" cy="708025"/>
                    </a:xfrm>
                    <a:prstGeom prst="rect">
                      <a:avLst/>
                    </a:prstGeom>
                    <a:noFill/>
                    <a:ln w="9525">
                      <a:noFill/>
                      <a:miter lim="800000"/>
                      <a:headEnd/>
                      <a:tailEnd/>
                    </a:ln>
                  </pic:spPr>
                </pic:pic>
              </a:graphicData>
            </a:graphic>
          </wp:anchor>
        </w:drawing>
      </w:r>
    </w:p>
    <w:p w:rsidR="00037E7C" w:rsidRDefault="00037E7C" w:rsidP="00B839E9">
      <w:pPr>
        <w:rPr>
          <w:rFonts w:ascii="Times New Roman" w:hAnsi="Times New Roman" w:cs="Times New Roman"/>
          <w:b/>
          <w:bCs/>
          <w:color w:val="000000"/>
          <w:sz w:val="40"/>
          <w:szCs w:val="40"/>
          <w:lang w:bidi="ar-EG"/>
        </w:rPr>
      </w:pPr>
    </w:p>
    <w:p w:rsidR="00037E7C" w:rsidRDefault="00037E7C" w:rsidP="007634A8">
      <w:pPr>
        <w:numPr>
          <w:ilvl w:val="0"/>
          <w:numId w:val="1"/>
        </w:numPr>
        <w:spacing w:after="240"/>
        <w:ind w:left="368" w:hanging="284"/>
        <w:rPr>
          <w:rFonts w:ascii="Times New Roman" w:hAnsi="Times New Roman" w:cs="Times New Roman"/>
          <w:b/>
          <w:bCs/>
          <w:color w:val="000000"/>
          <w:sz w:val="36"/>
          <w:szCs w:val="36"/>
          <w:lang w:bidi="ar-EG"/>
        </w:rPr>
      </w:pPr>
      <w:r w:rsidRPr="00D112E5">
        <w:rPr>
          <w:rFonts w:ascii="Times New Roman" w:hAnsi="Times New Roman" w:cs="Times New Roman" w:hint="cs"/>
          <w:b/>
          <w:bCs/>
          <w:color w:val="000000"/>
          <w:sz w:val="36"/>
          <w:szCs w:val="36"/>
          <w:rtl/>
          <w:lang w:bidi="ar-EG"/>
        </w:rPr>
        <w:t xml:space="preserve">البيانـات الشخصيـة </w:t>
      </w:r>
    </w:p>
    <w:tbl>
      <w:tblPr>
        <w:bidiVisual/>
        <w:tblW w:w="5489" w:type="pct"/>
        <w:tblInd w:w="-3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2125"/>
        <w:gridCol w:w="7230"/>
      </w:tblGrid>
      <w:tr w:rsidR="00037E7C" w:rsidRPr="001D3B42" w:rsidTr="00D408C1">
        <w:tc>
          <w:tcPr>
            <w:tcW w:w="1136" w:type="pct"/>
            <w:shd w:val="clear" w:color="auto" w:fill="CCC0D9" w:themeFill="accent4" w:themeFillTint="66"/>
          </w:tcPr>
          <w:p w:rsidR="00037E7C" w:rsidRPr="001D3B42" w:rsidRDefault="00037E7C" w:rsidP="00B839E9">
            <w:pPr>
              <w:tabs>
                <w:tab w:val="left" w:pos="3190"/>
              </w:tabs>
              <w:rPr>
                <w:rFonts w:ascii="Times New Roman" w:hAnsi="Times New Roman" w:cs="Times New Roman"/>
                <w:b/>
                <w:bCs/>
                <w:color w:val="000000"/>
                <w:sz w:val="32"/>
                <w:szCs w:val="32"/>
                <w:rtl/>
                <w:lang w:bidi="ar-EG"/>
              </w:rPr>
            </w:pPr>
            <w:r w:rsidRPr="001D3B42">
              <w:rPr>
                <w:rFonts w:ascii="Times New Roman" w:hAnsi="Times New Roman" w:cs="Times New Roman" w:hint="cs"/>
                <w:b/>
                <w:bCs/>
                <w:color w:val="000000"/>
                <w:sz w:val="32"/>
                <w:szCs w:val="32"/>
                <w:rtl/>
                <w:lang w:bidi="ar-EG"/>
              </w:rPr>
              <w:t>الاسم</w:t>
            </w:r>
          </w:p>
        </w:tc>
        <w:tc>
          <w:tcPr>
            <w:tcW w:w="3864" w:type="pct"/>
            <w:shd w:val="clear" w:color="auto" w:fill="CCC0D9" w:themeFill="accent4" w:themeFillTint="66"/>
          </w:tcPr>
          <w:p w:rsidR="00037E7C" w:rsidRPr="001D3B42" w:rsidRDefault="00F562C6" w:rsidP="00B839E9">
            <w:pPr>
              <w:rPr>
                <w:rFonts w:ascii="Times New Roman" w:hAnsi="Times New Roman" w:cs="Times New Roman"/>
                <w:b/>
                <w:bCs/>
                <w:color w:val="000000"/>
                <w:sz w:val="32"/>
                <w:szCs w:val="32"/>
                <w:rtl/>
              </w:rPr>
            </w:pPr>
            <w:r>
              <w:rPr>
                <w:rFonts w:ascii="Times New Roman" w:hAnsi="Times New Roman" w:cs="Times New Roman" w:hint="cs"/>
                <w:b/>
                <w:bCs/>
                <w:color w:val="000000"/>
                <w:sz w:val="32"/>
                <w:szCs w:val="32"/>
                <w:rtl/>
              </w:rPr>
              <w:t>نورا إبراهيم غريب محمد</w:t>
            </w:r>
          </w:p>
        </w:tc>
      </w:tr>
      <w:tr w:rsidR="00037E7C" w:rsidRPr="001D3B42" w:rsidTr="00D408C1">
        <w:tc>
          <w:tcPr>
            <w:tcW w:w="1136" w:type="pct"/>
            <w:shd w:val="clear" w:color="auto" w:fill="CCC0D9" w:themeFill="accent4" w:themeFillTint="66"/>
            <w:vAlign w:val="center"/>
          </w:tcPr>
          <w:p w:rsidR="00037E7C" w:rsidRPr="001D3B42" w:rsidRDefault="00037E7C" w:rsidP="00B839E9">
            <w:pPr>
              <w:spacing w:line="276" w:lineRule="auto"/>
              <w:rPr>
                <w:rFonts w:ascii="Times New Roman" w:hAnsi="Times New Roman" w:cs="Times New Roman"/>
                <w:b/>
                <w:bCs/>
                <w:color w:val="000000"/>
                <w:sz w:val="28"/>
                <w:szCs w:val="28"/>
                <w:rtl/>
                <w:lang w:bidi="ar-EG"/>
              </w:rPr>
            </w:pPr>
            <w:r w:rsidRPr="001D3B42">
              <w:rPr>
                <w:rFonts w:ascii="Times New Roman" w:hAnsi="Times New Roman" w:cs="Times New Roman" w:hint="cs"/>
                <w:b/>
                <w:bCs/>
                <w:color w:val="000000"/>
                <w:sz w:val="28"/>
                <w:szCs w:val="28"/>
                <w:rtl/>
                <w:lang w:bidi="ar-EG"/>
              </w:rPr>
              <w:t xml:space="preserve">الوظيفة </w:t>
            </w:r>
          </w:p>
        </w:tc>
        <w:tc>
          <w:tcPr>
            <w:tcW w:w="3864" w:type="pct"/>
            <w:shd w:val="clear" w:color="auto" w:fill="CCC0D9" w:themeFill="accent4" w:themeFillTint="66"/>
            <w:vAlign w:val="center"/>
          </w:tcPr>
          <w:p w:rsidR="00037E7C" w:rsidRPr="001D3B42" w:rsidRDefault="005F62E0" w:rsidP="00B839E9">
            <w:pPr>
              <w:spacing w:line="276" w:lineRule="auto"/>
              <w:rPr>
                <w:rFonts w:ascii="Times New Roman" w:hAnsi="Times New Roman" w:cs="Times New Roman"/>
                <w:b/>
                <w:bCs/>
                <w:color w:val="000000"/>
                <w:sz w:val="24"/>
                <w:szCs w:val="24"/>
                <w:rtl/>
                <w:lang w:bidi="ar-EG"/>
              </w:rPr>
            </w:pPr>
            <w:r>
              <w:rPr>
                <w:rFonts w:ascii="Times New Roman" w:hAnsi="Times New Roman" w:cs="Times New Roman" w:hint="cs"/>
                <w:b/>
                <w:bCs/>
                <w:color w:val="000000"/>
                <w:sz w:val="24"/>
                <w:szCs w:val="24"/>
                <w:rtl/>
                <w:lang w:bidi="ar-EG"/>
              </w:rPr>
              <w:t>أ</w:t>
            </w:r>
            <w:r w:rsidR="000E1149">
              <w:rPr>
                <w:rFonts w:ascii="Times New Roman" w:hAnsi="Times New Roman" w:cs="Times New Roman" w:hint="cs"/>
                <w:b/>
                <w:bCs/>
                <w:color w:val="000000"/>
                <w:sz w:val="24"/>
                <w:szCs w:val="24"/>
                <w:rtl/>
                <w:lang w:bidi="ar-EG"/>
              </w:rPr>
              <w:t>ستاذ مساعد</w:t>
            </w:r>
            <w:r w:rsidR="00037E7C">
              <w:rPr>
                <w:rFonts w:ascii="Times New Roman" w:hAnsi="Times New Roman" w:cs="Times New Roman" w:hint="cs"/>
                <w:b/>
                <w:bCs/>
                <w:color w:val="000000"/>
                <w:sz w:val="24"/>
                <w:szCs w:val="24"/>
                <w:rtl/>
                <w:lang w:bidi="ar-EG"/>
              </w:rPr>
              <w:t xml:space="preserve"> ب</w:t>
            </w:r>
            <w:r w:rsidR="00037E7C" w:rsidRPr="001D3B42">
              <w:rPr>
                <w:rFonts w:ascii="Times New Roman" w:hAnsi="Times New Roman" w:cs="Times New Roman" w:hint="cs"/>
                <w:b/>
                <w:bCs/>
                <w:color w:val="000000"/>
                <w:sz w:val="24"/>
                <w:szCs w:val="24"/>
                <w:rtl/>
                <w:lang w:bidi="ar-EG"/>
              </w:rPr>
              <w:t xml:space="preserve">قسم الاقتصاد المنزلي والتربية </w:t>
            </w:r>
            <w:r w:rsidR="00037E7C" w:rsidRPr="001D3B42">
              <w:rPr>
                <w:rFonts w:ascii="Times New Roman" w:hAnsi="Times New Roman" w:cs="Times New Roman"/>
                <w:b/>
                <w:bCs/>
                <w:color w:val="000000"/>
                <w:sz w:val="24"/>
                <w:szCs w:val="24"/>
                <w:rtl/>
                <w:lang w:bidi="ar-EG"/>
              </w:rPr>
              <w:t>–</w:t>
            </w:r>
            <w:r w:rsidR="00037E7C" w:rsidRPr="001D3B42">
              <w:rPr>
                <w:rFonts w:ascii="Times New Roman" w:hAnsi="Times New Roman" w:cs="Times New Roman" w:hint="cs"/>
                <w:b/>
                <w:bCs/>
                <w:color w:val="000000"/>
                <w:sz w:val="24"/>
                <w:szCs w:val="24"/>
                <w:rtl/>
                <w:lang w:bidi="ar-EG"/>
              </w:rPr>
              <w:t xml:space="preserve"> كلية الاقتصاد المنزلي </w:t>
            </w:r>
            <w:r w:rsidR="00037E7C" w:rsidRPr="001D3B42">
              <w:rPr>
                <w:rFonts w:ascii="Times New Roman" w:hAnsi="Times New Roman" w:cs="Times New Roman"/>
                <w:b/>
                <w:bCs/>
                <w:color w:val="000000"/>
                <w:sz w:val="24"/>
                <w:szCs w:val="24"/>
                <w:rtl/>
                <w:lang w:bidi="ar-EG"/>
              </w:rPr>
              <w:t>–</w:t>
            </w:r>
            <w:r w:rsidR="00037E7C" w:rsidRPr="001D3B42">
              <w:rPr>
                <w:rFonts w:ascii="Times New Roman" w:hAnsi="Times New Roman" w:cs="Times New Roman" w:hint="cs"/>
                <w:b/>
                <w:bCs/>
                <w:color w:val="000000"/>
                <w:sz w:val="24"/>
                <w:szCs w:val="24"/>
                <w:rtl/>
                <w:lang w:bidi="ar-EG"/>
              </w:rPr>
              <w:t xml:space="preserve"> جامعة المنوفية </w:t>
            </w:r>
          </w:p>
        </w:tc>
      </w:tr>
      <w:tr w:rsidR="004F05C3" w:rsidRPr="001D3B42" w:rsidTr="00D408C1">
        <w:tc>
          <w:tcPr>
            <w:tcW w:w="1136" w:type="pct"/>
            <w:shd w:val="clear" w:color="auto" w:fill="CCC0D9" w:themeFill="accent4" w:themeFillTint="66"/>
            <w:vAlign w:val="center"/>
          </w:tcPr>
          <w:p w:rsidR="004F05C3" w:rsidRPr="00E83F60" w:rsidRDefault="004F05C3" w:rsidP="009608CE">
            <w:pPr>
              <w:tabs>
                <w:tab w:val="left" w:pos="1646"/>
                <w:tab w:val="left" w:pos="3208"/>
                <w:tab w:val="center" w:pos="4153"/>
                <w:tab w:val="center" w:pos="4819"/>
              </w:tabs>
              <w:rPr>
                <w:rFonts w:cs="Times New Roman"/>
                <w:b/>
                <w:bCs/>
                <w:color w:val="0D0D0D"/>
                <w:sz w:val="30"/>
                <w:szCs w:val="30"/>
                <w:u w:val="single"/>
                <w:rtl/>
              </w:rPr>
            </w:pPr>
            <w:r w:rsidRPr="00E83F60">
              <w:rPr>
                <w:rFonts w:cs="Times New Roman"/>
                <w:b/>
                <w:bCs/>
                <w:color w:val="0D0D0D"/>
                <w:sz w:val="30"/>
                <w:szCs w:val="30"/>
                <w:rtl/>
                <w:lang w:val="en-GB" w:bidi="ar-EG"/>
              </w:rPr>
              <w:t>التخصـــــــــــ</w:t>
            </w:r>
            <w:r w:rsidRPr="00E83F60">
              <w:rPr>
                <w:rFonts w:cs="Times New Roman" w:hint="cs"/>
                <w:b/>
                <w:bCs/>
                <w:color w:val="0D0D0D"/>
                <w:sz w:val="30"/>
                <w:szCs w:val="30"/>
                <w:rtl/>
                <w:lang w:val="en-GB" w:bidi="ar-EG"/>
              </w:rPr>
              <w:t>ـ</w:t>
            </w:r>
            <w:r>
              <w:rPr>
                <w:rFonts w:cs="Times New Roman"/>
                <w:b/>
                <w:bCs/>
                <w:color w:val="0D0D0D"/>
                <w:sz w:val="30"/>
                <w:szCs w:val="30"/>
                <w:rtl/>
                <w:lang w:val="en-GB" w:bidi="ar-EG"/>
              </w:rPr>
              <w:t>ص</w:t>
            </w:r>
            <w:r>
              <w:rPr>
                <w:rFonts w:cs="Times New Roman"/>
                <w:b/>
                <w:bCs/>
                <w:color w:val="0D0D0D"/>
                <w:sz w:val="30"/>
                <w:szCs w:val="30"/>
                <w:rtl/>
                <w:lang w:val="en-GB" w:bidi="ar-EG"/>
              </w:rPr>
              <w:tab/>
            </w:r>
          </w:p>
        </w:tc>
        <w:tc>
          <w:tcPr>
            <w:tcW w:w="3864" w:type="pct"/>
            <w:shd w:val="clear" w:color="auto" w:fill="CCC0D9" w:themeFill="accent4" w:themeFillTint="66"/>
            <w:vAlign w:val="center"/>
          </w:tcPr>
          <w:p w:rsidR="004F05C3" w:rsidRPr="00E83F60" w:rsidRDefault="004F05C3" w:rsidP="009608CE">
            <w:pPr>
              <w:rPr>
                <w:rFonts w:cs="Times New Roman"/>
                <w:b/>
                <w:bCs/>
                <w:color w:val="0D0D0D"/>
                <w:sz w:val="30"/>
                <w:szCs w:val="30"/>
                <w:rtl/>
                <w:lang w:val="en-GB" w:bidi="ar-EG"/>
              </w:rPr>
            </w:pPr>
            <w:r w:rsidRPr="00AB62B7">
              <w:rPr>
                <w:rFonts w:ascii="Times New Roman" w:hAnsi="Times New Roman" w:cs="Times New Roman" w:hint="cs"/>
                <w:b/>
                <w:bCs/>
                <w:color w:val="000000"/>
                <w:sz w:val="26"/>
                <w:szCs w:val="26"/>
                <w:rtl/>
                <w:lang w:bidi="ar-EG"/>
              </w:rPr>
              <w:t>الاقتصاد المنزلي والتربية</w:t>
            </w:r>
            <w:r w:rsidRPr="00E83F60">
              <w:rPr>
                <w:rFonts w:cs="Times New Roman"/>
                <w:b/>
                <w:bCs/>
                <w:color w:val="0D0D0D"/>
                <w:sz w:val="30"/>
                <w:szCs w:val="30"/>
                <w:rtl/>
                <w:lang w:val="en-GB" w:bidi="ar-EG"/>
              </w:rPr>
              <w:t xml:space="preserve"> .</w:t>
            </w:r>
          </w:p>
        </w:tc>
      </w:tr>
      <w:tr w:rsidR="004F05C3" w:rsidRPr="001D3B42" w:rsidTr="00D408C1">
        <w:tc>
          <w:tcPr>
            <w:tcW w:w="1136" w:type="pct"/>
            <w:shd w:val="clear" w:color="auto" w:fill="CCC0D9" w:themeFill="accent4" w:themeFillTint="66"/>
            <w:vAlign w:val="center"/>
          </w:tcPr>
          <w:p w:rsidR="004F05C3" w:rsidRPr="00E83F60" w:rsidRDefault="004F05C3" w:rsidP="009608CE">
            <w:pPr>
              <w:tabs>
                <w:tab w:val="left" w:pos="1646"/>
                <w:tab w:val="left" w:pos="3208"/>
                <w:tab w:val="center" w:pos="4153"/>
                <w:tab w:val="center" w:pos="4819"/>
              </w:tabs>
              <w:rPr>
                <w:rFonts w:cs="Times New Roman"/>
                <w:b/>
                <w:bCs/>
                <w:color w:val="0D0D0D"/>
                <w:sz w:val="30"/>
                <w:szCs w:val="30"/>
                <w:u w:val="single"/>
                <w:rtl/>
              </w:rPr>
            </w:pPr>
            <w:r>
              <w:rPr>
                <w:rFonts w:cs="Times New Roman"/>
                <w:b/>
                <w:bCs/>
                <w:color w:val="0D0D0D"/>
                <w:sz w:val="30"/>
                <w:szCs w:val="30"/>
                <w:rtl/>
                <w:lang w:val="en-GB" w:bidi="ar-EG"/>
              </w:rPr>
              <w:t>تاريخ الميـــــــلاد</w:t>
            </w:r>
            <w:r>
              <w:rPr>
                <w:rFonts w:cs="Times New Roman"/>
                <w:b/>
                <w:bCs/>
                <w:color w:val="0D0D0D"/>
                <w:sz w:val="30"/>
                <w:szCs w:val="30"/>
                <w:rtl/>
                <w:lang w:val="en-GB" w:bidi="ar-EG"/>
              </w:rPr>
              <w:tab/>
            </w:r>
          </w:p>
        </w:tc>
        <w:tc>
          <w:tcPr>
            <w:tcW w:w="3864" w:type="pct"/>
            <w:shd w:val="clear" w:color="auto" w:fill="CCC0D9" w:themeFill="accent4" w:themeFillTint="66"/>
            <w:vAlign w:val="center"/>
          </w:tcPr>
          <w:p w:rsidR="004F05C3" w:rsidRPr="00E83F60" w:rsidRDefault="00F562C6" w:rsidP="009608CE">
            <w:pPr>
              <w:rPr>
                <w:rFonts w:cs="Times New Roman"/>
                <w:b/>
                <w:bCs/>
                <w:color w:val="0D0D0D"/>
                <w:sz w:val="30"/>
                <w:szCs w:val="30"/>
                <w:rtl/>
              </w:rPr>
            </w:pPr>
            <w:r>
              <w:rPr>
                <w:rFonts w:cs="Times New Roman" w:hint="cs"/>
                <w:b/>
                <w:bCs/>
                <w:color w:val="0D0D0D"/>
                <w:sz w:val="30"/>
                <w:szCs w:val="30"/>
                <w:rtl/>
              </w:rPr>
              <w:t>19/7/1983</w:t>
            </w:r>
          </w:p>
        </w:tc>
      </w:tr>
      <w:tr w:rsidR="004F05C3" w:rsidRPr="001D3B42" w:rsidTr="00D408C1">
        <w:tc>
          <w:tcPr>
            <w:tcW w:w="1136" w:type="pct"/>
            <w:shd w:val="clear" w:color="auto" w:fill="CCC0D9" w:themeFill="accent4" w:themeFillTint="66"/>
            <w:vAlign w:val="center"/>
          </w:tcPr>
          <w:p w:rsidR="004F05C3" w:rsidRPr="001D3B42" w:rsidRDefault="004F05C3" w:rsidP="00B839E9">
            <w:pPr>
              <w:spacing w:line="276" w:lineRule="auto"/>
              <w:rPr>
                <w:rFonts w:ascii="Times New Roman" w:hAnsi="Times New Roman" w:cs="Times New Roman"/>
                <w:b/>
                <w:bCs/>
                <w:color w:val="000000"/>
                <w:sz w:val="28"/>
                <w:szCs w:val="28"/>
                <w:rtl/>
                <w:lang w:bidi="ar-EG"/>
              </w:rPr>
            </w:pPr>
            <w:r w:rsidRPr="001D3B42">
              <w:rPr>
                <w:rFonts w:ascii="Times New Roman" w:hAnsi="Times New Roman" w:cs="Times New Roman" w:hint="cs"/>
                <w:b/>
                <w:bCs/>
                <w:color w:val="000000"/>
                <w:sz w:val="28"/>
                <w:szCs w:val="28"/>
                <w:rtl/>
                <w:lang w:bidi="ar-EG"/>
              </w:rPr>
              <w:t>الحالة الاجتماعية</w:t>
            </w:r>
          </w:p>
        </w:tc>
        <w:tc>
          <w:tcPr>
            <w:tcW w:w="3864" w:type="pct"/>
            <w:shd w:val="clear" w:color="auto" w:fill="CCC0D9" w:themeFill="accent4" w:themeFillTint="66"/>
            <w:vAlign w:val="center"/>
          </w:tcPr>
          <w:p w:rsidR="004F05C3" w:rsidRPr="001D3B42" w:rsidRDefault="004F05C3" w:rsidP="00B839E9">
            <w:pPr>
              <w:spacing w:line="276" w:lineRule="auto"/>
              <w:rPr>
                <w:rFonts w:ascii="Times New Roman" w:hAnsi="Times New Roman" w:cs="Times New Roman"/>
                <w:b/>
                <w:bCs/>
                <w:color w:val="000000"/>
                <w:sz w:val="26"/>
                <w:szCs w:val="26"/>
                <w:rtl/>
                <w:lang w:bidi="ar-EG"/>
              </w:rPr>
            </w:pPr>
            <w:r w:rsidRPr="001D3B42">
              <w:rPr>
                <w:rFonts w:ascii="Times New Roman" w:hAnsi="Times New Roman" w:cs="Times New Roman" w:hint="cs"/>
                <w:b/>
                <w:bCs/>
                <w:color w:val="000000"/>
                <w:sz w:val="26"/>
                <w:szCs w:val="26"/>
                <w:rtl/>
                <w:lang w:bidi="ar-EG"/>
              </w:rPr>
              <w:t xml:space="preserve">متزوجة </w:t>
            </w:r>
          </w:p>
        </w:tc>
      </w:tr>
      <w:tr w:rsidR="004F05C3" w:rsidRPr="001D3B42" w:rsidTr="00D408C1">
        <w:tc>
          <w:tcPr>
            <w:tcW w:w="1136" w:type="pct"/>
            <w:shd w:val="clear" w:color="auto" w:fill="CCC0D9" w:themeFill="accent4" w:themeFillTint="66"/>
            <w:vAlign w:val="center"/>
          </w:tcPr>
          <w:p w:rsidR="004F05C3" w:rsidRPr="001D3B42" w:rsidRDefault="004F05C3" w:rsidP="00B839E9">
            <w:pPr>
              <w:spacing w:line="276" w:lineRule="auto"/>
              <w:rPr>
                <w:rFonts w:ascii="Times New Roman" w:hAnsi="Times New Roman" w:cs="Times New Roman"/>
                <w:b/>
                <w:bCs/>
                <w:color w:val="000000"/>
                <w:sz w:val="28"/>
                <w:szCs w:val="28"/>
                <w:rtl/>
                <w:lang w:bidi="ar-EG"/>
              </w:rPr>
            </w:pPr>
            <w:r w:rsidRPr="001D3B42">
              <w:rPr>
                <w:rFonts w:ascii="Times New Roman" w:hAnsi="Times New Roman" w:cs="Times New Roman" w:hint="cs"/>
                <w:b/>
                <w:bCs/>
                <w:color w:val="000000"/>
                <w:sz w:val="28"/>
                <w:szCs w:val="28"/>
                <w:rtl/>
                <w:lang w:bidi="ar-EG"/>
              </w:rPr>
              <w:t>رقم الهاتف المحمول</w:t>
            </w:r>
          </w:p>
        </w:tc>
        <w:tc>
          <w:tcPr>
            <w:tcW w:w="3864" w:type="pct"/>
            <w:shd w:val="clear" w:color="auto" w:fill="CCC0D9" w:themeFill="accent4" w:themeFillTint="66"/>
            <w:vAlign w:val="center"/>
          </w:tcPr>
          <w:p w:rsidR="004F05C3" w:rsidRPr="001D3B42" w:rsidRDefault="00F562C6" w:rsidP="00B839E9">
            <w:pPr>
              <w:spacing w:line="276" w:lineRule="auto"/>
              <w:rPr>
                <w:rFonts w:ascii="Times New Roman" w:hAnsi="Times New Roman" w:cs="Times New Roman"/>
                <w:b/>
                <w:bCs/>
                <w:color w:val="000000"/>
                <w:sz w:val="26"/>
                <w:szCs w:val="26"/>
                <w:rtl/>
                <w:lang w:bidi="ar-EG"/>
              </w:rPr>
            </w:pPr>
            <w:r>
              <w:rPr>
                <w:rFonts w:ascii="Times New Roman" w:hAnsi="Times New Roman" w:cs="Times New Roman" w:hint="cs"/>
                <w:b/>
                <w:bCs/>
                <w:color w:val="000000"/>
                <w:sz w:val="26"/>
                <w:szCs w:val="26"/>
                <w:rtl/>
                <w:lang w:bidi="ar-EG"/>
              </w:rPr>
              <w:t>01003542775</w:t>
            </w:r>
          </w:p>
        </w:tc>
      </w:tr>
      <w:tr w:rsidR="004F05C3" w:rsidRPr="001D3B42" w:rsidTr="00D408C1">
        <w:tc>
          <w:tcPr>
            <w:tcW w:w="1136" w:type="pct"/>
            <w:shd w:val="clear" w:color="auto" w:fill="CCC0D9" w:themeFill="accent4" w:themeFillTint="66"/>
            <w:vAlign w:val="center"/>
          </w:tcPr>
          <w:p w:rsidR="004F05C3" w:rsidRPr="001D3B42" w:rsidRDefault="004F05C3" w:rsidP="00B839E9">
            <w:pPr>
              <w:spacing w:line="276" w:lineRule="auto"/>
              <w:rPr>
                <w:rFonts w:ascii="Times New Roman" w:hAnsi="Times New Roman" w:cs="Times New Roman"/>
                <w:b/>
                <w:bCs/>
                <w:color w:val="000000"/>
                <w:sz w:val="28"/>
                <w:szCs w:val="28"/>
                <w:rtl/>
                <w:lang w:bidi="ar-EG"/>
              </w:rPr>
            </w:pPr>
            <w:r w:rsidRPr="001D3B42">
              <w:rPr>
                <w:rFonts w:ascii="Times New Roman" w:hAnsi="Times New Roman" w:cs="Times New Roman" w:hint="cs"/>
                <w:b/>
                <w:bCs/>
                <w:color w:val="000000"/>
                <w:sz w:val="28"/>
                <w:szCs w:val="28"/>
                <w:rtl/>
                <w:lang w:bidi="ar-EG"/>
              </w:rPr>
              <w:t>رقم الهاتف الثابت</w:t>
            </w:r>
          </w:p>
        </w:tc>
        <w:tc>
          <w:tcPr>
            <w:tcW w:w="3864" w:type="pct"/>
            <w:shd w:val="clear" w:color="auto" w:fill="CCC0D9" w:themeFill="accent4" w:themeFillTint="66"/>
            <w:vAlign w:val="center"/>
          </w:tcPr>
          <w:p w:rsidR="004F05C3" w:rsidRPr="001D3B42" w:rsidRDefault="00F562C6" w:rsidP="00F562C6">
            <w:pPr>
              <w:spacing w:line="276" w:lineRule="auto"/>
              <w:rPr>
                <w:rFonts w:ascii="Times New Roman" w:hAnsi="Times New Roman" w:cs="Times New Roman"/>
                <w:b/>
                <w:bCs/>
                <w:color w:val="000000"/>
                <w:sz w:val="26"/>
                <w:szCs w:val="26"/>
                <w:rtl/>
                <w:lang w:bidi="ar-EG"/>
              </w:rPr>
            </w:pPr>
            <w:r w:rsidRPr="00F562C6">
              <w:rPr>
                <w:rFonts w:ascii="Times New Roman" w:hAnsi="Times New Roman" w:cs="Times New Roman" w:hint="cs"/>
                <w:b/>
                <w:bCs/>
                <w:color w:val="000000"/>
                <w:sz w:val="26"/>
                <w:szCs w:val="26"/>
                <w:rtl/>
                <w:lang w:bidi="ar-EG"/>
              </w:rPr>
              <w:t>2064505</w:t>
            </w:r>
            <w:r w:rsidRPr="00F562C6">
              <w:rPr>
                <w:rFonts w:ascii="Times New Roman" w:hAnsi="Times New Roman" w:cs="Times New Roman" w:hint="cs"/>
                <w:b/>
                <w:bCs/>
                <w:color w:val="000000"/>
                <w:sz w:val="26"/>
                <w:szCs w:val="26"/>
                <w:rtl/>
              </w:rPr>
              <w:t>- 048</w:t>
            </w:r>
          </w:p>
        </w:tc>
      </w:tr>
      <w:tr w:rsidR="004F05C3" w:rsidRPr="001D3B42" w:rsidTr="00D408C1">
        <w:tc>
          <w:tcPr>
            <w:tcW w:w="1136" w:type="pct"/>
            <w:shd w:val="clear" w:color="auto" w:fill="CCC0D9" w:themeFill="accent4" w:themeFillTint="66"/>
            <w:vAlign w:val="center"/>
          </w:tcPr>
          <w:p w:rsidR="004F05C3" w:rsidRPr="001D3B42" w:rsidRDefault="004F05C3" w:rsidP="00B839E9">
            <w:pPr>
              <w:spacing w:line="276" w:lineRule="auto"/>
              <w:rPr>
                <w:rFonts w:ascii="Times New Roman" w:hAnsi="Times New Roman" w:cs="Times New Roman"/>
                <w:b/>
                <w:bCs/>
                <w:color w:val="000000"/>
                <w:sz w:val="28"/>
                <w:szCs w:val="28"/>
                <w:rtl/>
                <w:lang w:bidi="ar-EG"/>
              </w:rPr>
            </w:pPr>
            <w:r w:rsidRPr="001D3B42">
              <w:rPr>
                <w:rFonts w:ascii="Times New Roman" w:hAnsi="Times New Roman" w:cs="Times New Roman" w:hint="cs"/>
                <w:b/>
                <w:bCs/>
                <w:color w:val="000000"/>
                <w:sz w:val="28"/>
                <w:szCs w:val="28"/>
                <w:rtl/>
                <w:lang w:bidi="ar-EG"/>
              </w:rPr>
              <w:t>البريد</w:t>
            </w:r>
            <w:r w:rsidRPr="001D3B42">
              <w:rPr>
                <w:rFonts w:ascii="Times New Roman" w:hAnsi="Times New Roman" w:cs="Times New Roman"/>
                <w:b/>
                <w:bCs/>
                <w:color w:val="000000"/>
                <w:sz w:val="28"/>
                <w:szCs w:val="28"/>
                <w:rtl/>
                <w:lang w:bidi="ar-EG"/>
              </w:rPr>
              <w:t xml:space="preserve"> </w:t>
            </w:r>
            <w:r>
              <w:rPr>
                <w:rFonts w:ascii="Times New Roman" w:hAnsi="Times New Roman" w:cs="Times New Roman" w:hint="cs"/>
                <w:b/>
                <w:bCs/>
                <w:color w:val="000000"/>
                <w:sz w:val="28"/>
                <w:szCs w:val="28"/>
                <w:rtl/>
                <w:lang w:bidi="ar-EG"/>
              </w:rPr>
              <w:t>الإل</w:t>
            </w:r>
            <w:r w:rsidRPr="001D3B42">
              <w:rPr>
                <w:rFonts w:ascii="Times New Roman" w:hAnsi="Times New Roman" w:cs="Times New Roman" w:hint="cs"/>
                <w:b/>
                <w:bCs/>
                <w:color w:val="000000"/>
                <w:sz w:val="28"/>
                <w:szCs w:val="28"/>
                <w:rtl/>
                <w:lang w:bidi="ar-EG"/>
              </w:rPr>
              <w:t>كتروني</w:t>
            </w:r>
          </w:p>
        </w:tc>
        <w:tc>
          <w:tcPr>
            <w:tcW w:w="3864" w:type="pct"/>
            <w:shd w:val="clear" w:color="auto" w:fill="CCC0D9" w:themeFill="accent4" w:themeFillTint="66"/>
            <w:vAlign w:val="center"/>
          </w:tcPr>
          <w:p w:rsidR="004F05C3" w:rsidRPr="00F562C6" w:rsidRDefault="00F562C6" w:rsidP="00F562C6">
            <w:pPr>
              <w:bidi w:val="0"/>
              <w:jc w:val="center"/>
              <w:rPr>
                <w:rFonts w:ascii="Times New Roman" w:eastAsia="Times New Roman" w:hAnsi="Times New Roman" w:cs="Monotype Koufi"/>
                <w:b/>
                <w:bCs/>
                <w:noProof/>
                <w:sz w:val="30"/>
                <w:szCs w:val="30"/>
                <w:lang w:eastAsia="ar-SA"/>
              </w:rPr>
            </w:pPr>
            <w:r w:rsidRPr="00F562C6">
              <w:rPr>
                <w:rFonts w:ascii="Times New Roman" w:eastAsia="Times New Roman" w:hAnsi="Times New Roman" w:cs="Monotype Koufi"/>
                <w:b/>
                <w:bCs/>
                <w:noProof/>
                <w:sz w:val="30"/>
                <w:szCs w:val="30"/>
                <w:lang w:eastAsia="ar-SA"/>
              </w:rPr>
              <w:t xml:space="preserve">noura.gharib@yahoo.com </w:t>
            </w:r>
            <w:hyperlink r:id="rId9" w:history="1">
              <w:r w:rsidRPr="00F562C6">
                <w:rPr>
                  <w:rFonts w:ascii="Times New Roman" w:eastAsia="Times New Roman" w:hAnsi="Times New Roman" w:cs="Monotype Koufi"/>
                  <w:b/>
                  <w:bCs/>
                  <w:noProof/>
                  <w:sz w:val="30"/>
                  <w:szCs w:val="30"/>
                  <w:lang w:eastAsia="ar-SA"/>
                </w:rPr>
                <w:t>noura.mohamed@hec.menofia.edu.eg</w:t>
              </w:r>
            </w:hyperlink>
          </w:p>
        </w:tc>
      </w:tr>
      <w:tr w:rsidR="004F05C3" w:rsidRPr="001D3B42" w:rsidTr="00D408C1">
        <w:tc>
          <w:tcPr>
            <w:tcW w:w="1136" w:type="pct"/>
            <w:shd w:val="clear" w:color="auto" w:fill="CCC0D9" w:themeFill="accent4" w:themeFillTint="66"/>
            <w:vAlign w:val="center"/>
          </w:tcPr>
          <w:p w:rsidR="004F05C3" w:rsidRPr="00F438C3" w:rsidRDefault="004F05C3" w:rsidP="00B839E9">
            <w:pPr>
              <w:spacing w:line="276" w:lineRule="auto"/>
              <w:rPr>
                <w:rFonts w:ascii="Times New Roman" w:hAnsi="Times New Roman" w:cs="Times New Roman"/>
                <w:b/>
                <w:bCs/>
                <w:color w:val="000000"/>
                <w:sz w:val="28"/>
                <w:szCs w:val="28"/>
                <w:rtl/>
                <w:lang w:bidi="ar-EG"/>
              </w:rPr>
            </w:pPr>
            <w:r w:rsidRPr="00F438C3">
              <w:rPr>
                <w:rFonts w:ascii="Times New Roman" w:hAnsi="Times New Roman" w:cs="Times New Roman" w:hint="cs"/>
                <w:b/>
                <w:bCs/>
                <w:color w:val="000000"/>
                <w:sz w:val="28"/>
                <w:szCs w:val="28"/>
                <w:rtl/>
                <w:lang w:bidi="ar-EG"/>
              </w:rPr>
              <w:t>رقم هاتف العمل</w:t>
            </w:r>
          </w:p>
        </w:tc>
        <w:tc>
          <w:tcPr>
            <w:tcW w:w="3864" w:type="pct"/>
            <w:shd w:val="clear" w:color="auto" w:fill="CCC0D9" w:themeFill="accent4" w:themeFillTint="66"/>
            <w:vAlign w:val="center"/>
          </w:tcPr>
          <w:p w:rsidR="004F05C3" w:rsidRPr="001D3B42" w:rsidRDefault="00D408C1" w:rsidP="00B839E9">
            <w:pPr>
              <w:spacing w:line="276" w:lineRule="auto"/>
              <w:rPr>
                <w:rFonts w:ascii="Times New Roman" w:hAnsi="Times New Roman" w:cs="Times New Roman"/>
                <w:b/>
                <w:bCs/>
                <w:color w:val="000000"/>
                <w:sz w:val="28"/>
                <w:szCs w:val="28"/>
                <w:rtl/>
                <w:lang w:bidi="ar-EG"/>
              </w:rPr>
            </w:pPr>
            <w:r>
              <w:rPr>
                <w:rFonts w:ascii="Times New Roman" w:hAnsi="Times New Roman" w:cs="Times New Roman" w:hint="cs"/>
                <w:b/>
                <w:bCs/>
                <w:color w:val="000000"/>
                <w:sz w:val="28"/>
                <w:szCs w:val="28"/>
                <w:rtl/>
                <w:lang w:bidi="ar-EG"/>
              </w:rPr>
              <w:t xml:space="preserve">048- </w:t>
            </w:r>
            <w:r w:rsidR="00AB62B7">
              <w:rPr>
                <w:rFonts w:ascii="Times New Roman" w:hAnsi="Times New Roman" w:cs="Times New Roman" w:hint="cs"/>
                <w:b/>
                <w:bCs/>
                <w:color w:val="000000"/>
                <w:sz w:val="28"/>
                <w:szCs w:val="28"/>
                <w:rtl/>
                <w:lang w:bidi="ar-EG"/>
              </w:rPr>
              <w:t>2227638</w:t>
            </w:r>
          </w:p>
        </w:tc>
      </w:tr>
      <w:tr w:rsidR="004F05C3" w:rsidRPr="001D3B42" w:rsidTr="00D408C1">
        <w:tc>
          <w:tcPr>
            <w:tcW w:w="1136" w:type="pct"/>
            <w:shd w:val="clear" w:color="auto" w:fill="CCC0D9" w:themeFill="accent4" w:themeFillTint="66"/>
            <w:vAlign w:val="center"/>
          </w:tcPr>
          <w:p w:rsidR="004F05C3" w:rsidRPr="00F438C3" w:rsidRDefault="004F05C3" w:rsidP="00B839E9">
            <w:pPr>
              <w:spacing w:line="276" w:lineRule="auto"/>
              <w:rPr>
                <w:rFonts w:ascii="Times New Roman" w:hAnsi="Times New Roman" w:cs="Times New Roman"/>
                <w:b/>
                <w:bCs/>
                <w:color w:val="000000"/>
                <w:sz w:val="28"/>
                <w:szCs w:val="28"/>
                <w:rtl/>
                <w:lang w:bidi="ar-EG"/>
              </w:rPr>
            </w:pPr>
            <w:r w:rsidRPr="00F438C3">
              <w:rPr>
                <w:rFonts w:ascii="Times New Roman" w:hAnsi="Times New Roman" w:cs="Times New Roman" w:hint="cs"/>
                <w:b/>
                <w:bCs/>
                <w:color w:val="000000"/>
                <w:sz w:val="28"/>
                <w:szCs w:val="28"/>
                <w:rtl/>
                <w:lang w:bidi="ar-EG"/>
              </w:rPr>
              <w:t>رقم فاكس العمل</w:t>
            </w:r>
          </w:p>
        </w:tc>
        <w:tc>
          <w:tcPr>
            <w:tcW w:w="3864" w:type="pct"/>
            <w:shd w:val="clear" w:color="auto" w:fill="CCC0D9" w:themeFill="accent4" w:themeFillTint="66"/>
            <w:vAlign w:val="center"/>
          </w:tcPr>
          <w:p w:rsidR="004F05C3" w:rsidRPr="001D3B42" w:rsidRDefault="00AB62B7" w:rsidP="00AB62B7">
            <w:pPr>
              <w:spacing w:line="276" w:lineRule="auto"/>
              <w:rPr>
                <w:rFonts w:ascii="Times New Roman" w:hAnsi="Times New Roman" w:cs="Times New Roman"/>
                <w:b/>
                <w:bCs/>
                <w:color w:val="000000"/>
                <w:sz w:val="28"/>
                <w:szCs w:val="28"/>
                <w:rtl/>
                <w:lang w:bidi="ar-EG"/>
              </w:rPr>
            </w:pPr>
            <w:r>
              <w:rPr>
                <w:rFonts w:ascii="Times New Roman" w:hAnsi="Times New Roman" w:cs="Times New Roman" w:hint="cs"/>
                <w:b/>
                <w:bCs/>
                <w:color w:val="000000"/>
                <w:sz w:val="28"/>
                <w:szCs w:val="28"/>
                <w:rtl/>
                <w:lang w:bidi="ar-EG"/>
              </w:rPr>
              <w:t>2199768</w:t>
            </w:r>
          </w:p>
        </w:tc>
      </w:tr>
    </w:tbl>
    <w:p w:rsidR="00037E7C" w:rsidRPr="00D112E5" w:rsidRDefault="00037E7C" w:rsidP="007634A8">
      <w:pPr>
        <w:numPr>
          <w:ilvl w:val="0"/>
          <w:numId w:val="1"/>
        </w:numPr>
        <w:spacing w:before="240" w:after="240"/>
        <w:ind w:left="368" w:hanging="284"/>
        <w:rPr>
          <w:rFonts w:ascii="Times New Roman" w:hAnsi="Times New Roman" w:cs="Times New Roman"/>
          <w:b/>
          <w:bCs/>
          <w:color w:val="000000"/>
          <w:sz w:val="36"/>
          <w:szCs w:val="36"/>
          <w:lang w:bidi="ar-EG"/>
        </w:rPr>
      </w:pPr>
      <w:r w:rsidRPr="00D112E5">
        <w:rPr>
          <w:rFonts w:ascii="Times New Roman" w:hAnsi="Times New Roman" w:cs="Times New Roman" w:hint="cs"/>
          <w:b/>
          <w:bCs/>
          <w:color w:val="000000"/>
          <w:sz w:val="36"/>
          <w:szCs w:val="36"/>
          <w:rtl/>
          <w:lang w:bidi="ar-EG"/>
        </w:rPr>
        <w:t>المــؤهلات العلميـة</w:t>
      </w:r>
    </w:p>
    <w:tbl>
      <w:tblPr>
        <w:bidiVisual/>
        <w:tblW w:w="9356" w:type="dxa"/>
        <w:tblInd w:w="-3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2410"/>
        <w:gridCol w:w="1843"/>
        <w:gridCol w:w="1842"/>
        <w:gridCol w:w="1701"/>
        <w:gridCol w:w="1560"/>
      </w:tblGrid>
      <w:tr w:rsidR="00037E7C" w:rsidRPr="00262DF5" w:rsidTr="00D408C1">
        <w:tc>
          <w:tcPr>
            <w:tcW w:w="2410"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الدرجة العلمية</w:t>
            </w:r>
          </w:p>
        </w:tc>
        <w:tc>
          <w:tcPr>
            <w:tcW w:w="1843" w:type="dxa"/>
            <w:shd w:val="clear" w:color="auto" w:fill="CCC0D9" w:themeFill="accent4" w:themeFillTint="66"/>
            <w:vAlign w:val="center"/>
          </w:tcPr>
          <w:p w:rsidR="00037E7C" w:rsidRPr="00262DF5" w:rsidRDefault="00827C02" w:rsidP="00827C02">
            <w:pPr>
              <w:spacing w:line="276" w:lineRule="auto"/>
              <w:jc w:val="left"/>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التاريخ</w:t>
            </w:r>
          </w:p>
        </w:tc>
        <w:tc>
          <w:tcPr>
            <w:tcW w:w="1842"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التخصص</w:t>
            </w:r>
          </w:p>
        </w:tc>
        <w:tc>
          <w:tcPr>
            <w:tcW w:w="1701"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الكلية</w:t>
            </w:r>
          </w:p>
        </w:tc>
        <w:tc>
          <w:tcPr>
            <w:tcW w:w="1560"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الجامعة</w:t>
            </w:r>
          </w:p>
        </w:tc>
      </w:tr>
      <w:tr w:rsidR="00037E7C" w:rsidRPr="00262DF5" w:rsidTr="00D408C1">
        <w:tc>
          <w:tcPr>
            <w:tcW w:w="2410"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الدكتوراه</w:t>
            </w:r>
          </w:p>
        </w:tc>
        <w:tc>
          <w:tcPr>
            <w:tcW w:w="1843" w:type="dxa"/>
            <w:shd w:val="clear" w:color="auto" w:fill="CCC0D9" w:themeFill="accent4" w:themeFillTint="66"/>
            <w:vAlign w:val="center"/>
          </w:tcPr>
          <w:p w:rsidR="00037E7C" w:rsidRPr="00262DF5" w:rsidRDefault="00F562C6" w:rsidP="00B839E9">
            <w:pPr>
              <w:spacing w:line="276" w:lineRule="auto"/>
              <w:rPr>
                <w:rFonts w:ascii="Times New Roman" w:hAnsi="Times New Roman" w:cs="Times New Roman"/>
                <w:b/>
                <w:bCs/>
                <w:color w:val="000000"/>
                <w:sz w:val="28"/>
                <w:szCs w:val="28"/>
                <w:rtl/>
                <w:lang w:bidi="ar-EG"/>
              </w:rPr>
            </w:pPr>
            <w:r>
              <w:rPr>
                <w:rFonts w:ascii="Times New Roman" w:hAnsi="Times New Roman" w:cs="Times New Roman" w:hint="cs"/>
                <w:b/>
                <w:bCs/>
                <w:color w:val="000000"/>
                <w:sz w:val="28"/>
                <w:szCs w:val="28"/>
                <w:rtl/>
                <w:lang w:bidi="ar-EG"/>
              </w:rPr>
              <w:t>12/5/2013</w:t>
            </w:r>
          </w:p>
        </w:tc>
        <w:tc>
          <w:tcPr>
            <w:tcW w:w="1842"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4"/>
                <w:szCs w:val="24"/>
                <w:rtl/>
                <w:lang w:bidi="ar-EG"/>
              </w:rPr>
            </w:pPr>
            <w:r w:rsidRPr="00262DF5">
              <w:rPr>
                <w:rFonts w:ascii="Times New Roman" w:hAnsi="Times New Roman" w:cs="Times New Roman" w:hint="cs"/>
                <w:b/>
                <w:bCs/>
                <w:color w:val="000000"/>
                <w:sz w:val="24"/>
                <w:szCs w:val="24"/>
                <w:rtl/>
                <w:lang w:bidi="ar-EG"/>
              </w:rPr>
              <w:t>اقتصاد</w:t>
            </w:r>
            <w:r w:rsidR="005B513E" w:rsidRPr="00262DF5">
              <w:rPr>
                <w:rFonts w:ascii="Times New Roman" w:hAnsi="Times New Roman" w:cs="Times New Roman" w:hint="cs"/>
                <w:b/>
                <w:bCs/>
                <w:color w:val="000000"/>
                <w:sz w:val="24"/>
                <w:szCs w:val="24"/>
                <w:rtl/>
                <w:lang w:bidi="ar-EG"/>
              </w:rPr>
              <w:t xml:space="preserve"> </w:t>
            </w:r>
            <w:r w:rsidRPr="00262DF5">
              <w:rPr>
                <w:rFonts w:ascii="Times New Roman" w:hAnsi="Times New Roman" w:cs="Times New Roman" w:hint="cs"/>
                <w:b/>
                <w:bCs/>
                <w:color w:val="000000"/>
                <w:sz w:val="24"/>
                <w:szCs w:val="24"/>
                <w:rtl/>
                <w:lang w:bidi="ar-EG"/>
              </w:rPr>
              <w:t xml:space="preserve">منزلي وتربية </w:t>
            </w:r>
          </w:p>
        </w:tc>
        <w:tc>
          <w:tcPr>
            <w:tcW w:w="1701"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الاقتصاد المنزلي</w:t>
            </w:r>
          </w:p>
        </w:tc>
        <w:tc>
          <w:tcPr>
            <w:tcW w:w="1560"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 xml:space="preserve">المنوفية </w:t>
            </w:r>
          </w:p>
        </w:tc>
      </w:tr>
      <w:tr w:rsidR="00037E7C" w:rsidRPr="00262DF5" w:rsidTr="00D408C1">
        <w:tc>
          <w:tcPr>
            <w:tcW w:w="2410"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rtl/>
                <w:lang w:bidi="ar-EG"/>
              </w:rPr>
            </w:pPr>
            <w:r w:rsidRPr="00262DF5">
              <w:rPr>
                <w:rFonts w:ascii="Times New Roman" w:hAnsi="Times New Roman" w:cs="Times New Roman" w:hint="cs"/>
                <w:b/>
                <w:bCs/>
                <w:color w:val="000000"/>
                <w:sz w:val="28"/>
                <w:szCs w:val="28"/>
                <w:rtl/>
                <w:lang w:bidi="ar-EG"/>
              </w:rPr>
              <w:t>الماجستير</w:t>
            </w:r>
          </w:p>
        </w:tc>
        <w:tc>
          <w:tcPr>
            <w:tcW w:w="1843" w:type="dxa"/>
            <w:shd w:val="clear" w:color="auto" w:fill="CCC0D9" w:themeFill="accent4" w:themeFillTint="66"/>
            <w:vAlign w:val="center"/>
          </w:tcPr>
          <w:p w:rsidR="00037E7C" w:rsidRPr="00262DF5" w:rsidRDefault="00F562C6" w:rsidP="00B839E9">
            <w:pPr>
              <w:spacing w:line="276" w:lineRule="auto"/>
              <w:rPr>
                <w:rFonts w:ascii="Times New Roman" w:hAnsi="Times New Roman" w:cs="Times New Roman"/>
                <w:b/>
                <w:bCs/>
                <w:color w:val="000000"/>
                <w:sz w:val="28"/>
                <w:szCs w:val="28"/>
                <w:rtl/>
                <w:lang w:bidi="ar-EG"/>
              </w:rPr>
            </w:pPr>
            <w:r>
              <w:rPr>
                <w:rFonts w:ascii="Times New Roman" w:hAnsi="Times New Roman" w:cs="Times New Roman" w:hint="cs"/>
                <w:b/>
                <w:bCs/>
                <w:color w:val="000000"/>
                <w:sz w:val="28"/>
                <w:szCs w:val="28"/>
                <w:rtl/>
                <w:lang w:bidi="ar-EG"/>
              </w:rPr>
              <w:t>19/11/2008</w:t>
            </w:r>
            <w:r w:rsidR="00037E7C" w:rsidRPr="00262DF5">
              <w:rPr>
                <w:rFonts w:ascii="Times New Roman" w:hAnsi="Times New Roman" w:cs="Times New Roman" w:hint="cs"/>
                <w:b/>
                <w:bCs/>
                <w:color w:val="000000"/>
                <w:sz w:val="28"/>
                <w:szCs w:val="28"/>
                <w:rtl/>
                <w:lang w:bidi="ar-EG"/>
              </w:rPr>
              <w:t xml:space="preserve"> </w:t>
            </w:r>
          </w:p>
        </w:tc>
        <w:tc>
          <w:tcPr>
            <w:tcW w:w="1842" w:type="dxa"/>
            <w:shd w:val="clear" w:color="auto" w:fill="CCC0D9" w:themeFill="accent4" w:themeFillTint="66"/>
          </w:tcPr>
          <w:p w:rsidR="00037E7C" w:rsidRPr="00262DF5" w:rsidRDefault="00037E7C" w:rsidP="00B839E9">
            <w:pPr>
              <w:spacing w:line="276" w:lineRule="auto"/>
              <w:rPr>
                <w:rFonts w:ascii="Times New Roman" w:hAnsi="Times New Roman" w:cs="Times New Roman"/>
                <w:b/>
                <w:bCs/>
                <w:color w:val="000000"/>
                <w:sz w:val="24"/>
                <w:szCs w:val="24"/>
                <w:lang w:bidi="ar-EG"/>
              </w:rPr>
            </w:pPr>
            <w:r w:rsidRPr="00262DF5">
              <w:rPr>
                <w:rFonts w:ascii="Times New Roman" w:hAnsi="Times New Roman" w:cs="Times New Roman" w:hint="cs"/>
                <w:b/>
                <w:bCs/>
                <w:color w:val="000000"/>
                <w:sz w:val="24"/>
                <w:szCs w:val="24"/>
                <w:rtl/>
                <w:lang w:bidi="ar-EG"/>
              </w:rPr>
              <w:t>اقتصاد</w:t>
            </w:r>
            <w:r w:rsidR="005B513E" w:rsidRPr="00262DF5">
              <w:rPr>
                <w:rFonts w:ascii="Times New Roman" w:hAnsi="Times New Roman" w:cs="Times New Roman" w:hint="cs"/>
                <w:b/>
                <w:bCs/>
                <w:color w:val="000000"/>
                <w:sz w:val="24"/>
                <w:szCs w:val="24"/>
                <w:rtl/>
                <w:lang w:bidi="ar-EG"/>
              </w:rPr>
              <w:t xml:space="preserve"> </w:t>
            </w:r>
            <w:r w:rsidRPr="00262DF5">
              <w:rPr>
                <w:rFonts w:ascii="Times New Roman" w:hAnsi="Times New Roman" w:cs="Times New Roman" w:hint="cs"/>
                <w:b/>
                <w:bCs/>
                <w:color w:val="000000"/>
                <w:sz w:val="24"/>
                <w:szCs w:val="24"/>
                <w:rtl/>
                <w:lang w:bidi="ar-EG"/>
              </w:rPr>
              <w:t>منزلي</w:t>
            </w:r>
            <w:r w:rsidRPr="00262DF5">
              <w:rPr>
                <w:rFonts w:ascii="Times New Roman" w:hAnsi="Times New Roman" w:cs="Times New Roman"/>
                <w:b/>
                <w:bCs/>
                <w:color w:val="000000"/>
                <w:sz w:val="24"/>
                <w:szCs w:val="24"/>
                <w:rtl/>
                <w:lang w:bidi="ar-EG"/>
              </w:rPr>
              <w:t xml:space="preserve"> </w:t>
            </w:r>
            <w:r w:rsidRPr="00262DF5">
              <w:rPr>
                <w:rFonts w:ascii="Times New Roman" w:hAnsi="Times New Roman" w:cs="Times New Roman" w:hint="cs"/>
                <w:b/>
                <w:bCs/>
                <w:color w:val="000000"/>
                <w:sz w:val="24"/>
                <w:szCs w:val="24"/>
                <w:rtl/>
                <w:lang w:bidi="ar-EG"/>
              </w:rPr>
              <w:t>وتربية</w:t>
            </w:r>
            <w:r w:rsidRPr="00262DF5">
              <w:rPr>
                <w:rFonts w:ascii="Times New Roman" w:hAnsi="Times New Roman" w:cs="Times New Roman"/>
                <w:b/>
                <w:bCs/>
                <w:color w:val="000000"/>
                <w:sz w:val="24"/>
                <w:szCs w:val="24"/>
                <w:lang w:bidi="ar-EG"/>
              </w:rPr>
              <w:t xml:space="preserve"> </w:t>
            </w:r>
          </w:p>
        </w:tc>
        <w:tc>
          <w:tcPr>
            <w:tcW w:w="1701" w:type="dxa"/>
            <w:shd w:val="clear" w:color="auto" w:fill="CCC0D9" w:themeFill="accent4" w:themeFillTint="66"/>
          </w:tcPr>
          <w:p w:rsidR="00037E7C" w:rsidRPr="00262DF5" w:rsidRDefault="00037E7C" w:rsidP="00B839E9">
            <w:pPr>
              <w:spacing w:line="276" w:lineRule="auto"/>
              <w:rPr>
                <w:rFonts w:ascii="Times New Roman" w:hAnsi="Times New Roman" w:cs="Times New Roman"/>
                <w:b/>
                <w:bCs/>
                <w:color w:val="000000"/>
                <w:sz w:val="28"/>
                <w:szCs w:val="28"/>
                <w:lang w:bidi="ar-EG"/>
              </w:rPr>
            </w:pPr>
            <w:r w:rsidRPr="00262DF5">
              <w:rPr>
                <w:rFonts w:ascii="Times New Roman" w:hAnsi="Times New Roman" w:cs="Times New Roman" w:hint="cs"/>
                <w:b/>
                <w:bCs/>
                <w:color w:val="000000"/>
                <w:sz w:val="28"/>
                <w:szCs w:val="28"/>
                <w:rtl/>
                <w:lang w:bidi="ar-EG"/>
              </w:rPr>
              <w:t>الاقتصاد</w:t>
            </w:r>
            <w:r w:rsidRPr="00262DF5">
              <w:rPr>
                <w:rFonts w:ascii="Times New Roman" w:hAnsi="Times New Roman" w:cs="Times New Roman"/>
                <w:b/>
                <w:bCs/>
                <w:color w:val="000000"/>
                <w:sz w:val="28"/>
                <w:szCs w:val="28"/>
                <w:rtl/>
                <w:lang w:bidi="ar-EG"/>
              </w:rPr>
              <w:t xml:space="preserve"> </w:t>
            </w:r>
            <w:r w:rsidRPr="00262DF5">
              <w:rPr>
                <w:rFonts w:ascii="Times New Roman" w:hAnsi="Times New Roman" w:cs="Times New Roman" w:hint="cs"/>
                <w:b/>
                <w:bCs/>
                <w:color w:val="000000"/>
                <w:sz w:val="28"/>
                <w:szCs w:val="28"/>
                <w:rtl/>
                <w:lang w:bidi="ar-EG"/>
              </w:rPr>
              <w:t>المنزلي</w:t>
            </w:r>
          </w:p>
        </w:tc>
        <w:tc>
          <w:tcPr>
            <w:tcW w:w="1560" w:type="dxa"/>
            <w:shd w:val="clear" w:color="auto" w:fill="CCC0D9" w:themeFill="accent4" w:themeFillTint="66"/>
          </w:tcPr>
          <w:p w:rsidR="00037E7C" w:rsidRPr="00262DF5" w:rsidRDefault="00037E7C" w:rsidP="00B839E9">
            <w:pPr>
              <w:spacing w:line="276" w:lineRule="auto"/>
              <w:rPr>
                <w:rFonts w:ascii="Times New Roman" w:hAnsi="Times New Roman" w:cs="Times New Roman"/>
                <w:b/>
                <w:bCs/>
                <w:color w:val="000000"/>
                <w:sz w:val="28"/>
                <w:szCs w:val="28"/>
                <w:lang w:bidi="ar-EG"/>
              </w:rPr>
            </w:pPr>
            <w:r w:rsidRPr="00262DF5">
              <w:rPr>
                <w:rFonts w:ascii="Times New Roman" w:hAnsi="Times New Roman" w:cs="Times New Roman" w:hint="cs"/>
                <w:b/>
                <w:bCs/>
                <w:color w:val="000000"/>
                <w:sz w:val="28"/>
                <w:szCs w:val="28"/>
                <w:rtl/>
                <w:lang w:bidi="ar-EG"/>
              </w:rPr>
              <w:t>المنوفية</w:t>
            </w:r>
            <w:r w:rsidRPr="00262DF5">
              <w:rPr>
                <w:rFonts w:ascii="Times New Roman" w:hAnsi="Times New Roman" w:cs="Times New Roman"/>
                <w:b/>
                <w:bCs/>
                <w:color w:val="000000"/>
                <w:sz w:val="28"/>
                <w:szCs w:val="28"/>
                <w:rtl/>
                <w:lang w:bidi="ar-EG"/>
              </w:rPr>
              <w:t xml:space="preserve"> </w:t>
            </w:r>
          </w:p>
        </w:tc>
      </w:tr>
      <w:tr w:rsidR="00037E7C" w:rsidRPr="00262DF5" w:rsidTr="00D408C1">
        <w:tc>
          <w:tcPr>
            <w:tcW w:w="2410" w:type="dxa"/>
            <w:shd w:val="clear" w:color="auto" w:fill="CCC0D9" w:themeFill="accent4" w:themeFillTint="66"/>
            <w:vAlign w:val="center"/>
          </w:tcPr>
          <w:p w:rsidR="00037E7C" w:rsidRPr="00262DF5" w:rsidRDefault="00037E7C" w:rsidP="005F62E0">
            <w:pPr>
              <w:spacing w:line="276" w:lineRule="auto"/>
              <w:jc w:val="lowKashida"/>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 xml:space="preserve">البكالوريوس بتقدير عام </w:t>
            </w:r>
            <w:r w:rsidR="005B513E" w:rsidRPr="00262DF5">
              <w:rPr>
                <w:rFonts w:ascii="Times New Roman" w:hAnsi="Times New Roman" w:cs="Times New Roman" w:hint="cs"/>
                <w:b/>
                <w:bCs/>
                <w:color w:val="000000"/>
                <w:sz w:val="26"/>
                <w:szCs w:val="26"/>
                <w:rtl/>
                <w:lang w:bidi="ar-EG"/>
              </w:rPr>
              <w:t>جيد جداً</w:t>
            </w:r>
            <w:r w:rsidRPr="00262DF5">
              <w:rPr>
                <w:rFonts w:ascii="Times New Roman" w:hAnsi="Times New Roman" w:cs="Times New Roman" w:hint="cs"/>
                <w:b/>
                <w:bCs/>
                <w:color w:val="000000"/>
                <w:sz w:val="26"/>
                <w:szCs w:val="26"/>
                <w:rtl/>
                <w:lang w:bidi="ar-EG"/>
              </w:rPr>
              <w:t xml:space="preserve"> مع مرتبة الشرف</w:t>
            </w:r>
          </w:p>
        </w:tc>
        <w:tc>
          <w:tcPr>
            <w:tcW w:w="1843" w:type="dxa"/>
            <w:shd w:val="clear" w:color="auto" w:fill="CCC0D9" w:themeFill="accent4" w:themeFillTint="66"/>
            <w:vAlign w:val="center"/>
          </w:tcPr>
          <w:p w:rsidR="00037E7C" w:rsidRPr="00262DF5" w:rsidRDefault="00F562C6" w:rsidP="00F562C6">
            <w:pPr>
              <w:spacing w:line="276" w:lineRule="auto"/>
              <w:rPr>
                <w:rFonts w:ascii="Times New Roman" w:hAnsi="Times New Roman" w:cs="Times New Roman"/>
                <w:b/>
                <w:bCs/>
                <w:color w:val="000000"/>
                <w:sz w:val="28"/>
                <w:szCs w:val="28"/>
                <w:rtl/>
                <w:lang w:bidi="ar-EG"/>
              </w:rPr>
            </w:pPr>
            <w:r>
              <w:rPr>
                <w:rFonts w:ascii="Times New Roman" w:hAnsi="Times New Roman" w:cs="Times New Roman" w:hint="cs"/>
                <w:b/>
                <w:bCs/>
                <w:color w:val="000000"/>
                <w:sz w:val="28"/>
                <w:szCs w:val="28"/>
                <w:rtl/>
                <w:lang w:bidi="ar-EG"/>
              </w:rPr>
              <w:t>14/8/2004</w:t>
            </w:r>
            <w:r w:rsidR="00037E7C" w:rsidRPr="00262DF5">
              <w:rPr>
                <w:rFonts w:ascii="Times New Roman" w:hAnsi="Times New Roman" w:cs="Times New Roman" w:hint="cs"/>
                <w:b/>
                <w:bCs/>
                <w:color w:val="000000"/>
                <w:sz w:val="28"/>
                <w:szCs w:val="28"/>
                <w:rtl/>
                <w:lang w:bidi="ar-EG"/>
              </w:rPr>
              <w:t xml:space="preserve"> </w:t>
            </w:r>
          </w:p>
        </w:tc>
        <w:tc>
          <w:tcPr>
            <w:tcW w:w="1842"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4"/>
                <w:szCs w:val="24"/>
                <w:lang w:bidi="ar-EG"/>
              </w:rPr>
            </w:pPr>
            <w:r w:rsidRPr="00262DF5">
              <w:rPr>
                <w:rFonts w:ascii="Times New Roman" w:hAnsi="Times New Roman" w:cs="Times New Roman" w:hint="cs"/>
                <w:b/>
                <w:bCs/>
                <w:color w:val="000000"/>
                <w:sz w:val="24"/>
                <w:szCs w:val="24"/>
                <w:rtl/>
                <w:lang w:bidi="ar-EG"/>
              </w:rPr>
              <w:t>اقتصاد</w:t>
            </w:r>
            <w:r w:rsidR="005B513E" w:rsidRPr="00262DF5">
              <w:rPr>
                <w:rFonts w:ascii="Times New Roman" w:hAnsi="Times New Roman" w:cs="Times New Roman" w:hint="cs"/>
                <w:b/>
                <w:bCs/>
                <w:color w:val="000000"/>
                <w:sz w:val="24"/>
                <w:szCs w:val="24"/>
                <w:rtl/>
                <w:lang w:bidi="ar-EG"/>
              </w:rPr>
              <w:t xml:space="preserve"> </w:t>
            </w:r>
            <w:r w:rsidRPr="00262DF5">
              <w:rPr>
                <w:rFonts w:ascii="Times New Roman" w:hAnsi="Times New Roman" w:cs="Times New Roman" w:hint="cs"/>
                <w:b/>
                <w:bCs/>
                <w:color w:val="000000"/>
                <w:sz w:val="24"/>
                <w:szCs w:val="24"/>
                <w:rtl/>
                <w:lang w:bidi="ar-EG"/>
              </w:rPr>
              <w:t>منزلي</w:t>
            </w:r>
            <w:r w:rsidRPr="00262DF5">
              <w:rPr>
                <w:rFonts w:ascii="Times New Roman" w:hAnsi="Times New Roman" w:cs="Times New Roman"/>
                <w:b/>
                <w:bCs/>
                <w:color w:val="000000"/>
                <w:sz w:val="24"/>
                <w:szCs w:val="24"/>
                <w:rtl/>
                <w:lang w:bidi="ar-EG"/>
              </w:rPr>
              <w:t xml:space="preserve"> </w:t>
            </w:r>
            <w:r w:rsidRPr="00262DF5">
              <w:rPr>
                <w:rFonts w:ascii="Times New Roman" w:hAnsi="Times New Roman" w:cs="Times New Roman" w:hint="cs"/>
                <w:b/>
                <w:bCs/>
                <w:color w:val="000000"/>
                <w:sz w:val="24"/>
                <w:szCs w:val="24"/>
                <w:rtl/>
                <w:lang w:bidi="ar-EG"/>
              </w:rPr>
              <w:t>وتربية</w:t>
            </w:r>
          </w:p>
        </w:tc>
        <w:tc>
          <w:tcPr>
            <w:tcW w:w="1701"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lang w:bidi="ar-EG"/>
              </w:rPr>
            </w:pPr>
            <w:r w:rsidRPr="00262DF5">
              <w:rPr>
                <w:rFonts w:ascii="Times New Roman" w:hAnsi="Times New Roman" w:cs="Times New Roman" w:hint="cs"/>
                <w:b/>
                <w:bCs/>
                <w:color w:val="000000"/>
                <w:sz w:val="28"/>
                <w:szCs w:val="28"/>
                <w:rtl/>
                <w:lang w:bidi="ar-EG"/>
              </w:rPr>
              <w:t>الاقتصاد</w:t>
            </w:r>
            <w:r w:rsidRPr="00262DF5">
              <w:rPr>
                <w:rFonts w:ascii="Times New Roman" w:hAnsi="Times New Roman" w:cs="Times New Roman"/>
                <w:b/>
                <w:bCs/>
                <w:color w:val="000000"/>
                <w:sz w:val="28"/>
                <w:szCs w:val="28"/>
                <w:rtl/>
                <w:lang w:bidi="ar-EG"/>
              </w:rPr>
              <w:t xml:space="preserve"> </w:t>
            </w:r>
            <w:r w:rsidRPr="00262DF5">
              <w:rPr>
                <w:rFonts w:ascii="Times New Roman" w:hAnsi="Times New Roman" w:cs="Times New Roman" w:hint="cs"/>
                <w:b/>
                <w:bCs/>
                <w:color w:val="000000"/>
                <w:sz w:val="28"/>
                <w:szCs w:val="28"/>
                <w:rtl/>
                <w:lang w:bidi="ar-EG"/>
              </w:rPr>
              <w:t>المنزلي</w:t>
            </w:r>
          </w:p>
        </w:tc>
        <w:tc>
          <w:tcPr>
            <w:tcW w:w="1560"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8"/>
                <w:szCs w:val="28"/>
                <w:lang w:bidi="ar-EG"/>
              </w:rPr>
            </w:pPr>
            <w:r w:rsidRPr="00262DF5">
              <w:rPr>
                <w:rFonts w:ascii="Times New Roman" w:hAnsi="Times New Roman" w:cs="Times New Roman" w:hint="cs"/>
                <w:b/>
                <w:bCs/>
                <w:color w:val="000000"/>
                <w:sz w:val="28"/>
                <w:szCs w:val="28"/>
                <w:rtl/>
                <w:lang w:bidi="ar-EG"/>
              </w:rPr>
              <w:t>المنوفية</w:t>
            </w:r>
          </w:p>
        </w:tc>
      </w:tr>
    </w:tbl>
    <w:p w:rsidR="00037E7C" w:rsidRPr="00D112E5" w:rsidRDefault="00037E7C" w:rsidP="007634A8">
      <w:pPr>
        <w:numPr>
          <w:ilvl w:val="0"/>
          <w:numId w:val="1"/>
        </w:numPr>
        <w:spacing w:before="240" w:after="240"/>
        <w:ind w:left="368" w:hanging="284"/>
        <w:rPr>
          <w:rFonts w:ascii="Times New Roman" w:hAnsi="Times New Roman" w:cs="Times New Roman"/>
          <w:b/>
          <w:bCs/>
          <w:color w:val="000000"/>
          <w:sz w:val="36"/>
          <w:szCs w:val="36"/>
          <w:rtl/>
          <w:lang w:bidi="ar-EG"/>
        </w:rPr>
      </w:pPr>
      <w:r w:rsidRPr="00D112E5">
        <w:rPr>
          <w:rFonts w:ascii="Times New Roman" w:hAnsi="Times New Roman" w:cs="Times New Roman" w:hint="cs"/>
          <w:b/>
          <w:bCs/>
          <w:color w:val="000000"/>
          <w:sz w:val="36"/>
          <w:szCs w:val="36"/>
          <w:rtl/>
          <w:lang w:bidi="ar-EG"/>
        </w:rPr>
        <w:t xml:space="preserve">البكالوريوس ورسالتي الماجستير والدكتوراه : </w:t>
      </w:r>
    </w:p>
    <w:tbl>
      <w:tblPr>
        <w:bidiVisual/>
        <w:tblW w:w="9356" w:type="dxa"/>
        <w:tblInd w:w="-3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1418"/>
        <w:gridCol w:w="1417"/>
        <w:gridCol w:w="3402"/>
        <w:gridCol w:w="1985"/>
        <w:gridCol w:w="1134"/>
      </w:tblGrid>
      <w:tr w:rsidR="00037E7C" w:rsidRPr="00262DF5" w:rsidTr="00D408C1">
        <w:tc>
          <w:tcPr>
            <w:tcW w:w="1418"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الدرجة العلمية</w:t>
            </w:r>
          </w:p>
        </w:tc>
        <w:tc>
          <w:tcPr>
            <w:tcW w:w="7938" w:type="dxa"/>
            <w:gridSpan w:val="4"/>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 xml:space="preserve">عنوان الرسالة </w:t>
            </w:r>
          </w:p>
        </w:tc>
      </w:tr>
      <w:tr w:rsidR="00037E7C" w:rsidRPr="00262DF5" w:rsidTr="002D3DB3">
        <w:trPr>
          <w:trHeight w:val="959"/>
        </w:trPr>
        <w:tc>
          <w:tcPr>
            <w:tcW w:w="1418"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الدكتوراه</w:t>
            </w:r>
          </w:p>
        </w:tc>
        <w:tc>
          <w:tcPr>
            <w:tcW w:w="7938" w:type="dxa"/>
            <w:gridSpan w:val="4"/>
            <w:shd w:val="clear" w:color="auto" w:fill="CCC0D9" w:themeFill="accent4" w:themeFillTint="66"/>
            <w:vAlign w:val="center"/>
          </w:tcPr>
          <w:p w:rsidR="005B513E" w:rsidRPr="00262DF5" w:rsidRDefault="00F562C6" w:rsidP="00F562C6">
            <w:pPr>
              <w:spacing w:line="360" w:lineRule="exact"/>
              <w:rPr>
                <w:rFonts w:cs="Times New Roman"/>
                <w:b/>
                <w:bCs/>
                <w:sz w:val="26"/>
                <w:szCs w:val="26"/>
                <w:u w:val="single"/>
              </w:rPr>
            </w:pPr>
            <w:r w:rsidRPr="00F562C6">
              <w:rPr>
                <w:rFonts w:ascii="Times New Roman" w:hAnsi="Times New Roman" w:cs="Times New Roman" w:hint="cs"/>
                <w:b/>
                <w:bCs/>
                <w:color w:val="000000"/>
                <w:sz w:val="26"/>
                <w:szCs w:val="26"/>
                <w:rtl/>
              </w:rPr>
              <w:t>فاعلية نموذج التعلم البنائي في تنمية التفكير الاستدلالي والمهارات العملية في مادة الاقتصاد المنزلي</w:t>
            </w:r>
          </w:p>
        </w:tc>
      </w:tr>
      <w:tr w:rsidR="00037E7C" w:rsidRPr="00262DF5" w:rsidTr="002D3DB3">
        <w:trPr>
          <w:trHeight w:val="762"/>
        </w:trPr>
        <w:tc>
          <w:tcPr>
            <w:tcW w:w="1418"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الماجستير</w:t>
            </w:r>
          </w:p>
        </w:tc>
        <w:tc>
          <w:tcPr>
            <w:tcW w:w="7938" w:type="dxa"/>
            <w:gridSpan w:val="4"/>
            <w:shd w:val="clear" w:color="auto" w:fill="CCC0D9" w:themeFill="accent4" w:themeFillTint="66"/>
            <w:vAlign w:val="center"/>
          </w:tcPr>
          <w:p w:rsidR="005B513E" w:rsidRPr="00F562C6" w:rsidRDefault="00F562C6" w:rsidP="002D3DB3">
            <w:pPr>
              <w:jc w:val="lowKashida"/>
              <w:rPr>
                <w:rFonts w:ascii="Times New Roman" w:hAnsi="Times New Roman" w:cs="Times New Roman"/>
                <w:b/>
                <w:bCs/>
                <w:color w:val="000000"/>
                <w:sz w:val="26"/>
                <w:szCs w:val="26"/>
                <w:rtl/>
                <w:lang w:bidi="ar-EG"/>
              </w:rPr>
            </w:pPr>
            <w:r w:rsidRPr="00F562C6">
              <w:rPr>
                <w:rFonts w:ascii="Times New Roman" w:hAnsi="Times New Roman" w:cs="Times New Roman" w:hint="cs"/>
                <w:b/>
                <w:bCs/>
                <w:color w:val="000000"/>
                <w:sz w:val="26"/>
                <w:szCs w:val="26"/>
                <w:rtl/>
                <w:lang w:bidi="ar-EG"/>
              </w:rPr>
              <w:t>فاعلية العصف الذهني وحل المشكلات في تنمية التفكير الابتكاري والمهارات التعاونية والتحصيل الدراسي في مادة الاقتصاد المنزلي لدي تلميذات المرحلة الإعدادية"</w:t>
            </w:r>
          </w:p>
        </w:tc>
      </w:tr>
      <w:tr w:rsidR="00037E7C" w:rsidRPr="00262DF5" w:rsidTr="002D3DB3">
        <w:tc>
          <w:tcPr>
            <w:tcW w:w="1418" w:type="dxa"/>
            <w:shd w:val="clear" w:color="auto" w:fill="CCC0D9" w:themeFill="accent4" w:themeFillTint="66"/>
            <w:vAlign w:val="center"/>
          </w:tcPr>
          <w:p w:rsidR="00037E7C" w:rsidRPr="00262DF5" w:rsidRDefault="00037E7C" w:rsidP="00B839E9">
            <w:pPr>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البكالوريوس</w:t>
            </w:r>
          </w:p>
        </w:tc>
        <w:tc>
          <w:tcPr>
            <w:tcW w:w="1417" w:type="dxa"/>
            <w:shd w:val="clear" w:color="auto" w:fill="CCC0D9" w:themeFill="accent4" w:themeFillTint="66"/>
            <w:vAlign w:val="center"/>
          </w:tcPr>
          <w:p w:rsidR="00037E7C" w:rsidRPr="00262DF5" w:rsidRDefault="00F562C6" w:rsidP="00F562C6">
            <w:pPr>
              <w:spacing w:line="276" w:lineRule="auto"/>
              <w:rPr>
                <w:rFonts w:ascii="Times New Roman" w:hAnsi="Times New Roman" w:cs="Times New Roman"/>
                <w:b/>
                <w:bCs/>
                <w:color w:val="000000"/>
                <w:sz w:val="26"/>
                <w:szCs w:val="26"/>
                <w:rtl/>
                <w:lang w:bidi="ar-EG"/>
              </w:rPr>
            </w:pPr>
            <w:r>
              <w:rPr>
                <w:rFonts w:ascii="Times New Roman" w:hAnsi="Times New Roman" w:cs="Times New Roman" w:hint="cs"/>
                <w:b/>
                <w:bCs/>
                <w:color w:val="000000"/>
                <w:sz w:val="26"/>
                <w:szCs w:val="26"/>
                <w:rtl/>
                <w:lang w:bidi="ar-EG"/>
              </w:rPr>
              <w:t>14/8/2004</w:t>
            </w:r>
          </w:p>
        </w:tc>
        <w:tc>
          <w:tcPr>
            <w:tcW w:w="3402"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اقتصاد</w:t>
            </w:r>
            <w:r w:rsidR="00AD503A" w:rsidRPr="00262DF5">
              <w:rPr>
                <w:rFonts w:ascii="Times New Roman" w:hAnsi="Times New Roman" w:cs="Times New Roman" w:hint="cs"/>
                <w:b/>
                <w:bCs/>
                <w:color w:val="000000"/>
                <w:sz w:val="26"/>
                <w:szCs w:val="26"/>
                <w:rtl/>
                <w:lang w:bidi="ar-EG"/>
              </w:rPr>
              <w:t xml:space="preserve"> </w:t>
            </w:r>
            <w:r w:rsidRPr="00262DF5">
              <w:rPr>
                <w:rFonts w:ascii="Times New Roman" w:hAnsi="Times New Roman" w:cs="Times New Roman" w:hint="cs"/>
                <w:b/>
                <w:bCs/>
                <w:color w:val="000000"/>
                <w:sz w:val="26"/>
                <w:szCs w:val="26"/>
                <w:rtl/>
                <w:lang w:bidi="ar-EG"/>
              </w:rPr>
              <w:t>منزلي</w:t>
            </w:r>
            <w:r w:rsidRPr="00262DF5">
              <w:rPr>
                <w:rFonts w:ascii="Times New Roman" w:hAnsi="Times New Roman" w:cs="Times New Roman"/>
                <w:b/>
                <w:bCs/>
                <w:color w:val="000000"/>
                <w:sz w:val="26"/>
                <w:szCs w:val="26"/>
                <w:rtl/>
                <w:lang w:bidi="ar-EG"/>
              </w:rPr>
              <w:t xml:space="preserve"> </w:t>
            </w:r>
            <w:r w:rsidRPr="00262DF5">
              <w:rPr>
                <w:rFonts w:ascii="Times New Roman" w:hAnsi="Times New Roman" w:cs="Times New Roman" w:hint="cs"/>
                <w:b/>
                <w:bCs/>
                <w:color w:val="000000"/>
                <w:sz w:val="26"/>
                <w:szCs w:val="26"/>
                <w:rtl/>
                <w:lang w:bidi="ar-EG"/>
              </w:rPr>
              <w:t>وتربية</w:t>
            </w:r>
          </w:p>
          <w:p w:rsidR="00037E7C" w:rsidRPr="00262DF5" w:rsidRDefault="00037E7C" w:rsidP="002D3DB3">
            <w:pPr>
              <w:spacing w:line="276" w:lineRule="auto"/>
              <w:jc w:val="lowKashida"/>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 xml:space="preserve">بتقدير عام </w:t>
            </w:r>
            <w:r w:rsidR="00AD503A" w:rsidRPr="00262DF5">
              <w:rPr>
                <w:rFonts w:ascii="Times New Roman" w:hAnsi="Times New Roman" w:cs="Times New Roman" w:hint="cs"/>
                <w:b/>
                <w:bCs/>
                <w:color w:val="000000"/>
                <w:sz w:val="26"/>
                <w:szCs w:val="26"/>
                <w:rtl/>
                <w:lang w:bidi="ar-EG"/>
              </w:rPr>
              <w:t>جيد جداً</w:t>
            </w:r>
            <w:r w:rsidRPr="00262DF5">
              <w:rPr>
                <w:rFonts w:ascii="Times New Roman" w:hAnsi="Times New Roman" w:cs="Times New Roman" w:hint="cs"/>
                <w:b/>
                <w:bCs/>
                <w:color w:val="000000"/>
                <w:sz w:val="26"/>
                <w:szCs w:val="26"/>
                <w:rtl/>
                <w:lang w:bidi="ar-EG"/>
              </w:rPr>
              <w:t xml:space="preserve"> مع مرتبة الشرف</w:t>
            </w:r>
          </w:p>
        </w:tc>
        <w:tc>
          <w:tcPr>
            <w:tcW w:w="1985" w:type="dxa"/>
            <w:shd w:val="clear" w:color="auto" w:fill="CCC0D9" w:themeFill="accent4" w:themeFillTint="66"/>
            <w:vAlign w:val="center"/>
          </w:tcPr>
          <w:p w:rsidR="00037E7C" w:rsidRPr="00262DF5" w:rsidRDefault="00827C02" w:rsidP="002D3DB3">
            <w:pPr>
              <w:spacing w:line="276" w:lineRule="auto"/>
              <w:jc w:val="lowKashida"/>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 xml:space="preserve">كلية </w:t>
            </w:r>
            <w:r w:rsidR="00037E7C" w:rsidRPr="00262DF5">
              <w:rPr>
                <w:rFonts w:ascii="Times New Roman" w:hAnsi="Times New Roman" w:cs="Times New Roman" w:hint="cs"/>
                <w:b/>
                <w:bCs/>
                <w:color w:val="000000"/>
                <w:sz w:val="26"/>
                <w:szCs w:val="26"/>
                <w:rtl/>
                <w:lang w:bidi="ar-EG"/>
              </w:rPr>
              <w:t>الاقتصاد</w:t>
            </w:r>
            <w:r w:rsidR="00037E7C" w:rsidRPr="00262DF5">
              <w:rPr>
                <w:rFonts w:ascii="Times New Roman" w:hAnsi="Times New Roman" w:cs="Times New Roman"/>
                <w:b/>
                <w:bCs/>
                <w:color w:val="000000"/>
                <w:sz w:val="26"/>
                <w:szCs w:val="26"/>
                <w:rtl/>
                <w:lang w:bidi="ar-EG"/>
              </w:rPr>
              <w:t xml:space="preserve"> </w:t>
            </w:r>
            <w:r w:rsidR="00037E7C" w:rsidRPr="00262DF5">
              <w:rPr>
                <w:rFonts w:ascii="Times New Roman" w:hAnsi="Times New Roman" w:cs="Times New Roman" w:hint="cs"/>
                <w:b/>
                <w:bCs/>
                <w:color w:val="000000"/>
                <w:sz w:val="26"/>
                <w:szCs w:val="26"/>
                <w:rtl/>
                <w:lang w:bidi="ar-EG"/>
              </w:rPr>
              <w:t>المنزلي</w:t>
            </w:r>
          </w:p>
        </w:tc>
        <w:tc>
          <w:tcPr>
            <w:tcW w:w="1134" w:type="dxa"/>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المنوفية</w:t>
            </w:r>
          </w:p>
        </w:tc>
      </w:tr>
    </w:tbl>
    <w:p w:rsidR="00037E7C" w:rsidRPr="00ED59F9" w:rsidRDefault="00037E7C" w:rsidP="00ED59F9">
      <w:pPr>
        <w:pStyle w:val="a9"/>
        <w:numPr>
          <w:ilvl w:val="0"/>
          <w:numId w:val="1"/>
        </w:numPr>
        <w:rPr>
          <w:rFonts w:ascii="Times New Roman" w:hAnsi="Times New Roman" w:cs="Times New Roman"/>
          <w:b/>
          <w:bCs/>
          <w:color w:val="000000"/>
          <w:sz w:val="36"/>
          <w:szCs w:val="36"/>
          <w:lang w:bidi="ar-EG"/>
        </w:rPr>
      </w:pPr>
      <w:r w:rsidRPr="00ED59F9">
        <w:rPr>
          <w:rFonts w:ascii="Times New Roman" w:hAnsi="Times New Roman" w:cs="Times New Roman" w:hint="cs"/>
          <w:b/>
          <w:bCs/>
          <w:color w:val="000000"/>
          <w:sz w:val="36"/>
          <w:szCs w:val="36"/>
          <w:rtl/>
          <w:lang w:bidi="ar-EG"/>
        </w:rPr>
        <w:lastRenderedPageBreak/>
        <w:t>الو</w:t>
      </w:r>
      <w:r w:rsidR="002D3DB3">
        <w:rPr>
          <w:rFonts w:ascii="Times New Roman" w:hAnsi="Times New Roman" w:cs="Times New Roman" w:hint="cs"/>
          <w:b/>
          <w:bCs/>
          <w:color w:val="000000"/>
          <w:sz w:val="36"/>
          <w:szCs w:val="36"/>
          <w:rtl/>
          <w:lang w:bidi="ar-EG"/>
        </w:rPr>
        <w:t xml:space="preserve">ظائف </w:t>
      </w:r>
      <w:r w:rsidRPr="00ED59F9">
        <w:rPr>
          <w:rFonts w:ascii="Times New Roman" w:hAnsi="Times New Roman" w:cs="Times New Roman" w:hint="cs"/>
          <w:b/>
          <w:bCs/>
          <w:color w:val="000000"/>
          <w:sz w:val="36"/>
          <w:szCs w:val="36"/>
          <w:rtl/>
          <w:lang w:bidi="ar-EG"/>
        </w:rPr>
        <w:t xml:space="preserve">الجامعية </w:t>
      </w:r>
    </w:p>
    <w:tbl>
      <w:tblPr>
        <w:bidiVisual/>
        <w:tblW w:w="5489" w:type="pct"/>
        <w:tblInd w:w="-3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4243"/>
        <w:gridCol w:w="1852"/>
        <w:gridCol w:w="1701"/>
        <w:gridCol w:w="1559"/>
      </w:tblGrid>
      <w:tr w:rsidR="00037E7C" w:rsidRPr="00262DF5" w:rsidTr="00826FF7">
        <w:tc>
          <w:tcPr>
            <w:tcW w:w="2268" w:type="pct"/>
            <w:shd w:val="clear" w:color="auto" w:fill="CCC0D9" w:themeFill="accent4" w:themeFillTint="66"/>
            <w:vAlign w:val="center"/>
          </w:tcPr>
          <w:p w:rsidR="00037E7C" w:rsidRPr="00262DF5" w:rsidRDefault="00037E7C" w:rsidP="00262DF5">
            <w:pPr>
              <w:spacing w:line="276" w:lineRule="auto"/>
              <w:jc w:val="center"/>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الوظيفة</w:t>
            </w:r>
          </w:p>
        </w:tc>
        <w:tc>
          <w:tcPr>
            <w:tcW w:w="990" w:type="pct"/>
            <w:shd w:val="clear" w:color="auto" w:fill="CCC0D9" w:themeFill="accent4" w:themeFillTint="66"/>
            <w:vAlign w:val="center"/>
          </w:tcPr>
          <w:p w:rsidR="00037E7C" w:rsidRPr="00262DF5" w:rsidRDefault="00037E7C"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سنة الإلتحاق بها</w:t>
            </w:r>
          </w:p>
        </w:tc>
        <w:tc>
          <w:tcPr>
            <w:tcW w:w="1742" w:type="pct"/>
            <w:gridSpan w:val="2"/>
            <w:shd w:val="clear" w:color="auto" w:fill="CCC0D9" w:themeFill="accent4" w:themeFillTint="66"/>
            <w:vAlign w:val="center"/>
          </w:tcPr>
          <w:p w:rsidR="00037E7C" w:rsidRPr="00262DF5" w:rsidRDefault="00037E7C" w:rsidP="00262DF5">
            <w:pPr>
              <w:spacing w:line="276" w:lineRule="auto"/>
              <w:jc w:val="center"/>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اسم الكلية / الجامعة</w:t>
            </w:r>
          </w:p>
        </w:tc>
      </w:tr>
      <w:tr w:rsidR="000E1149" w:rsidRPr="00262DF5" w:rsidTr="00826FF7">
        <w:tc>
          <w:tcPr>
            <w:tcW w:w="2268" w:type="pct"/>
            <w:shd w:val="clear" w:color="auto" w:fill="CCC0D9" w:themeFill="accent4" w:themeFillTint="66"/>
            <w:vAlign w:val="center"/>
          </w:tcPr>
          <w:p w:rsidR="000E1149" w:rsidRPr="00262DF5" w:rsidRDefault="002D3DB3" w:rsidP="000E1149">
            <w:pPr>
              <w:spacing w:line="276" w:lineRule="auto"/>
              <w:rPr>
                <w:rFonts w:ascii="Times New Roman" w:hAnsi="Times New Roman" w:cs="Times New Roman"/>
                <w:b/>
                <w:bCs/>
                <w:color w:val="000000"/>
                <w:sz w:val="26"/>
                <w:szCs w:val="26"/>
                <w:rtl/>
                <w:lang w:bidi="ar-EG"/>
              </w:rPr>
            </w:pPr>
            <w:r>
              <w:rPr>
                <w:rFonts w:ascii="Times New Roman" w:hAnsi="Times New Roman" w:cs="Times New Roman" w:hint="cs"/>
                <w:b/>
                <w:bCs/>
                <w:color w:val="000000"/>
                <w:sz w:val="26"/>
                <w:szCs w:val="26"/>
                <w:rtl/>
                <w:lang w:bidi="ar-EG"/>
              </w:rPr>
              <w:t>أ</w:t>
            </w:r>
            <w:r w:rsidR="000E1149" w:rsidRPr="00262DF5">
              <w:rPr>
                <w:rFonts w:ascii="Times New Roman" w:hAnsi="Times New Roman" w:cs="Times New Roman" w:hint="cs"/>
                <w:b/>
                <w:bCs/>
                <w:color w:val="000000"/>
                <w:sz w:val="26"/>
                <w:szCs w:val="26"/>
                <w:rtl/>
                <w:lang w:bidi="ar-EG"/>
              </w:rPr>
              <w:t>ستاذ مساعد بقسم الاقتصاد المنزلي والتربية</w:t>
            </w:r>
          </w:p>
        </w:tc>
        <w:tc>
          <w:tcPr>
            <w:tcW w:w="990" w:type="pct"/>
            <w:shd w:val="clear" w:color="auto" w:fill="CCC0D9" w:themeFill="accent4" w:themeFillTint="66"/>
            <w:vAlign w:val="center"/>
          </w:tcPr>
          <w:p w:rsidR="000E1149" w:rsidRPr="00262DF5" w:rsidRDefault="00ED59F9" w:rsidP="00B839E9">
            <w:pPr>
              <w:spacing w:line="276" w:lineRule="auto"/>
              <w:rPr>
                <w:rFonts w:ascii="Times New Roman" w:hAnsi="Times New Roman" w:cs="Times New Roman"/>
                <w:b/>
                <w:bCs/>
                <w:color w:val="000000"/>
                <w:sz w:val="26"/>
                <w:szCs w:val="26"/>
                <w:rtl/>
              </w:rPr>
            </w:pPr>
            <w:r>
              <w:rPr>
                <w:rFonts w:ascii="Times New Roman" w:hAnsi="Times New Roman" w:cs="Times New Roman" w:hint="cs"/>
                <w:b/>
                <w:bCs/>
                <w:color w:val="000000"/>
                <w:sz w:val="26"/>
                <w:szCs w:val="26"/>
                <w:rtl/>
              </w:rPr>
              <w:t>31/3/2020</w:t>
            </w:r>
          </w:p>
        </w:tc>
        <w:tc>
          <w:tcPr>
            <w:tcW w:w="909" w:type="pct"/>
            <w:shd w:val="clear" w:color="auto" w:fill="CCC0D9" w:themeFill="accent4" w:themeFillTint="66"/>
          </w:tcPr>
          <w:p w:rsidR="000E1149" w:rsidRPr="00262DF5" w:rsidRDefault="000E1149" w:rsidP="00D24AC1">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الاقتصاد</w:t>
            </w:r>
            <w:r w:rsidRPr="00262DF5">
              <w:rPr>
                <w:rFonts w:ascii="Times New Roman" w:hAnsi="Times New Roman" w:cs="Times New Roman"/>
                <w:b/>
                <w:bCs/>
                <w:color w:val="000000"/>
                <w:sz w:val="26"/>
                <w:szCs w:val="26"/>
                <w:rtl/>
                <w:lang w:bidi="ar-EG"/>
              </w:rPr>
              <w:t xml:space="preserve"> </w:t>
            </w:r>
            <w:r w:rsidRPr="00262DF5">
              <w:rPr>
                <w:rFonts w:ascii="Times New Roman" w:hAnsi="Times New Roman" w:cs="Times New Roman" w:hint="cs"/>
                <w:b/>
                <w:bCs/>
                <w:color w:val="000000"/>
                <w:sz w:val="26"/>
                <w:szCs w:val="26"/>
                <w:rtl/>
                <w:lang w:bidi="ar-EG"/>
              </w:rPr>
              <w:t>المنزلي</w:t>
            </w:r>
          </w:p>
        </w:tc>
        <w:tc>
          <w:tcPr>
            <w:tcW w:w="833" w:type="pct"/>
            <w:shd w:val="clear" w:color="auto" w:fill="CCC0D9" w:themeFill="accent4" w:themeFillTint="66"/>
          </w:tcPr>
          <w:p w:rsidR="000E1149" w:rsidRPr="00262DF5" w:rsidRDefault="000E1149" w:rsidP="00D24AC1">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جامعة المنوفية</w:t>
            </w:r>
          </w:p>
        </w:tc>
      </w:tr>
      <w:tr w:rsidR="000E1149" w:rsidRPr="00262DF5" w:rsidTr="00826FF7">
        <w:tc>
          <w:tcPr>
            <w:tcW w:w="2268" w:type="pct"/>
            <w:shd w:val="clear" w:color="auto" w:fill="CCC0D9" w:themeFill="accent4" w:themeFillTint="66"/>
            <w:vAlign w:val="center"/>
          </w:tcPr>
          <w:p w:rsidR="000E1149" w:rsidRPr="00262DF5" w:rsidRDefault="000E1149"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 xml:space="preserve">مدرس بقسم الاقتصاد المنزلي والتربية </w:t>
            </w:r>
          </w:p>
        </w:tc>
        <w:tc>
          <w:tcPr>
            <w:tcW w:w="990" w:type="pct"/>
            <w:shd w:val="clear" w:color="auto" w:fill="CCC0D9" w:themeFill="accent4" w:themeFillTint="66"/>
            <w:vAlign w:val="center"/>
          </w:tcPr>
          <w:p w:rsidR="000E1149" w:rsidRPr="00262DF5" w:rsidRDefault="00ED59F9" w:rsidP="00B839E9">
            <w:pPr>
              <w:spacing w:line="276" w:lineRule="auto"/>
              <w:rPr>
                <w:rFonts w:ascii="Times New Roman" w:hAnsi="Times New Roman" w:cs="Times New Roman"/>
                <w:b/>
                <w:bCs/>
                <w:color w:val="000000"/>
                <w:sz w:val="26"/>
                <w:szCs w:val="26"/>
                <w:rtl/>
                <w:lang w:bidi="ar-EG"/>
              </w:rPr>
            </w:pPr>
            <w:r>
              <w:rPr>
                <w:rFonts w:ascii="Times New Roman" w:hAnsi="Times New Roman" w:cs="Times New Roman" w:hint="cs"/>
                <w:b/>
                <w:bCs/>
                <w:color w:val="000000"/>
                <w:sz w:val="26"/>
                <w:szCs w:val="26"/>
                <w:rtl/>
                <w:lang w:bidi="ar-EG"/>
              </w:rPr>
              <w:t>24/6/2013</w:t>
            </w:r>
          </w:p>
        </w:tc>
        <w:tc>
          <w:tcPr>
            <w:tcW w:w="909" w:type="pct"/>
            <w:shd w:val="clear" w:color="auto" w:fill="CCC0D9" w:themeFill="accent4" w:themeFillTint="66"/>
          </w:tcPr>
          <w:p w:rsidR="000E1149" w:rsidRPr="00262DF5" w:rsidRDefault="000E1149" w:rsidP="00B839E9">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الاقتصاد</w:t>
            </w:r>
            <w:r w:rsidRPr="00262DF5">
              <w:rPr>
                <w:rFonts w:ascii="Times New Roman" w:hAnsi="Times New Roman" w:cs="Times New Roman"/>
                <w:b/>
                <w:bCs/>
                <w:color w:val="000000"/>
                <w:sz w:val="26"/>
                <w:szCs w:val="26"/>
                <w:rtl/>
                <w:lang w:bidi="ar-EG"/>
              </w:rPr>
              <w:t xml:space="preserve"> </w:t>
            </w:r>
            <w:r w:rsidRPr="00262DF5">
              <w:rPr>
                <w:rFonts w:ascii="Times New Roman" w:hAnsi="Times New Roman" w:cs="Times New Roman" w:hint="cs"/>
                <w:b/>
                <w:bCs/>
                <w:color w:val="000000"/>
                <w:sz w:val="26"/>
                <w:szCs w:val="26"/>
                <w:rtl/>
                <w:lang w:bidi="ar-EG"/>
              </w:rPr>
              <w:t>المنزلي</w:t>
            </w:r>
          </w:p>
        </w:tc>
        <w:tc>
          <w:tcPr>
            <w:tcW w:w="833" w:type="pct"/>
            <w:shd w:val="clear" w:color="auto" w:fill="CCC0D9" w:themeFill="accent4" w:themeFillTint="66"/>
          </w:tcPr>
          <w:p w:rsidR="000E1149" w:rsidRPr="00262DF5" w:rsidRDefault="000E1149" w:rsidP="00B839E9">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جامعة المنوفية</w:t>
            </w:r>
          </w:p>
        </w:tc>
      </w:tr>
      <w:tr w:rsidR="000E1149" w:rsidRPr="00262DF5" w:rsidTr="00826FF7">
        <w:tc>
          <w:tcPr>
            <w:tcW w:w="2268" w:type="pct"/>
            <w:shd w:val="clear" w:color="auto" w:fill="CCC0D9" w:themeFill="accent4" w:themeFillTint="66"/>
            <w:vAlign w:val="center"/>
          </w:tcPr>
          <w:p w:rsidR="000E1149" w:rsidRPr="00262DF5" w:rsidRDefault="000E1149"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 xml:space="preserve">مدرس مساعد بقسم الاقتصاد المنزلي والتربية </w:t>
            </w:r>
          </w:p>
        </w:tc>
        <w:tc>
          <w:tcPr>
            <w:tcW w:w="990" w:type="pct"/>
            <w:shd w:val="clear" w:color="auto" w:fill="CCC0D9" w:themeFill="accent4" w:themeFillTint="66"/>
            <w:vAlign w:val="center"/>
          </w:tcPr>
          <w:p w:rsidR="000E1149" w:rsidRPr="00262DF5" w:rsidRDefault="00ED59F9" w:rsidP="00B839E9">
            <w:pPr>
              <w:spacing w:line="276" w:lineRule="auto"/>
              <w:rPr>
                <w:rFonts w:ascii="Times New Roman" w:hAnsi="Times New Roman" w:cs="Times New Roman"/>
                <w:b/>
                <w:bCs/>
                <w:color w:val="000000"/>
                <w:sz w:val="26"/>
                <w:szCs w:val="26"/>
                <w:rtl/>
                <w:lang w:bidi="ar-EG"/>
              </w:rPr>
            </w:pPr>
            <w:r>
              <w:rPr>
                <w:rFonts w:ascii="Times New Roman" w:hAnsi="Times New Roman" w:cs="Times New Roman" w:hint="cs"/>
                <w:b/>
                <w:bCs/>
                <w:color w:val="000000"/>
                <w:sz w:val="26"/>
                <w:szCs w:val="26"/>
                <w:rtl/>
                <w:lang w:bidi="ar-EG"/>
              </w:rPr>
              <w:t>21/12/2008</w:t>
            </w:r>
          </w:p>
        </w:tc>
        <w:tc>
          <w:tcPr>
            <w:tcW w:w="909" w:type="pct"/>
            <w:shd w:val="clear" w:color="auto" w:fill="CCC0D9" w:themeFill="accent4" w:themeFillTint="66"/>
          </w:tcPr>
          <w:p w:rsidR="000E1149" w:rsidRPr="00262DF5" w:rsidRDefault="000E1149" w:rsidP="00B839E9">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الاقتصاد</w:t>
            </w:r>
            <w:r w:rsidRPr="00262DF5">
              <w:rPr>
                <w:rFonts w:ascii="Times New Roman" w:hAnsi="Times New Roman" w:cs="Times New Roman"/>
                <w:b/>
                <w:bCs/>
                <w:color w:val="000000"/>
                <w:sz w:val="26"/>
                <w:szCs w:val="26"/>
                <w:rtl/>
                <w:lang w:bidi="ar-EG"/>
              </w:rPr>
              <w:t xml:space="preserve"> </w:t>
            </w:r>
            <w:r w:rsidRPr="00262DF5">
              <w:rPr>
                <w:rFonts w:ascii="Times New Roman" w:hAnsi="Times New Roman" w:cs="Times New Roman" w:hint="cs"/>
                <w:b/>
                <w:bCs/>
                <w:color w:val="000000"/>
                <w:sz w:val="26"/>
                <w:szCs w:val="26"/>
                <w:rtl/>
                <w:lang w:bidi="ar-EG"/>
              </w:rPr>
              <w:t>المنزلي</w:t>
            </w:r>
          </w:p>
        </w:tc>
        <w:tc>
          <w:tcPr>
            <w:tcW w:w="833" w:type="pct"/>
            <w:shd w:val="clear" w:color="auto" w:fill="CCC0D9" w:themeFill="accent4" w:themeFillTint="66"/>
          </w:tcPr>
          <w:p w:rsidR="000E1149" w:rsidRPr="00262DF5" w:rsidRDefault="000E1149" w:rsidP="00B839E9">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جامعة المنوفية</w:t>
            </w:r>
          </w:p>
        </w:tc>
      </w:tr>
      <w:tr w:rsidR="000E1149" w:rsidRPr="00262DF5" w:rsidTr="00826FF7">
        <w:tc>
          <w:tcPr>
            <w:tcW w:w="2268" w:type="pct"/>
            <w:shd w:val="clear" w:color="auto" w:fill="CCC0D9" w:themeFill="accent4" w:themeFillTint="66"/>
            <w:vAlign w:val="center"/>
          </w:tcPr>
          <w:p w:rsidR="000E1149" w:rsidRPr="00262DF5" w:rsidRDefault="000E1149" w:rsidP="00B839E9">
            <w:pPr>
              <w:spacing w:line="276" w:lineRule="auto"/>
              <w:rPr>
                <w:rFonts w:ascii="Times New Roman" w:hAnsi="Times New Roman" w:cs="Times New Roman"/>
                <w:b/>
                <w:bCs/>
                <w:color w:val="000000"/>
                <w:sz w:val="26"/>
                <w:szCs w:val="26"/>
                <w:rtl/>
                <w:lang w:bidi="ar-EG"/>
              </w:rPr>
            </w:pPr>
            <w:r w:rsidRPr="00262DF5">
              <w:rPr>
                <w:rFonts w:ascii="Times New Roman" w:hAnsi="Times New Roman" w:cs="Times New Roman" w:hint="cs"/>
                <w:b/>
                <w:bCs/>
                <w:color w:val="000000"/>
                <w:sz w:val="26"/>
                <w:szCs w:val="26"/>
                <w:rtl/>
                <w:lang w:bidi="ar-EG"/>
              </w:rPr>
              <w:t xml:space="preserve">معيد بقسم  اقتصاد منزلي وتربية </w:t>
            </w:r>
          </w:p>
        </w:tc>
        <w:tc>
          <w:tcPr>
            <w:tcW w:w="990" w:type="pct"/>
            <w:shd w:val="clear" w:color="auto" w:fill="CCC0D9" w:themeFill="accent4" w:themeFillTint="66"/>
            <w:vAlign w:val="center"/>
          </w:tcPr>
          <w:p w:rsidR="000E1149" w:rsidRPr="00262DF5" w:rsidRDefault="00ED59F9" w:rsidP="00B839E9">
            <w:pPr>
              <w:spacing w:line="276" w:lineRule="auto"/>
              <w:rPr>
                <w:rFonts w:ascii="Times New Roman" w:hAnsi="Times New Roman" w:cs="Times New Roman"/>
                <w:b/>
                <w:bCs/>
                <w:color w:val="000000"/>
                <w:sz w:val="26"/>
                <w:szCs w:val="26"/>
                <w:rtl/>
                <w:lang w:bidi="ar-EG"/>
              </w:rPr>
            </w:pPr>
            <w:r>
              <w:rPr>
                <w:rFonts w:ascii="Times New Roman" w:hAnsi="Times New Roman" w:cs="Times New Roman" w:hint="cs"/>
                <w:b/>
                <w:bCs/>
                <w:color w:val="000000"/>
                <w:sz w:val="26"/>
                <w:szCs w:val="26"/>
                <w:rtl/>
                <w:lang w:bidi="ar-EG"/>
              </w:rPr>
              <w:t>1/1/2005</w:t>
            </w:r>
          </w:p>
        </w:tc>
        <w:tc>
          <w:tcPr>
            <w:tcW w:w="909" w:type="pct"/>
            <w:shd w:val="clear" w:color="auto" w:fill="CCC0D9" w:themeFill="accent4" w:themeFillTint="66"/>
          </w:tcPr>
          <w:p w:rsidR="000E1149" w:rsidRPr="00262DF5" w:rsidRDefault="000E1149" w:rsidP="00B839E9">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الاقتصاد</w:t>
            </w:r>
            <w:r w:rsidRPr="00262DF5">
              <w:rPr>
                <w:rFonts w:ascii="Times New Roman" w:hAnsi="Times New Roman" w:cs="Times New Roman"/>
                <w:b/>
                <w:bCs/>
                <w:color w:val="000000"/>
                <w:sz w:val="26"/>
                <w:szCs w:val="26"/>
                <w:rtl/>
                <w:lang w:bidi="ar-EG"/>
              </w:rPr>
              <w:t xml:space="preserve"> </w:t>
            </w:r>
            <w:r w:rsidRPr="00262DF5">
              <w:rPr>
                <w:rFonts w:ascii="Times New Roman" w:hAnsi="Times New Roman" w:cs="Times New Roman" w:hint="cs"/>
                <w:b/>
                <w:bCs/>
                <w:color w:val="000000"/>
                <w:sz w:val="26"/>
                <w:szCs w:val="26"/>
                <w:rtl/>
                <w:lang w:bidi="ar-EG"/>
              </w:rPr>
              <w:t>المنزلي</w:t>
            </w:r>
          </w:p>
        </w:tc>
        <w:tc>
          <w:tcPr>
            <w:tcW w:w="833" w:type="pct"/>
            <w:shd w:val="clear" w:color="auto" w:fill="CCC0D9" w:themeFill="accent4" w:themeFillTint="66"/>
          </w:tcPr>
          <w:p w:rsidR="000E1149" w:rsidRPr="00262DF5" w:rsidRDefault="000E1149" w:rsidP="00B839E9">
            <w:pPr>
              <w:rPr>
                <w:rFonts w:ascii="Times New Roman" w:hAnsi="Times New Roman" w:cs="Times New Roman"/>
                <w:b/>
                <w:bCs/>
                <w:color w:val="000000"/>
                <w:sz w:val="26"/>
                <w:szCs w:val="26"/>
                <w:lang w:bidi="ar-EG"/>
              </w:rPr>
            </w:pPr>
            <w:r w:rsidRPr="00262DF5">
              <w:rPr>
                <w:rFonts w:ascii="Times New Roman" w:hAnsi="Times New Roman" w:cs="Times New Roman" w:hint="cs"/>
                <w:b/>
                <w:bCs/>
                <w:color w:val="000000"/>
                <w:sz w:val="26"/>
                <w:szCs w:val="26"/>
                <w:rtl/>
                <w:lang w:bidi="ar-EG"/>
              </w:rPr>
              <w:t>جامعة المنوفية</w:t>
            </w:r>
          </w:p>
        </w:tc>
      </w:tr>
    </w:tbl>
    <w:p w:rsidR="00037E7C" w:rsidRDefault="00AC2EEF" w:rsidP="00B839E9">
      <w:pPr>
        <w:ind w:left="368" w:hanging="426"/>
        <w:rPr>
          <w:rFonts w:ascii="Times New Roman" w:hAnsi="Times New Roman" w:cs="Times New Roman"/>
          <w:b/>
          <w:bCs/>
          <w:color w:val="000000"/>
          <w:sz w:val="40"/>
          <w:szCs w:val="40"/>
          <w:rtl/>
          <w:lang w:bidi="ar-EG"/>
        </w:rPr>
      </w:pPr>
      <w:r>
        <w:rPr>
          <w:rFonts w:ascii="Times New Roman" w:hAnsi="Times New Roman" w:cs="Times New Roman"/>
          <w:b/>
          <w:bCs/>
          <w:color w:val="000000"/>
          <w:sz w:val="40"/>
          <w:szCs w:val="40"/>
          <w:rtl/>
          <w:lang w:bidi="ar-EG"/>
        </w:rPr>
      </w:r>
      <w:r w:rsidR="00732F65">
        <w:rPr>
          <w:rFonts w:ascii="Times New Roman" w:hAnsi="Times New Roman" w:cs="Times New Roman"/>
          <w:b/>
          <w:bCs/>
          <w:color w:val="000000"/>
          <w:sz w:val="40"/>
          <w:szCs w:val="40"/>
          <w:lang w:bidi="ar-EG"/>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شكل تلقائي 2" o:spid="_x0000_s1029" type="#_x0000_t186" style="width:46.4pt;height:166.1pt;rotation:90;flip:x;visibility:visible;mso-width-percent:400;mso-left-percent:-10001;mso-top-percent:-10001;mso-position-horizontal:absolute;mso-position-horizontal-relative:char;mso-position-vertical:absolute;mso-position-vertical-relative:line;mso-width-percent:400;mso-left-percent:-10001;mso-top-percent:-10001;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20OAMAAI0GAAAOAAAAZHJzL2Uyb0RvYy54bWysVd1u0zAUvkfiHSzfZ0mapEmqdWjtGkAa&#10;MGkgrt3YaQxJHGx36UDcwK54EJC45mHWt+HYybqOcYGAVopyap+f7zvfOT18tKkrdMGk4qKZYv/A&#10;w4g1uaC8WU3xq5eZk2CkNGkoqUTDpviSKfzo6OGDw66dsJEoRUWZRBCkUZOuneJS63biuiovWU3U&#10;gWhZA4eFkDXRYMqVSyXpIHpduSPPG7udkLSVImdKwa8n/SE+svGLguX6RVEoplE1xVCbtk9pn0vz&#10;dI8OyWQlSVvyfCiD/EUVNeENJN2FOiGaoLXk90LVPJdCiUIf5KJ2RVHwnFkMgMb3fkFzXpKWWSxA&#10;jmp3NKn/FzZ/fnEmEadTHHhjjBpSQ5Ouf2w/b6/Q9fft1fbT9bfrr9svaGSo6lo1AY/z9kwasKo9&#10;FflbhRoxL0mzYsdSiq5khEKBvrnv3nEwhgJXtOyeCQp5yFoLy9qmkDWSArrjRKFnPhgVFW+fmDgm&#10;ExCFNrZrl7uusY1GOfw4CsZJFIFHDmeBH0UpGCY5mZi4xr2VSj9mokbmZYqXkuTsjHBpY5OLU6Vt&#10;7+iAn9A3kL+uQAkXpEJJEARDwOEuhL4JaXkQFacZrypryNVyXkkEnlB9FqbxyeCs9q9B9UNag8NK&#10;5UPqj0JvNkqdbJzETpiFkZPGXuJ4fjpLx16YhifZR1OzH05KTilrTnnDbmTrh38mi2GAesFZ4aLO&#10;EBdHlo47Vap9MNE8CWbh78BIsW6oHSXT/cXwrgmv+nf3bsW2NwDb0HWL/jiLvDgMEieOo8AJg4Xn&#10;zJJs7hzP/fE4Xszms4V/F/3CDrj6dwJsITbY0BOx1kyel7RDlBvFBFE68jEYsDoSf1AoqVaw83It&#10;sdHua65LO7BGoPeEkHjm2+utakvSyyOyUu+1OlBtudml75m6rWyPyAH8LZcgyhtR2bkzo9aPrN4s&#10;N3bGfatjM4dLQS9hEu3MwejABgeUpZDvMepgG06xercmkmFUPW1gmlM/DM36tEYYxSMw5P7Jcv+E&#10;NDmEGqjpjbnul+66lXxVQq5+rlV7DDsg4/pmWfR1AShTJOw8C2/Yz2ap7tv21u2/yNFPAAAA//8D&#10;AFBLAwQUAAYACAAAACEA7PZE9tsAAAAKAQAADwAAAGRycy9kb3ducmV2LnhtbExP20rDQBB9F/yH&#10;ZQTf2l2rlpJmU0QQQcFLtH2eZKdJMLsbdrdp/HtHEfRpZs4cziXfTLYXI4XYeafhYq5AkKu96Vyj&#10;4f3tbrYCERM6g713pOGTImyK05McM+OP7pXGMjWCRVzMUEOb0pBJGeuWLMa5H8jxb++DxcRnaKQJ&#10;eGRx28uFUktpsXPs0OJAty3VH+XBsq/y28ftQ7V7URb3z08reR/KUevzs+lmDSLRlP7I8B2fo0PB&#10;mSp/cCaKXsNsueAuScPPZMLV5TUD1e8ii1z+r1B8AQAA//8DAFBLAQItABQABgAIAAAAIQC2gziS&#10;/gAAAOEBAAATAAAAAAAAAAAAAAAAAAAAAABbQ29udGVudF9UeXBlc10ueG1sUEsBAi0AFAAGAAgA&#10;AAAhADj9If/WAAAAlAEAAAsAAAAAAAAAAAAAAAAALwEAAF9yZWxzLy5yZWxzUEsBAi0AFAAGAAgA&#10;AAAhAAT3LbQ4AwAAjQYAAA4AAAAAAAAAAAAAAAAALgIAAGRycy9lMm9Eb2MueG1sUEsBAi0AFAAG&#10;AAgAAAAhAOz2RPbbAAAACgEAAA8AAAAAAAAAAAAAAAAAkgUAAGRycy9kb3ducmV2LnhtbFBLBQYA&#10;AAAABAAEAPMAAACaBgAAAAA=&#10;" o:allowincell="f" filled="t" fillcolor="#1f497d" stroked="f" strokecolor="#5c83b4" strokeweight=".25pt">
            <v:shadow opacity=".5" offset="-2pt"/>
            <v:textbox>
              <w:txbxContent>
                <w:p w:rsidR="00AC2EEF" w:rsidRPr="009C5A60" w:rsidRDefault="00AC2EEF" w:rsidP="00037E7C">
                  <w:pPr>
                    <w:jc w:val="center"/>
                    <w:rPr>
                      <w:rFonts w:ascii="Cambria" w:eastAsia="Times New Roman" w:hAnsi="Cambria" w:cs="Times New Roman"/>
                      <w:b/>
                      <w:bCs/>
                      <w:color w:val="FFFFBF"/>
                      <w:sz w:val="40"/>
                      <w:szCs w:val="40"/>
                      <w:rtl/>
                      <w:lang w:bidi="ar-EG"/>
                    </w:rPr>
                  </w:pPr>
                  <w:r w:rsidRPr="009C5A60">
                    <w:rPr>
                      <w:rFonts w:ascii="Cambria" w:eastAsia="Times New Roman" w:hAnsi="Cambria" w:cs="Times New Roman" w:hint="cs"/>
                      <w:b/>
                      <w:bCs/>
                      <w:color w:val="FFFF00"/>
                      <w:sz w:val="40"/>
                      <w:szCs w:val="40"/>
                      <w:rtl/>
                      <w:lang w:bidi="ar-EG"/>
                    </w:rPr>
                    <w:t>الأنشطة التدريسية</w:t>
                  </w:r>
                </w:p>
              </w:txbxContent>
            </v:textbox>
            <w10:wrap type="none" anchorx="margin" anchory="page"/>
            <w10:anchorlock/>
          </v:shape>
        </w:pict>
      </w:r>
    </w:p>
    <w:p w:rsidR="00037E7C" w:rsidRDefault="00873DC9" w:rsidP="00B839E9">
      <w:pPr>
        <w:tabs>
          <w:tab w:val="left" w:pos="282"/>
          <w:tab w:val="left" w:pos="424"/>
        </w:tabs>
        <w:ind w:left="424"/>
        <w:rPr>
          <w:rFonts w:cs="MCS Taybah S_U normal."/>
          <w:b/>
          <w:bCs/>
          <w:color w:val="700000"/>
          <w:sz w:val="32"/>
          <w:szCs w:val="32"/>
          <w:u w:val="single"/>
          <w:rtl/>
          <w:lang w:bidi="ar-EG"/>
        </w:rPr>
      </w:pPr>
      <w:r>
        <w:rPr>
          <w:rFonts w:cs="MCS Taybah S_U normal." w:hint="cs"/>
          <w:b/>
          <w:bCs/>
          <w:color w:val="700000"/>
          <w:sz w:val="32"/>
          <w:szCs w:val="32"/>
          <w:u w:val="single"/>
          <w:rtl/>
          <w:lang w:bidi="ar-EG"/>
        </w:rPr>
        <w:t>1</w:t>
      </w:r>
      <w:r w:rsidRPr="00DF272B">
        <w:rPr>
          <w:rFonts w:cs="MCS Taybah S_U normal." w:hint="cs"/>
          <w:b/>
          <w:bCs/>
          <w:color w:val="700000"/>
          <w:sz w:val="32"/>
          <w:szCs w:val="32"/>
          <w:u w:val="single"/>
          <w:rtl/>
          <w:lang w:bidi="ar-EG"/>
        </w:rPr>
        <w:t xml:space="preserve"> </w:t>
      </w:r>
      <w:r>
        <w:rPr>
          <w:rFonts w:cs="MCS Taybah S_U normal." w:hint="cs"/>
          <w:b/>
          <w:bCs/>
          <w:color w:val="700000"/>
          <w:sz w:val="32"/>
          <w:szCs w:val="32"/>
          <w:u w:val="single"/>
          <w:rtl/>
          <w:lang w:bidi="ar-EG"/>
        </w:rPr>
        <w:t>.</w:t>
      </w:r>
      <w:r w:rsidRPr="00DF272B">
        <w:rPr>
          <w:rFonts w:cs="MCS Taybah S_U normal." w:hint="cs"/>
          <w:b/>
          <w:bCs/>
          <w:color w:val="700000"/>
          <w:sz w:val="32"/>
          <w:szCs w:val="32"/>
          <w:u w:val="single"/>
          <w:rtl/>
          <w:lang w:bidi="ar-EG"/>
        </w:rPr>
        <w:t xml:space="preserve"> التدريس الجامعي</w:t>
      </w:r>
    </w:p>
    <w:p w:rsidR="00D24AC1" w:rsidRDefault="00037E7C" w:rsidP="002D3DB3">
      <w:pPr>
        <w:jc w:val="lowKashida"/>
        <w:rPr>
          <w:rFonts w:ascii="Times New Roman" w:hAnsi="Times New Roman" w:cs="Times New Roman" w:hint="cs"/>
          <w:b/>
          <w:bCs/>
          <w:sz w:val="32"/>
          <w:szCs w:val="32"/>
          <w:rtl/>
        </w:rPr>
      </w:pPr>
      <w:r w:rsidRPr="00C26EF1">
        <w:rPr>
          <w:rFonts w:ascii="Times New Roman" w:hAnsi="Times New Roman" w:cs="Times New Roman"/>
          <w:b/>
          <w:bCs/>
          <w:sz w:val="32"/>
          <w:szCs w:val="32"/>
          <w:rtl/>
        </w:rPr>
        <w:t xml:space="preserve">المقررات التي تم تدريسها </w:t>
      </w:r>
      <w:r w:rsidRPr="00C26EF1">
        <w:rPr>
          <w:rFonts w:ascii="Times New Roman" w:hAnsi="Times New Roman" w:cs="Times New Roman" w:hint="cs"/>
          <w:b/>
          <w:bCs/>
          <w:sz w:val="32"/>
          <w:szCs w:val="32"/>
          <w:rtl/>
        </w:rPr>
        <w:t xml:space="preserve"> </w:t>
      </w:r>
      <w:r w:rsidRPr="00C26EF1">
        <w:rPr>
          <w:rFonts w:ascii="Times New Roman" w:hAnsi="Times New Roman" w:cs="Times New Roman"/>
          <w:b/>
          <w:bCs/>
          <w:sz w:val="32"/>
          <w:szCs w:val="32"/>
          <w:rtl/>
        </w:rPr>
        <w:t>بكلية الاقتصاد المنزلي – جامعة المنوفية</w:t>
      </w:r>
      <w:r w:rsidR="00D24AC1">
        <w:rPr>
          <w:rFonts w:ascii="Times New Roman" w:hAnsi="Times New Roman" w:cs="Times New Roman" w:hint="cs"/>
          <w:b/>
          <w:bCs/>
          <w:sz w:val="32"/>
          <w:szCs w:val="32"/>
          <w:rtl/>
        </w:rPr>
        <w:t xml:space="preserve"> (</w:t>
      </w:r>
      <w:r w:rsidR="00D24AC1" w:rsidRPr="00262DF5">
        <w:rPr>
          <w:rFonts w:ascii="Times New Roman" w:hAnsi="Times New Roman" w:cs="Times New Roman" w:hint="cs"/>
          <w:b/>
          <w:bCs/>
          <w:color w:val="C00000"/>
          <w:sz w:val="32"/>
          <w:szCs w:val="32"/>
          <w:rtl/>
        </w:rPr>
        <w:t>لائحة قديمة</w:t>
      </w:r>
      <w:r w:rsidR="00D24AC1">
        <w:rPr>
          <w:rFonts w:ascii="Times New Roman" w:hAnsi="Times New Roman" w:cs="Times New Roman" w:hint="cs"/>
          <w:b/>
          <w:bCs/>
          <w:sz w:val="32"/>
          <w:szCs w:val="32"/>
          <w:rtl/>
        </w:rPr>
        <w:t>)</w:t>
      </w:r>
      <w:r w:rsidRPr="00C26EF1">
        <w:rPr>
          <w:rFonts w:ascii="Times New Roman" w:hAnsi="Times New Roman" w:cs="Times New Roman"/>
          <w:b/>
          <w:bCs/>
          <w:sz w:val="32"/>
          <w:szCs w:val="32"/>
          <w:rtl/>
        </w:rPr>
        <w:t xml:space="preserve"> </w:t>
      </w:r>
      <w:r w:rsidR="00D24AC1">
        <w:rPr>
          <w:rFonts w:ascii="Times New Roman" w:hAnsi="Times New Roman" w:cs="Times New Roman" w:hint="cs"/>
          <w:b/>
          <w:bCs/>
          <w:sz w:val="32"/>
          <w:szCs w:val="32"/>
          <w:rtl/>
        </w:rPr>
        <w:t>منذ عام 201</w:t>
      </w:r>
      <w:r w:rsidR="00D63B0D">
        <w:rPr>
          <w:rFonts w:ascii="Times New Roman" w:hAnsi="Times New Roman" w:cs="Times New Roman" w:hint="cs"/>
          <w:b/>
          <w:bCs/>
          <w:sz w:val="32"/>
          <w:szCs w:val="32"/>
          <w:rtl/>
        </w:rPr>
        <w:t>3</w:t>
      </w:r>
      <w:r w:rsidR="00D24AC1">
        <w:rPr>
          <w:rFonts w:ascii="Times New Roman" w:hAnsi="Times New Roman" w:cs="Times New Roman" w:hint="cs"/>
          <w:b/>
          <w:bCs/>
          <w:sz w:val="32"/>
          <w:szCs w:val="32"/>
          <w:rtl/>
        </w:rPr>
        <w:t xml:space="preserve"> حتى تاريخه</w:t>
      </w:r>
    </w:p>
    <w:p w:rsidR="002D3DB3" w:rsidRPr="002D3DB3" w:rsidRDefault="002D3DB3" w:rsidP="002D3DB3">
      <w:pPr>
        <w:jc w:val="lowKashida"/>
        <w:rPr>
          <w:rFonts w:ascii="Times New Roman" w:hAnsi="Times New Roman" w:cs="Times New Roman"/>
          <w:b/>
          <w:bCs/>
          <w:sz w:val="16"/>
          <w:szCs w:val="16"/>
          <w:rtl/>
        </w:rPr>
      </w:pPr>
    </w:p>
    <w:p w:rsidR="00D24AC1" w:rsidRPr="00530947" w:rsidRDefault="00037E7C" w:rsidP="00D24AC1">
      <w:pPr>
        <w:rPr>
          <w:rFonts w:ascii="Times New Roman" w:hAnsi="Times New Roman" w:cs="Times New Roman"/>
          <w:b/>
          <w:bCs/>
          <w:sz w:val="32"/>
          <w:szCs w:val="32"/>
          <w:rtl/>
        </w:rPr>
      </w:pPr>
      <w:r w:rsidRPr="00530947">
        <w:rPr>
          <w:rFonts w:ascii="Times New Roman" w:hAnsi="Times New Roman" w:cs="Times New Roman" w:hint="cs"/>
          <w:b/>
          <w:bCs/>
          <w:sz w:val="32"/>
          <w:szCs w:val="32"/>
          <w:u w:val="single"/>
          <w:rtl/>
          <w:lang w:bidi="ar-EG"/>
        </w:rPr>
        <w:t>مرحلة البكالوريوس</w:t>
      </w:r>
    </w:p>
    <w:tbl>
      <w:tblPr>
        <w:bidiVisual/>
        <w:tblW w:w="5218" w:type="pct"/>
        <w:jc w:val="center"/>
        <w:tblInd w:w="1"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737"/>
        <w:gridCol w:w="5157"/>
      </w:tblGrid>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مبادئ علم النفس</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الأولي كلية الاقتصاد المنزلي</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مدخل في علم الاقتصاد المنزلي</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الأولي كلية الاقتصاد المنزلي</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مدخل الي العلوم التربوية</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الأولي كلية الاقتصاد المنزلي</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مبادئ تربية</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الأولي كلية الاقتصاد المنزلي</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تاريخ تعليم</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الثانية قسم الاقتصاد المنزلي والتربية</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علم نفس نمو</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الثانية قسم الاقتصاد المنزلي والتربية</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مبادئ تدريس</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الثانية قسم الاقتصاد المنزلي والتربية</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طرق تدريس</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الثالثة قسم الاقتصاد المنزلي والتربية</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علم نفس اجتماعي</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الثالثة قسم إدارة المنزل والمؤسسات</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أصول التربية</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الرابعة قسم الاقتصاد المنزلي والتربية</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تربية مقارنة</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الرابعة قسم الاقتصاد المنزلي والتربية</w:t>
            </w:r>
          </w:p>
        </w:tc>
      </w:tr>
      <w:tr w:rsidR="00D472E6" w:rsidRPr="0061749D"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صحة نفسية وعلم نفس اجتماعي</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الرابعة قسم الاقتصاد المنزلي والتربية</w:t>
            </w:r>
          </w:p>
        </w:tc>
      </w:tr>
      <w:tr w:rsidR="00D472E6" w:rsidRPr="00770DEF" w:rsidTr="00D472E6">
        <w:trPr>
          <w:trHeight w:val="20"/>
          <w:jc w:val="center"/>
        </w:trPr>
        <w:tc>
          <w:tcPr>
            <w:tcW w:w="2101" w:type="pct"/>
            <w:shd w:val="clear" w:color="auto" w:fill="E7DDEF"/>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علم نفس فسيولوجي</w:t>
            </w:r>
          </w:p>
        </w:tc>
        <w:tc>
          <w:tcPr>
            <w:tcW w:w="2899" w:type="pct"/>
            <w:shd w:val="clear" w:color="auto" w:fill="F2F2F2"/>
          </w:tcPr>
          <w:p w:rsidR="00D472E6" w:rsidRPr="000F6C04" w:rsidRDefault="00D472E6" w:rsidP="008A0ED5">
            <w:pPr>
              <w:spacing w:line="276" w:lineRule="auto"/>
              <w:ind w:left="227" w:right="102"/>
              <w:rPr>
                <w:rFonts w:cs="Times New Roman"/>
                <w:b/>
                <w:bCs/>
                <w:sz w:val="28"/>
                <w:szCs w:val="28"/>
                <w:lang w:val="en-GB" w:bidi="ar-EG"/>
              </w:rPr>
            </w:pPr>
            <w:r w:rsidRPr="000F6C04">
              <w:rPr>
                <w:rFonts w:cs="Times New Roman"/>
                <w:b/>
                <w:bCs/>
                <w:sz w:val="28"/>
                <w:szCs w:val="28"/>
                <w:rtl/>
                <w:lang w:val="en-GB" w:bidi="ar-EG"/>
              </w:rPr>
              <w:t>الفرقة الرابعة قسم إدارة المنزل والمؤسسات</w:t>
            </w:r>
          </w:p>
        </w:tc>
      </w:tr>
      <w:tr w:rsidR="00D472E6" w:rsidRPr="00770DEF" w:rsidTr="00D472E6">
        <w:trPr>
          <w:trHeight w:val="20"/>
          <w:jc w:val="center"/>
        </w:trPr>
        <w:tc>
          <w:tcPr>
            <w:tcW w:w="2101" w:type="pct"/>
            <w:shd w:val="clear" w:color="auto" w:fill="E7DDEF"/>
          </w:tcPr>
          <w:p w:rsidR="00D472E6" w:rsidRPr="00A70038" w:rsidRDefault="00D472E6" w:rsidP="008A0ED5">
            <w:pPr>
              <w:spacing w:line="276" w:lineRule="auto"/>
              <w:ind w:left="227" w:right="102"/>
              <w:rPr>
                <w:rFonts w:cs="Times New Roman"/>
                <w:b/>
                <w:bCs/>
                <w:sz w:val="28"/>
                <w:szCs w:val="28"/>
                <w:lang w:val="en-GB" w:bidi="ar-EG"/>
              </w:rPr>
            </w:pPr>
            <w:r w:rsidRPr="00A70038">
              <w:rPr>
                <w:rFonts w:cs="Times New Roman"/>
                <w:b/>
                <w:bCs/>
                <w:sz w:val="28"/>
                <w:szCs w:val="28"/>
                <w:rtl/>
                <w:lang w:val="en-GB" w:bidi="ar-EG"/>
              </w:rPr>
              <w:t>مشروع بحثي</w:t>
            </w:r>
          </w:p>
        </w:tc>
        <w:tc>
          <w:tcPr>
            <w:tcW w:w="2899" w:type="pct"/>
            <w:shd w:val="clear" w:color="auto" w:fill="F2F2F2"/>
          </w:tcPr>
          <w:p w:rsidR="00D472E6" w:rsidRPr="00A70038" w:rsidRDefault="00D472E6" w:rsidP="008A0ED5">
            <w:pPr>
              <w:spacing w:line="276" w:lineRule="auto"/>
              <w:ind w:left="227" w:right="102"/>
              <w:rPr>
                <w:rFonts w:cs="Times New Roman"/>
                <w:b/>
                <w:bCs/>
                <w:sz w:val="28"/>
                <w:szCs w:val="28"/>
                <w:lang w:val="en-GB" w:bidi="ar-EG"/>
              </w:rPr>
            </w:pPr>
            <w:r w:rsidRPr="00A70038">
              <w:rPr>
                <w:rFonts w:cs="Times New Roman"/>
                <w:b/>
                <w:bCs/>
                <w:sz w:val="28"/>
                <w:szCs w:val="28"/>
                <w:rtl/>
                <w:lang w:val="en-GB" w:bidi="ar-EG"/>
              </w:rPr>
              <w:t>الفرقة الرابعة قسم الاقتصاد المنزلي والتربية</w:t>
            </w:r>
          </w:p>
        </w:tc>
      </w:tr>
      <w:tr w:rsidR="00D472E6" w:rsidRPr="00770DEF" w:rsidTr="00D472E6">
        <w:trPr>
          <w:trHeight w:val="20"/>
          <w:jc w:val="center"/>
        </w:trPr>
        <w:tc>
          <w:tcPr>
            <w:tcW w:w="2101" w:type="pct"/>
            <w:shd w:val="clear" w:color="auto" w:fill="E7DDEF"/>
          </w:tcPr>
          <w:p w:rsidR="00D472E6" w:rsidRPr="00A70038" w:rsidRDefault="00D472E6" w:rsidP="008A0ED5">
            <w:pPr>
              <w:spacing w:line="276" w:lineRule="auto"/>
              <w:ind w:left="227" w:right="102"/>
              <w:rPr>
                <w:rFonts w:cs="Times New Roman"/>
                <w:b/>
                <w:bCs/>
                <w:sz w:val="28"/>
                <w:szCs w:val="28"/>
                <w:rtl/>
                <w:lang w:val="en-GB" w:bidi="ar-EG"/>
              </w:rPr>
            </w:pPr>
            <w:r>
              <w:rPr>
                <w:rFonts w:cs="Times New Roman" w:hint="cs"/>
                <w:b/>
                <w:bCs/>
                <w:sz w:val="28"/>
                <w:szCs w:val="28"/>
                <w:rtl/>
                <w:lang w:val="en-GB" w:bidi="ar-EG"/>
              </w:rPr>
              <w:t>مناهج</w:t>
            </w:r>
          </w:p>
        </w:tc>
        <w:tc>
          <w:tcPr>
            <w:tcW w:w="2899" w:type="pct"/>
            <w:shd w:val="clear" w:color="auto" w:fill="F2F2F2"/>
          </w:tcPr>
          <w:p w:rsidR="00D472E6" w:rsidRPr="00A70038" w:rsidRDefault="00D472E6" w:rsidP="008A0ED5">
            <w:pPr>
              <w:spacing w:line="276" w:lineRule="auto"/>
              <w:ind w:left="227" w:right="102"/>
              <w:rPr>
                <w:rFonts w:cs="Times New Roman"/>
                <w:b/>
                <w:bCs/>
                <w:sz w:val="28"/>
                <w:szCs w:val="28"/>
                <w:rtl/>
                <w:lang w:val="en-GB" w:bidi="ar-EG"/>
              </w:rPr>
            </w:pPr>
            <w:r w:rsidRPr="00A70038">
              <w:rPr>
                <w:rFonts w:cs="Times New Roman"/>
                <w:b/>
                <w:bCs/>
                <w:sz w:val="28"/>
                <w:szCs w:val="28"/>
                <w:rtl/>
                <w:lang w:val="en-GB" w:bidi="ar-EG"/>
              </w:rPr>
              <w:t>الفرقة الرابعة قسم الاقتصاد المنزلي والتربية</w:t>
            </w:r>
          </w:p>
        </w:tc>
      </w:tr>
      <w:tr w:rsidR="00D472E6" w:rsidRPr="00770DEF" w:rsidTr="00D472E6">
        <w:trPr>
          <w:trHeight w:val="20"/>
          <w:jc w:val="center"/>
        </w:trPr>
        <w:tc>
          <w:tcPr>
            <w:tcW w:w="2101" w:type="pct"/>
            <w:shd w:val="clear" w:color="auto" w:fill="E7DDEF"/>
          </w:tcPr>
          <w:p w:rsidR="00D472E6" w:rsidRDefault="00D472E6" w:rsidP="008A0ED5">
            <w:pPr>
              <w:spacing w:line="276" w:lineRule="auto"/>
              <w:ind w:left="227" w:right="102"/>
              <w:rPr>
                <w:rFonts w:cs="Times New Roman"/>
                <w:b/>
                <w:bCs/>
                <w:sz w:val="28"/>
                <w:szCs w:val="28"/>
                <w:rtl/>
                <w:lang w:val="en-GB" w:bidi="ar-EG"/>
              </w:rPr>
            </w:pPr>
            <w:r>
              <w:rPr>
                <w:rFonts w:cs="Times New Roman" w:hint="cs"/>
                <w:b/>
                <w:bCs/>
                <w:sz w:val="28"/>
                <w:szCs w:val="28"/>
                <w:rtl/>
                <w:lang w:val="en-GB" w:bidi="ar-EG"/>
              </w:rPr>
              <w:t>طرق تدريس</w:t>
            </w:r>
          </w:p>
        </w:tc>
        <w:tc>
          <w:tcPr>
            <w:tcW w:w="2899" w:type="pct"/>
            <w:shd w:val="clear" w:color="auto" w:fill="F2F2F2"/>
          </w:tcPr>
          <w:p w:rsidR="00D472E6" w:rsidRPr="00A70038" w:rsidRDefault="00D472E6" w:rsidP="008A0ED5">
            <w:pPr>
              <w:spacing w:line="276" w:lineRule="auto"/>
              <w:ind w:left="227" w:right="102"/>
              <w:rPr>
                <w:rFonts w:cs="Times New Roman"/>
                <w:b/>
                <w:bCs/>
                <w:sz w:val="28"/>
                <w:szCs w:val="28"/>
                <w:rtl/>
                <w:lang w:val="en-GB" w:bidi="ar-EG"/>
              </w:rPr>
            </w:pPr>
            <w:r w:rsidRPr="00A70038">
              <w:rPr>
                <w:rFonts w:cs="Times New Roman"/>
                <w:b/>
                <w:bCs/>
                <w:sz w:val="28"/>
                <w:szCs w:val="28"/>
                <w:rtl/>
                <w:lang w:val="en-GB" w:bidi="ar-EG"/>
              </w:rPr>
              <w:t>الفرقة الرابعة قسم الاقتصاد المنزلي والتربية</w:t>
            </w:r>
          </w:p>
        </w:tc>
      </w:tr>
    </w:tbl>
    <w:p w:rsidR="002D3DB3" w:rsidRDefault="002D3DB3" w:rsidP="00B75910">
      <w:pPr>
        <w:rPr>
          <w:rFonts w:ascii="Times New Roman" w:hAnsi="Times New Roman" w:cs="Times New Roman"/>
          <w:b/>
          <w:bCs/>
          <w:sz w:val="32"/>
          <w:szCs w:val="32"/>
          <w:rtl/>
        </w:rPr>
      </w:pPr>
    </w:p>
    <w:p w:rsidR="002D3DB3" w:rsidRDefault="002D3DB3">
      <w:pPr>
        <w:bidi w:val="0"/>
        <w:spacing w:after="200" w:line="276" w:lineRule="auto"/>
        <w:jc w:val="left"/>
        <w:rPr>
          <w:rFonts w:ascii="Times New Roman" w:hAnsi="Times New Roman" w:cs="Times New Roman"/>
          <w:b/>
          <w:bCs/>
          <w:sz w:val="32"/>
          <w:szCs w:val="32"/>
          <w:rtl/>
        </w:rPr>
      </w:pPr>
      <w:r>
        <w:rPr>
          <w:rFonts w:ascii="Times New Roman" w:hAnsi="Times New Roman" w:cs="Times New Roman"/>
          <w:b/>
          <w:bCs/>
          <w:sz w:val="32"/>
          <w:szCs w:val="32"/>
          <w:rtl/>
        </w:rPr>
        <w:br w:type="page"/>
      </w:r>
    </w:p>
    <w:p w:rsidR="00D24AC1" w:rsidRPr="00262DF5" w:rsidRDefault="00262DF5" w:rsidP="002D3DB3">
      <w:pPr>
        <w:jc w:val="lowKashida"/>
        <w:rPr>
          <w:rFonts w:ascii="Times New Roman" w:hAnsi="Times New Roman" w:cs="Times New Roman"/>
          <w:b/>
          <w:bCs/>
          <w:sz w:val="32"/>
          <w:szCs w:val="32"/>
          <w:rtl/>
        </w:rPr>
      </w:pPr>
      <w:r w:rsidRPr="00262DF5">
        <w:rPr>
          <w:rFonts w:ascii="Times New Roman" w:hAnsi="Times New Roman" w:cs="Times New Roman"/>
          <w:b/>
          <w:bCs/>
          <w:sz w:val="32"/>
          <w:szCs w:val="32"/>
          <w:rtl/>
        </w:rPr>
        <w:lastRenderedPageBreak/>
        <w:t xml:space="preserve">المقررات التي تم تدريسها </w:t>
      </w:r>
      <w:r w:rsidRPr="00262DF5">
        <w:rPr>
          <w:rFonts w:ascii="Times New Roman" w:hAnsi="Times New Roman" w:cs="Times New Roman" w:hint="cs"/>
          <w:b/>
          <w:bCs/>
          <w:sz w:val="32"/>
          <w:szCs w:val="32"/>
          <w:rtl/>
        </w:rPr>
        <w:t xml:space="preserve"> </w:t>
      </w:r>
      <w:r w:rsidR="00D24AC1" w:rsidRPr="00262DF5">
        <w:rPr>
          <w:rFonts w:ascii="Times New Roman" w:hAnsi="Times New Roman" w:cs="Times New Roman" w:hint="cs"/>
          <w:b/>
          <w:bCs/>
          <w:color w:val="C00000"/>
          <w:sz w:val="32"/>
          <w:szCs w:val="32"/>
          <w:rtl/>
        </w:rPr>
        <w:t>بنظام الساعات المعتمدة</w:t>
      </w:r>
      <w:r w:rsidR="00D24AC1" w:rsidRPr="00262DF5">
        <w:rPr>
          <w:rFonts w:ascii="Times New Roman" w:hAnsi="Times New Roman" w:cs="Times New Roman" w:hint="cs"/>
          <w:b/>
          <w:bCs/>
          <w:sz w:val="32"/>
          <w:szCs w:val="32"/>
          <w:rtl/>
        </w:rPr>
        <w:t xml:space="preserve"> للعام الجامعي  2022- 2023 والعام الجامعي </w:t>
      </w:r>
      <w:r w:rsidR="00B75910">
        <w:rPr>
          <w:rFonts w:ascii="Times New Roman" w:hAnsi="Times New Roman" w:cs="Times New Roman" w:hint="cs"/>
          <w:b/>
          <w:bCs/>
          <w:sz w:val="32"/>
          <w:szCs w:val="32"/>
          <w:rtl/>
        </w:rPr>
        <w:t>2024</w:t>
      </w:r>
      <w:r w:rsidR="00D24AC1" w:rsidRPr="00262DF5">
        <w:rPr>
          <w:rFonts w:ascii="Times New Roman" w:hAnsi="Times New Roman" w:cs="Times New Roman" w:hint="cs"/>
          <w:b/>
          <w:bCs/>
          <w:sz w:val="32"/>
          <w:szCs w:val="32"/>
          <w:rtl/>
        </w:rPr>
        <w:t>- 202</w:t>
      </w:r>
      <w:r w:rsidR="00B75910">
        <w:rPr>
          <w:rFonts w:ascii="Times New Roman" w:hAnsi="Times New Roman" w:cs="Times New Roman" w:hint="cs"/>
          <w:b/>
          <w:bCs/>
          <w:sz w:val="32"/>
          <w:szCs w:val="32"/>
          <w:rtl/>
        </w:rPr>
        <w:t>5</w:t>
      </w:r>
      <w:r w:rsidR="00D24AC1" w:rsidRPr="00262DF5">
        <w:rPr>
          <w:rFonts w:ascii="Times New Roman" w:hAnsi="Times New Roman" w:cs="Times New Roman" w:hint="cs"/>
          <w:b/>
          <w:bCs/>
          <w:sz w:val="32"/>
          <w:szCs w:val="32"/>
          <w:rtl/>
        </w:rPr>
        <w:t xml:space="preserve"> </w:t>
      </w:r>
      <w:r w:rsidR="00D24AC1" w:rsidRPr="00262DF5">
        <w:rPr>
          <w:rFonts w:ascii="Times New Roman" w:hAnsi="Times New Roman" w:cs="Times New Roman"/>
          <w:b/>
          <w:bCs/>
          <w:sz w:val="32"/>
          <w:szCs w:val="32"/>
          <w:rtl/>
        </w:rPr>
        <w:t>بكلية الاقتصاد المنزلي – جامعة المنوفية:</w:t>
      </w:r>
    </w:p>
    <w:p w:rsidR="00D24AC1" w:rsidRPr="00262DF5" w:rsidRDefault="00D24AC1" w:rsidP="00D24AC1">
      <w:pPr>
        <w:rPr>
          <w:rFonts w:ascii="Times New Roman" w:hAnsi="Times New Roman" w:cs="Times New Roman"/>
          <w:b/>
          <w:bCs/>
          <w:sz w:val="32"/>
          <w:szCs w:val="32"/>
          <w:rtl/>
        </w:rPr>
      </w:pPr>
    </w:p>
    <w:tbl>
      <w:tblPr>
        <w:bidiVisual/>
        <w:tblW w:w="4960" w:type="pct"/>
        <w:jc w:val="center"/>
        <w:tblInd w:w="-1105"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shd w:val="clear" w:color="auto" w:fill="CCC0D9" w:themeFill="accent4" w:themeFillTint="66"/>
        <w:tblLook w:val="04A0" w:firstRow="1" w:lastRow="0" w:firstColumn="1" w:lastColumn="0" w:noHBand="0" w:noVBand="1"/>
      </w:tblPr>
      <w:tblGrid>
        <w:gridCol w:w="2714"/>
        <w:gridCol w:w="5740"/>
      </w:tblGrid>
      <w:tr w:rsidR="00530947" w:rsidRPr="009477A3" w:rsidTr="00826FF7">
        <w:trPr>
          <w:trHeight w:val="20"/>
          <w:jc w:val="center"/>
        </w:trPr>
        <w:tc>
          <w:tcPr>
            <w:tcW w:w="1605" w:type="pct"/>
            <w:shd w:val="clear" w:color="auto" w:fill="CCC0D9" w:themeFill="accent4" w:themeFillTint="66"/>
            <w:vAlign w:val="center"/>
          </w:tcPr>
          <w:p w:rsidR="00530947" w:rsidRPr="009477A3" w:rsidRDefault="00530947" w:rsidP="00530947">
            <w:pPr>
              <w:spacing w:line="276" w:lineRule="auto"/>
              <w:jc w:val="center"/>
              <w:rPr>
                <w:rFonts w:ascii="Times New Roman" w:hAnsi="Times New Roman" w:cs="Times New Roman"/>
                <w:b/>
                <w:bCs/>
                <w:color w:val="000000"/>
                <w:sz w:val="28"/>
                <w:szCs w:val="28"/>
                <w:rtl/>
                <w:lang w:bidi="ar-EG"/>
              </w:rPr>
            </w:pPr>
            <w:r w:rsidRPr="009477A3">
              <w:rPr>
                <w:rFonts w:ascii="Times New Roman" w:hAnsi="Times New Roman" w:cs="Times New Roman" w:hint="cs"/>
                <w:b/>
                <w:bCs/>
                <w:color w:val="000000"/>
                <w:sz w:val="28"/>
                <w:szCs w:val="28"/>
                <w:rtl/>
                <w:lang w:bidi="ar-EG"/>
              </w:rPr>
              <w:t>المقرر</w:t>
            </w:r>
          </w:p>
        </w:tc>
        <w:tc>
          <w:tcPr>
            <w:tcW w:w="3395" w:type="pct"/>
            <w:shd w:val="clear" w:color="auto" w:fill="CCC0D9" w:themeFill="accent4" w:themeFillTint="66"/>
            <w:vAlign w:val="center"/>
          </w:tcPr>
          <w:p w:rsidR="00530947" w:rsidRPr="009477A3" w:rsidRDefault="00530947" w:rsidP="00530947">
            <w:pPr>
              <w:spacing w:line="276" w:lineRule="auto"/>
              <w:jc w:val="center"/>
              <w:rPr>
                <w:rFonts w:ascii="Times New Roman" w:hAnsi="Times New Roman" w:cs="Times New Roman"/>
                <w:b/>
                <w:bCs/>
                <w:color w:val="000000"/>
                <w:sz w:val="28"/>
                <w:szCs w:val="28"/>
                <w:rtl/>
                <w:lang w:bidi="ar-EG"/>
              </w:rPr>
            </w:pPr>
            <w:r w:rsidRPr="009477A3">
              <w:rPr>
                <w:rFonts w:ascii="Times New Roman" w:hAnsi="Times New Roman" w:cs="Times New Roman" w:hint="cs"/>
                <w:b/>
                <w:bCs/>
                <w:color w:val="000000"/>
                <w:sz w:val="28"/>
                <w:szCs w:val="28"/>
                <w:rtl/>
                <w:lang w:bidi="ar-EG"/>
              </w:rPr>
              <w:t>الفرقة والتخصص</w:t>
            </w:r>
          </w:p>
        </w:tc>
      </w:tr>
      <w:tr w:rsidR="00530947" w:rsidRPr="009477A3" w:rsidTr="00826FF7">
        <w:trPr>
          <w:trHeight w:val="452"/>
          <w:jc w:val="center"/>
        </w:trPr>
        <w:tc>
          <w:tcPr>
            <w:tcW w:w="1605" w:type="pct"/>
            <w:shd w:val="clear" w:color="auto" w:fill="CCC0D9" w:themeFill="accent4" w:themeFillTint="66"/>
            <w:vAlign w:val="center"/>
          </w:tcPr>
          <w:p w:rsidR="00530947" w:rsidRPr="009477A3" w:rsidRDefault="00530947" w:rsidP="00530947">
            <w:pPr>
              <w:tabs>
                <w:tab w:val="left" w:pos="226"/>
                <w:tab w:val="left" w:pos="3455"/>
                <w:tab w:val="left" w:pos="6911"/>
              </w:tabs>
              <w:rPr>
                <w:rFonts w:eastAsia="SimSun" w:cs="Times New Roman"/>
                <w:b/>
                <w:bCs/>
                <w:sz w:val="28"/>
                <w:szCs w:val="28"/>
                <w:rtl/>
                <w:lang w:bidi="ar-EG"/>
              </w:rPr>
            </w:pPr>
            <w:r w:rsidRPr="009477A3">
              <w:rPr>
                <w:rFonts w:eastAsia="SimSun" w:cs="Times New Roman" w:hint="cs"/>
                <w:b/>
                <w:bCs/>
                <w:sz w:val="28"/>
                <w:szCs w:val="28"/>
                <w:rtl/>
                <w:lang w:bidi="ar-EG"/>
              </w:rPr>
              <w:t>مدخل الي العلوم التربوية</w:t>
            </w:r>
          </w:p>
        </w:tc>
        <w:tc>
          <w:tcPr>
            <w:tcW w:w="3395" w:type="pct"/>
            <w:shd w:val="clear" w:color="auto" w:fill="CCC0D9" w:themeFill="accent4" w:themeFillTint="66"/>
          </w:tcPr>
          <w:p w:rsidR="00530947" w:rsidRPr="009477A3" w:rsidRDefault="00530947" w:rsidP="00530947">
            <w:pPr>
              <w:tabs>
                <w:tab w:val="left" w:pos="226"/>
                <w:tab w:val="left" w:pos="3455"/>
                <w:tab w:val="left" w:pos="6911"/>
              </w:tabs>
              <w:rPr>
                <w:rFonts w:eastAsia="SimSun" w:cs="Times New Roman"/>
                <w:sz w:val="28"/>
                <w:szCs w:val="28"/>
                <w:lang w:bidi="ar-EG"/>
              </w:rPr>
            </w:pPr>
            <w:r w:rsidRPr="009477A3">
              <w:rPr>
                <w:rFonts w:eastAsia="SimSun" w:cs="Times New Roman" w:hint="cs"/>
                <w:sz w:val="28"/>
                <w:szCs w:val="28"/>
                <w:rtl/>
                <w:lang w:bidi="ar-EG"/>
              </w:rPr>
              <w:t>المستوى</w:t>
            </w:r>
            <w:r w:rsidRPr="009477A3">
              <w:rPr>
                <w:rFonts w:eastAsia="SimSun" w:cs="Times New Roman"/>
                <w:sz w:val="28"/>
                <w:szCs w:val="28"/>
                <w:rtl/>
                <w:lang w:bidi="ar-EG"/>
              </w:rPr>
              <w:t xml:space="preserve"> </w:t>
            </w:r>
            <w:r w:rsidRPr="009477A3">
              <w:rPr>
                <w:rFonts w:eastAsia="SimSun" w:cs="Times New Roman" w:hint="cs"/>
                <w:sz w:val="28"/>
                <w:szCs w:val="28"/>
                <w:rtl/>
                <w:lang w:bidi="ar-EG"/>
              </w:rPr>
              <w:t>الأول (ساعات معتمدة)- شعبة عامة</w:t>
            </w:r>
          </w:p>
        </w:tc>
      </w:tr>
      <w:tr w:rsidR="00D408C1" w:rsidRPr="009477A3" w:rsidTr="00826FF7">
        <w:trPr>
          <w:trHeight w:val="452"/>
          <w:jc w:val="center"/>
        </w:trPr>
        <w:tc>
          <w:tcPr>
            <w:tcW w:w="1605" w:type="pct"/>
            <w:shd w:val="clear" w:color="auto" w:fill="CCC0D9" w:themeFill="accent4" w:themeFillTint="66"/>
            <w:vAlign w:val="center"/>
          </w:tcPr>
          <w:p w:rsidR="00D408C1" w:rsidRPr="009477A3" w:rsidRDefault="00D408C1" w:rsidP="00530947">
            <w:pPr>
              <w:tabs>
                <w:tab w:val="left" w:pos="226"/>
                <w:tab w:val="left" w:pos="3455"/>
                <w:tab w:val="left" w:pos="6911"/>
              </w:tabs>
              <w:rPr>
                <w:rFonts w:eastAsia="SimSun" w:cs="Times New Roman"/>
                <w:b/>
                <w:bCs/>
                <w:sz w:val="28"/>
                <w:szCs w:val="28"/>
                <w:rtl/>
                <w:lang w:bidi="ar-EG"/>
              </w:rPr>
            </w:pPr>
            <w:r>
              <w:rPr>
                <w:rFonts w:eastAsia="SimSun" w:cs="Times New Roman" w:hint="cs"/>
                <w:b/>
                <w:bCs/>
                <w:sz w:val="28"/>
                <w:szCs w:val="28"/>
                <w:rtl/>
                <w:lang w:bidi="ar-EG"/>
              </w:rPr>
              <w:t>مدخل الي العلوم النفسية</w:t>
            </w:r>
          </w:p>
        </w:tc>
        <w:tc>
          <w:tcPr>
            <w:tcW w:w="3395" w:type="pct"/>
            <w:shd w:val="clear" w:color="auto" w:fill="CCC0D9" w:themeFill="accent4" w:themeFillTint="66"/>
          </w:tcPr>
          <w:p w:rsidR="00D408C1" w:rsidRPr="009477A3" w:rsidRDefault="00D408C1" w:rsidP="00530947">
            <w:pPr>
              <w:tabs>
                <w:tab w:val="left" w:pos="226"/>
                <w:tab w:val="left" w:pos="3455"/>
                <w:tab w:val="left" w:pos="6911"/>
              </w:tabs>
              <w:rPr>
                <w:rFonts w:eastAsia="SimSun" w:cs="Times New Roman"/>
                <w:sz w:val="28"/>
                <w:szCs w:val="28"/>
                <w:rtl/>
                <w:lang w:bidi="ar-EG"/>
              </w:rPr>
            </w:pPr>
            <w:r w:rsidRPr="009477A3">
              <w:rPr>
                <w:rFonts w:eastAsia="SimSun" w:cs="Times New Roman" w:hint="cs"/>
                <w:sz w:val="28"/>
                <w:szCs w:val="28"/>
                <w:rtl/>
                <w:lang w:bidi="ar-EG"/>
              </w:rPr>
              <w:t>المستوى</w:t>
            </w:r>
            <w:r w:rsidRPr="009477A3">
              <w:rPr>
                <w:rFonts w:eastAsia="SimSun" w:cs="Times New Roman"/>
                <w:sz w:val="28"/>
                <w:szCs w:val="28"/>
                <w:rtl/>
                <w:lang w:bidi="ar-EG"/>
              </w:rPr>
              <w:t xml:space="preserve"> </w:t>
            </w:r>
            <w:r w:rsidRPr="009477A3">
              <w:rPr>
                <w:rFonts w:eastAsia="SimSun" w:cs="Times New Roman" w:hint="cs"/>
                <w:sz w:val="28"/>
                <w:szCs w:val="28"/>
                <w:rtl/>
                <w:lang w:bidi="ar-EG"/>
              </w:rPr>
              <w:t>الأول (ساعات معتمدة)- شعبة عامة</w:t>
            </w:r>
          </w:p>
        </w:tc>
      </w:tr>
    </w:tbl>
    <w:p w:rsidR="00827C02" w:rsidRDefault="00827C02" w:rsidP="00B839E9">
      <w:pPr>
        <w:rPr>
          <w:lang w:bidi="ar-EG"/>
        </w:rPr>
      </w:pPr>
    </w:p>
    <w:p w:rsidR="00827C02" w:rsidRPr="00CB5ABD" w:rsidRDefault="00827C02" w:rsidP="00B839E9">
      <w:pPr>
        <w:rPr>
          <w:vanish/>
          <w:lang w:bidi="ar-KW"/>
        </w:rPr>
      </w:pPr>
    </w:p>
    <w:p w:rsidR="00037E7C" w:rsidRDefault="00037E7C" w:rsidP="00B839E9">
      <w:pPr>
        <w:rPr>
          <w:vanish/>
          <w:lang w:bidi="ar-KW"/>
        </w:rPr>
      </w:pPr>
    </w:p>
    <w:p w:rsidR="00B839E9" w:rsidRDefault="00B839E9" w:rsidP="00B839E9">
      <w:pPr>
        <w:rPr>
          <w:vanish/>
          <w:lang w:bidi="ar-KW"/>
        </w:rPr>
      </w:pPr>
    </w:p>
    <w:p w:rsidR="00B839E9" w:rsidRDefault="00B839E9" w:rsidP="00B839E9">
      <w:pPr>
        <w:rPr>
          <w:vanish/>
          <w:lang w:bidi="ar-KW"/>
        </w:rPr>
      </w:pPr>
    </w:p>
    <w:p w:rsidR="00B839E9" w:rsidRDefault="00B839E9" w:rsidP="00B839E9">
      <w:pPr>
        <w:rPr>
          <w:vanish/>
          <w:lang w:bidi="ar-KW"/>
        </w:rPr>
      </w:pPr>
    </w:p>
    <w:p w:rsidR="00B839E9" w:rsidRDefault="00B839E9" w:rsidP="00B839E9">
      <w:pPr>
        <w:rPr>
          <w:vanish/>
          <w:lang w:bidi="ar-KW"/>
        </w:rPr>
      </w:pPr>
    </w:p>
    <w:tbl>
      <w:tblPr>
        <w:tblpPr w:leftFromText="180" w:rightFromText="180" w:vertAnchor="text" w:horzAnchor="margin" w:tblpXSpec="center" w:tblpY="90"/>
        <w:bidiVisual/>
        <w:tblW w:w="861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8613"/>
      </w:tblGrid>
      <w:tr w:rsidR="00037E7C" w:rsidRPr="004330C1" w:rsidTr="00826FF7">
        <w:tc>
          <w:tcPr>
            <w:tcW w:w="8613" w:type="dxa"/>
            <w:shd w:val="clear" w:color="auto" w:fill="CCC0D9" w:themeFill="accent4" w:themeFillTint="66"/>
            <w:vAlign w:val="center"/>
          </w:tcPr>
          <w:p w:rsidR="00037E7C" w:rsidRPr="003F69BB" w:rsidRDefault="00530947" w:rsidP="002D3DB3">
            <w:pPr>
              <w:numPr>
                <w:ilvl w:val="0"/>
                <w:numId w:val="1"/>
              </w:numPr>
              <w:jc w:val="lowKashida"/>
              <w:rPr>
                <w:rFonts w:ascii="Times New Roman" w:hAnsi="Times New Roman" w:cs="Times New Roman"/>
                <w:b/>
                <w:bCs/>
                <w:color w:val="000000"/>
                <w:sz w:val="28"/>
                <w:szCs w:val="28"/>
                <w:lang w:bidi="ar-EG"/>
              </w:rPr>
            </w:pPr>
            <w:r w:rsidRPr="003F69BB">
              <w:rPr>
                <w:rFonts w:ascii="Times New Roman" w:hAnsi="Times New Roman" w:cs="Times New Roman" w:hint="cs"/>
                <w:b/>
                <w:bCs/>
                <w:sz w:val="28"/>
                <w:szCs w:val="28"/>
                <w:rtl/>
                <w:lang w:bidi="ar-EG"/>
              </w:rPr>
              <w:t>ا</w:t>
            </w:r>
            <w:r w:rsidR="00037E7C" w:rsidRPr="003F69BB">
              <w:rPr>
                <w:rFonts w:ascii="Times New Roman" w:hAnsi="Times New Roman" w:cs="Times New Roman"/>
                <w:b/>
                <w:bCs/>
                <w:sz w:val="28"/>
                <w:szCs w:val="28"/>
                <w:rtl/>
                <w:lang w:bidi="ar-EG"/>
              </w:rPr>
              <w:t>لإشراف علي مشروعات التخرج لطلبة الفرقة الرابعة شعبة الاقتصاد المنزلي والتربية</w:t>
            </w:r>
          </w:p>
          <w:p w:rsidR="00037E7C" w:rsidRPr="003F69BB" w:rsidRDefault="00037E7C" w:rsidP="002D3DB3">
            <w:pPr>
              <w:numPr>
                <w:ilvl w:val="0"/>
                <w:numId w:val="1"/>
              </w:numPr>
              <w:jc w:val="lowKashida"/>
              <w:rPr>
                <w:rFonts w:ascii="Times New Roman" w:hAnsi="Times New Roman" w:cs="Times New Roman"/>
                <w:b/>
                <w:bCs/>
                <w:color w:val="000000"/>
                <w:sz w:val="28"/>
                <w:szCs w:val="28"/>
                <w:lang w:bidi="ar-EG"/>
              </w:rPr>
            </w:pPr>
            <w:r w:rsidRPr="003F69BB">
              <w:rPr>
                <w:rFonts w:ascii="Times New Roman" w:hAnsi="Times New Roman" w:cs="Times New Roman"/>
                <w:b/>
                <w:bCs/>
                <w:sz w:val="28"/>
                <w:szCs w:val="28"/>
                <w:rtl/>
                <w:lang w:bidi="ar-EG"/>
              </w:rPr>
              <w:t xml:space="preserve"> </w:t>
            </w:r>
            <w:r w:rsidR="00120B5E" w:rsidRPr="003F69BB">
              <w:rPr>
                <w:rFonts w:ascii="Times New Roman" w:hAnsi="Times New Roman" w:cs="Times New Roman" w:hint="cs"/>
                <w:b/>
                <w:bCs/>
                <w:sz w:val="28"/>
                <w:szCs w:val="28"/>
                <w:rtl/>
                <w:lang w:bidi="ar-EG"/>
              </w:rPr>
              <w:t xml:space="preserve">الاشتراك في </w:t>
            </w:r>
            <w:r w:rsidRPr="003F69BB">
              <w:rPr>
                <w:rFonts w:ascii="Times New Roman" w:hAnsi="Times New Roman" w:cs="Times New Roman" w:hint="cs"/>
                <w:b/>
                <w:bCs/>
                <w:sz w:val="28"/>
                <w:szCs w:val="28"/>
                <w:rtl/>
                <w:lang w:bidi="ar-EG"/>
              </w:rPr>
              <w:t>الاشراف على التدريب الصيفي لقسم الاقتصاد المنزلي والتربية من  201</w:t>
            </w:r>
            <w:r w:rsidR="00120B5E" w:rsidRPr="003F69BB">
              <w:rPr>
                <w:rFonts w:ascii="Times New Roman" w:hAnsi="Times New Roman" w:cs="Times New Roman" w:hint="cs"/>
                <w:b/>
                <w:bCs/>
                <w:sz w:val="28"/>
                <w:szCs w:val="28"/>
                <w:rtl/>
                <w:lang w:bidi="ar-EG"/>
              </w:rPr>
              <w:t>2</w:t>
            </w:r>
            <w:r w:rsidRPr="003F69BB">
              <w:rPr>
                <w:rFonts w:ascii="Times New Roman" w:hAnsi="Times New Roman" w:cs="Times New Roman" w:hint="cs"/>
                <w:b/>
                <w:bCs/>
                <w:sz w:val="28"/>
                <w:szCs w:val="28"/>
                <w:rtl/>
                <w:lang w:bidi="ar-EG"/>
              </w:rPr>
              <w:t xml:space="preserve"> م  وحتى تاريخه</w:t>
            </w:r>
          </w:p>
          <w:p w:rsidR="00262DF5" w:rsidRPr="00262DF5" w:rsidRDefault="00262DF5" w:rsidP="002D3DB3">
            <w:pPr>
              <w:numPr>
                <w:ilvl w:val="0"/>
                <w:numId w:val="1"/>
              </w:numPr>
              <w:jc w:val="lowKashida"/>
              <w:rPr>
                <w:rFonts w:ascii="Times New Roman" w:hAnsi="Times New Roman" w:cs="Times New Roman"/>
                <w:color w:val="000000"/>
                <w:sz w:val="28"/>
                <w:szCs w:val="28"/>
                <w:lang w:bidi="ar-EG"/>
              </w:rPr>
            </w:pPr>
            <w:r w:rsidRPr="003F69BB">
              <w:rPr>
                <w:rFonts w:ascii="Times New Roman" w:hAnsi="Times New Roman" w:cs="Times New Roman" w:hint="cs"/>
                <w:b/>
                <w:bCs/>
                <w:color w:val="000000"/>
                <w:sz w:val="28"/>
                <w:szCs w:val="28"/>
                <w:rtl/>
                <w:lang w:bidi="ar-EG"/>
              </w:rPr>
              <w:t>الاشتراك في الاشراف على التربية العملية  لقسم الاقتصاد المنزلي والتربية من  2012 م  وحتى تاريخه</w:t>
            </w:r>
          </w:p>
        </w:tc>
      </w:tr>
    </w:tbl>
    <w:p w:rsidR="00530947" w:rsidRDefault="00530947" w:rsidP="00530947">
      <w:pPr>
        <w:ind w:left="84"/>
        <w:rPr>
          <w:rFonts w:ascii="Times New Roman" w:hAnsi="Times New Roman" w:cs="Times New Roman"/>
          <w:b/>
          <w:bCs/>
          <w:sz w:val="32"/>
          <w:szCs w:val="32"/>
          <w:u w:val="single"/>
          <w:rtl/>
          <w:lang w:bidi="ar-EG"/>
        </w:rPr>
      </w:pPr>
    </w:p>
    <w:p w:rsidR="00037E7C" w:rsidRPr="00530947" w:rsidRDefault="00037E7C" w:rsidP="00530947">
      <w:pPr>
        <w:ind w:left="84"/>
        <w:rPr>
          <w:rFonts w:ascii="Times New Roman" w:hAnsi="Times New Roman" w:cs="Times New Roman"/>
          <w:b/>
          <w:bCs/>
          <w:sz w:val="32"/>
          <w:szCs w:val="32"/>
          <w:u w:val="single"/>
          <w:rtl/>
          <w:lang w:bidi="ar-EG"/>
        </w:rPr>
      </w:pPr>
      <w:r w:rsidRPr="00530947">
        <w:rPr>
          <w:rFonts w:ascii="Times New Roman" w:hAnsi="Times New Roman" w:cs="Times New Roman" w:hint="cs"/>
          <w:b/>
          <w:bCs/>
          <w:sz w:val="32"/>
          <w:szCs w:val="32"/>
          <w:u w:val="single"/>
          <w:rtl/>
          <w:lang w:bidi="ar-EG"/>
        </w:rPr>
        <w:t>مرحلة الدراسات العليا</w:t>
      </w:r>
    </w:p>
    <w:p w:rsidR="00D24AC1" w:rsidRDefault="00D24AC1" w:rsidP="00B839E9">
      <w:pPr>
        <w:ind w:left="509"/>
        <w:rPr>
          <w:rFonts w:ascii="Times New Roman" w:hAnsi="Times New Roman" w:cs="Times New Roman" w:hint="cs"/>
          <w:b/>
          <w:bCs/>
          <w:sz w:val="28"/>
          <w:szCs w:val="28"/>
          <w:u w:val="single"/>
          <w:rtl/>
        </w:rPr>
      </w:pPr>
    </w:p>
    <w:p w:rsidR="00D24AC1" w:rsidRPr="00262DF5" w:rsidRDefault="00D24AC1" w:rsidP="002D3DB3">
      <w:pPr>
        <w:spacing w:line="276" w:lineRule="auto"/>
        <w:jc w:val="lowKashida"/>
        <w:rPr>
          <w:rFonts w:ascii="Times New Roman" w:eastAsia="Times New Roman" w:hAnsi="Times New Roman" w:cs="MCS Taybah S_U normal."/>
          <w:b/>
          <w:bCs/>
          <w:sz w:val="32"/>
          <w:szCs w:val="32"/>
          <w:rtl/>
          <w:lang w:bidi="ar-EG"/>
        </w:rPr>
      </w:pPr>
      <w:r w:rsidRPr="00262DF5">
        <w:rPr>
          <w:rFonts w:ascii="Times New Roman" w:eastAsia="Times New Roman" w:hAnsi="Times New Roman" w:cs="Times New Roman" w:hint="cs"/>
          <w:b/>
          <w:bCs/>
          <w:sz w:val="32"/>
          <w:szCs w:val="32"/>
          <w:rtl/>
          <w:lang w:bidi="ar-EG"/>
        </w:rPr>
        <w:t>تدريس ا</w:t>
      </w:r>
      <w:r w:rsidRPr="00262DF5">
        <w:rPr>
          <w:rFonts w:ascii="Times New Roman" w:eastAsia="Times New Roman" w:hAnsi="Times New Roman" w:cs="Times New Roman"/>
          <w:b/>
          <w:bCs/>
          <w:sz w:val="32"/>
          <w:szCs w:val="32"/>
          <w:rtl/>
          <w:lang w:bidi="ar-EG"/>
        </w:rPr>
        <w:t>لمق</w:t>
      </w:r>
      <w:r w:rsidRPr="00262DF5">
        <w:rPr>
          <w:rFonts w:ascii="Times New Roman" w:eastAsia="Times New Roman" w:hAnsi="Times New Roman" w:cs="Times New Roman" w:hint="cs"/>
          <w:b/>
          <w:bCs/>
          <w:sz w:val="32"/>
          <w:szCs w:val="32"/>
          <w:rtl/>
          <w:lang w:bidi="ar-EG"/>
        </w:rPr>
        <w:t>ـــ</w:t>
      </w:r>
      <w:r w:rsidRPr="00262DF5">
        <w:rPr>
          <w:rFonts w:ascii="Times New Roman" w:eastAsia="Times New Roman" w:hAnsi="Times New Roman" w:cs="Times New Roman"/>
          <w:b/>
          <w:bCs/>
          <w:sz w:val="32"/>
          <w:szCs w:val="32"/>
          <w:rtl/>
          <w:lang w:bidi="ar-EG"/>
        </w:rPr>
        <w:t>ررات ال</w:t>
      </w:r>
      <w:r w:rsidRPr="00262DF5">
        <w:rPr>
          <w:rFonts w:ascii="Times New Roman" w:eastAsia="Times New Roman" w:hAnsi="Times New Roman" w:cs="Times New Roman" w:hint="cs"/>
          <w:b/>
          <w:bCs/>
          <w:sz w:val="32"/>
          <w:szCs w:val="32"/>
          <w:rtl/>
          <w:lang w:bidi="ar-EG"/>
        </w:rPr>
        <w:t>ت</w:t>
      </w:r>
      <w:r w:rsidRPr="00262DF5">
        <w:rPr>
          <w:rFonts w:ascii="Times New Roman" w:eastAsia="Times New Roman" w:hAnsi="Times New Roman" w:cs="Times New Roman"/>
          <w:b/>
          <w:bCs/>
          <w:sz w:val="32"/>
          <w:szCs w:val="32"/>
          <w:rtl/>
          <w:lang w:bidi="ar-EG"/>
        </w:rPr>
        <w:t>در</w:t>
      </w:r>
      <w:r w:rsidRPr="00262DF5">
        <w:rPr>
          <w:rFonts w:ascii="Times New Roman" w:eastAsia="Times New Roman" w:hAnsi="Times New Roman" w:cs="Times New Roman" w:hint="cs"/>
          <w:b/>
          <w:bCs/>
          <w:sz w:val="32"/>
          <w:szCs w:val="32"/>
          <w:rtl/>
          <w:lang w:bidi="ar-EG"/>
        </w:rPr>
        <w:t>ي</w:t>
      </w:r>
      <w:r w:rsidRPr="00262DF5">
        <w:rPr>
          <w:rFonts w:ascii="Times New Roman" w:eastAsia="Times New Roman" w:hAnsi="Times New Roman" w:cs="Times New Roman"/>
          <w:b/>
          <w:bCs/>
          <w:sz w:val="32"/>
          <w:szCs w:val="32"/>
          <w:rtl/>
          <w:lang w:bidi="ar-EG"/>
        </w:rPr>
        <w:t>سي</w:t>
      </w:r>
      <w:r w:rsidRPr="00262DF5">
        <w:rPr>
          <w:rFonts w:ascii="Times New Roman" w:eastAsia="Times New Roman" w:hAnsi="Times New Roman" w:cs="Times New Roman" w:hint="cs"/>
          <w:b/>
          <w:bCs/>
          <w:sz w:val="32"/>
          <w:szCs w:val="32"/>
          <w:rtl/>
          <w:lang w:bidi="ar-EG"/>
        </w:rPr>
        <w:t>ـــ</w:t>
      </w:r>
      <w:r w:rsidRPr="00262DF5">
        <w:rPr>
          <w:rFonts w:ascii="Times New Roman" w:eastAsia="Times New Roman" w:hAnsi="Times New Roman" w:cs="Times New Roman"/>
          <w:b/>
          <w:bCs/>
          <w:sz w:val="32"/>
          <w:szCs w:val="32"/>
          <w:rtl/>
          <w:lang w:bidi="ar-EG"/>
        </w:rPr>
        <w:t>ة</w:t>
      </w:r>
      <w:r w:rsidRPr="00262DF5">
        <w:rPr>
          <w:rFonts w:ascii="Times New Roman" w:eastAsia="Times New Roman" w:hAnsi="Times New Roman" w:cs="Times New Roman" w:hint="cs"/>
          <w:b/>
          <w:bCs/>
          <w:sz w:val="32"/>
          <w:szCs w:val="32"/>
          <w:rtl/>
          <w:lang w:bidi="ar-EG"/>
        </w:rPr>
        <w:t xml:space="preserve"> التالية لمرحلة الدراسات العليا</w:t>
      </w:r>
      <w:r w:rsidR="00262DF5">
        <w:rPr>
          <w:rFonts w:ascii="Times New Roman" w:eastAsia="Times New Roman" w:hAnsi="Times New Roman" w:cs="MCS Taybah S_U normal." w:hint="cs"/>
          <w:b/>
          <w:bCs/>
          <w:sz w:val="32"/>
          <w:szCs w:val="32"/>
          <w:u w:val="single"/>
          <w:rtl/>
          <w:lang w:bidi="ar-EG"/>
        </w:rPr>
        <w:t>(</w:t>
      </w:r>
      <w:r w:rsidRPr="00262DF5">
        <w:rPr>
          <w:rFonts w:ascii="Times New Roman" w:eastAsia="Times New Roman" w:hAnsi="Times New Roman" w:cs="MCS Taybah S_U normal." w:hint="cs"/>
          <w:b/>
          <w:bCs/>
          <w:color w:val="C00000"/>
          <w:sz w:val="32"/>
          <w:szCs w:val="32"/>
          <w:rtl/>
          <w:lang w:bidi="ar-EG"/>
        </w:rPr>
        <w:t>لائحة قديمة</w:t>
      </w:r>
      <w:r w:rsidR="00262DF5">
        <w:rPr>
          <w:rFonts w:ascii="Times New Roman" w:eastAsia="Times New Roman" w:hAnsi="Times New Roman" w:cs="MCS Taybah S_U normal." w:hint="cs"/>
          <w:b/>
          <w:bCs/>
          <w:sz w:val="32"/>
          <w:szCs w:val="32"/>
          <w:rtl/>
          <w:lang w:bidi="ar-EG"/>
        </w:rPr>
        <w:t>)</w:t>
      </w:r>
      <w:r w:rsidR="00E40FAC" w:rsidRPr="00262DF5">
        <w:rPr>
          <w:rFonts w:ascii="Times New Roman" w:eastAsia="Times New Roman" w:hAnsi="Times New Roman" w:cs="MCS Taybah S_U normal." w:hint="cs"/>
          <w:b/>
          <w:bCs/>
          <w:sz w:val="32"/>
          <w:szCs w:val="32"/>
          <w:rtl/>
          <w:lang w:bidi="ar-EG"/>
        </w:rPr>
        <w:t xml:space="preserve"> بكلية الاقتصاد المنزلي جامعة المنوفية</w:t>
      </w:r>
      <w:r w:rsidRPr="00262DF5">
        <w:rPr>
          <w:rFonts w:ascii="Times New Roman" w:eastAsia="Times New Roman" w:hAnsi="Times New Roman" w:cs="MCS Taybah S_U normal." w:hint="cs"/>
          <w:b/>
          <w:bCs/>
          <w:sz w:val="32"/>
          <w:szCs w:val="32"/>
          <w:rtl/>
          <w:lang w:bidi="ar-EG"/>
        </w:rPr>
        <w:t xml:space="preserve"> منذ عام 201</w:t>
      </w:r>
      <w:r w:rsidR="00B75910">
        <w:rPr>
          <w:rFonts w:ascii="Times New Roman" w:eastAsia="Times New Roman" w:hAnsi="Times New Roman" w:cs="MCS Taybah S_U normal." w:hint="cs"/>
          <w:b/>
          <w:bCs/>
          <w:sz w:val="32"/>
          <w:szCs w:val="32"/>
          <w:rtl/>
        </w:rPr>
        <w:t>3</w:t>
      </w:r>
      <w:r w:rsidRPr="00262DF5">
        <w:rPr>
          <w:rFonts w:ascii="Times New Roman" w:eastAsia="Times New Roman" w:hAnsi="Times New Roman" w:cs="MCS Taybah S_U normal." w:hint="cs"/>
          <w:b/>
          <w:bCs/>
          <w:sz w:val="32"/>
          <w:szCs w:val="32"/>
          <w:rtl/>
          <w:lang w:bidi="ar-EG"/>
        </w:rPr>
        <w:t xml:space="preserve"> </w:t>
      </w:r>
      <w:r w:rsidR="00530947" w:rsidRPr="00262DF5">
        <w:rPr>
          <w:rFonts w:ascii="Times New Roman" w:eastAsia="Times New Roman" w:hAnsi="Times New Roman" w:cs="MCS Taybah S_U normal." w:hint="cs"/>
          <w:b/>
          <w:bCs/>
          <w:sz w:val="32"/>
          <w:szCs w:val="32"/>
          <w:rtl/>
          <w:lang w:bidi="ar-EG"/>
        </w:rPr>
        <w:t>حتى 2022</w:t>
      </w:r>
      <w:r w:rsidRPr="00262DF5">
        <w:rPr>
          <w:rFonts w:ascii="Times New Roman" w:eastAsia="Times New Roman" w:hAnsi="Times New Roman" w:cs="MCS Taybah S_U normal." w:hint="cs"/>
          <w:b/>
          <w:bCs/>
          <w:sz w:val="32"/>
          <w:szCs w:val="32"/>
          <w:rtl/>
          <w:lang w:bidi="ar-EG"/>
        </w:rPr>
        <w:t>:</w:t>
      </w:r>
    </w:p>
    <w:p w:rsidR="00D24AC1" w:rsidRPr="00D24AC1" w:rsidRDefault="00D24AC1" w:rsidP="00D24AC1">
      <w:pPr>
        <w:spacing w:line="360" w:lineRule="auto"/>
        <w:jc w:val="lowKashida"/>
        <w:rPr>
          <w:rFonts w:ascii="Times New Roman" w:eastAsia="Times New Roman" w:hAnsi="Times New Roman" w:cs="Times New Roman"/>
          <w:color w:val="1F3864"/>
          <w:sz w:val="14"/>
          <w:szCs w:val="14"/>
          <w:u w:val="single"/>
          <w:rtl/>
          <w:lang w:bidi="ar-EG"/>
        </w:rPr>
      </w:pPr>
    </w:p>
    <w:tbl>
      <w:tblPr>
        <w:bidiVisual/>
        <w:tblW w:w="521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737"/>
        <w:gridCol w:w="5157"/>
      </w:tblGrid>
      <w:tr w:rsidR="00D472E6" w:rsidRPr="00A2079A" w:rsidTr="00D472E6">
        <w:trPr>
          <w:jc w:val="center"/>
        </w:trPr>
        <w:tc>
          <w:tcPr>
            <w:tcW w:w="2101" w:type="pct"/>
            <w:shd w:val="clear" w:color="auto" w:fill="E7DDEF"/>
          </w:tcPr>
          <w:p w:rsidR="00D472E6" w:rsidRPr="00A2079A" w:rsidRDefault="00D472E6" w:rsidP="008A0ED5">
            <w:pPr>
              <w:tabs>
                <w:tab w:val="left" w:pos="226"/>
                <w:tab w:val="left" w:pos="3455"/>
                <w:tab w:val="left" w:pos="6911"/>
              </w:tabs>
              <w:jc w:val="center"/>
              <w:rPr>
                <w:rFonts w:eastAsia="SimSun" w:cs="Times New Roman"/>
                <w:b/>
                <w:bCs/>
                <w:sz w:val="28"/>
                <w:szCs w:val="28"/>
                <w:rtl/>
                <w:lang w:bidi="ar-EG"/>
              </w:rPr>
            </w:pPr>
            <w:r w:rsidRPr="00A2079A">
              <w:rPr>
                <w:rFonts w:eastAsia="SimSun" w:cs="Times New Roman" w:hint="cs"/>
                <w:b/>
                <w:bCs/>
                <w:sz w:val="28"/>
                <w:szCs w:val="28"/>
                <w:rtl/>
                <w:lang w:bidi="ar-EG"/>
              </w:rPr>
              <w:t>المقرر</w:t>
            </w:r>
          </w:p>
        </w:tc>
        <w:tc>
          <w:tcPr>
            <w:tcW w:w="2899" w:type="pct"/>
            <w:shd w:val="clear" w:color="auto" w:fill="F2F2F2"/>
          </w:tcPr>
          <w:p w:rsidR="00D472E6" w:rsidRPr="00A2079A" w:rsidRDefault="00D472E6" w:rsidP="008A0ED5">
            <w:pPr>
              <w:pStyle w:val="a9"/>
              <w:spacing w:after="0"/>
              <w:ind w:left="0"/>
              <w:jc w:val="center"/>
              <w:rPr>
                <w:rFonts w:ascii="Times New Roman" w:hAnsi="Times New Roman" w:cs="Times New Roman"/>
                <w:b/>
                <w:bCs/>
                <w:sz w:val="28"/>
                <w:szCs w:val="28"/>
                <w:rtl/>
                <w:lang w:val="en-GB" w:bidi="ar-EG"/>
              </w:rPr>
            </w:pPr>
            <w:r w:rsidRPr="00A2079A">
              <w:rPr>
                <w:rFonts w:ascii="Times New Roman" w:hAnsi="Times New Roman" w:cs="Times New Roman" w:hint="cs"/>
                <w:b/>
                <w:bCs/>
                <w:sz w:val="28"/>
                <w:szCs w:val="28"/>
                <w:rtl/>
                <w:lang w:val="en-GB" w:bidi="ar-EG"/>
              </w:rPr>
              <w:t xml:space="preserve">الفرقة </w:t>
            </w:r>
            <w:r w:rsidRPr="00A2079A">
              <w:rPr>
                <w:rFonts w:ascii="Times New Roman" w:hAnsi="Times New Roman" w:cs="Times New Roman"/>
                <w:b/>
                <w:bCs/>
                <w:sz w:val="28"/>
                <w:szCs w:val="28"/>
                <w:rtl/>
                <w:lang w:val="en-GB" w:bidi="ar-EG"/>
              </w:rPr>
              <w:t>–</w:t>
            </w:r>
            <w:r w:rsidRPr="00A2079A">
              <w:rPr>
                <w:rFonts w:ascii="Times New Roman" w:hAnsi="Times New Roman" w:cs="Times New Roman" w:hint="cs"/>
                <w:b/>
                <w:bCs/>
                <w:sz w:val="28"/>
                <w:szCs w:val="28"/>
                <w:rtl/>
                <w:lang w:val="en-GB" w:bidi="ar-EG"/>
              </w:rPr>
              <w:t xml:space="preserve"> البرنامج - التخصص</w:t>
            </w:r>
          </w:p>
        </w:tc>
      </w:tr>
      <w:tr w:rsidR="00D472E6" w:rsidRPr="00A2079A" w:rsidTr="00D472E6">
        <w:trPr>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lang w:bidi="ar-EG"/>
              </w:rPr>
            </w:pPr>
            <w:r w:rsidRPr="00A2079A">
              <w:rPr>
                <w:rFonts w:eastAsia="SimSun" w:cs="Times New Roman"/>
                <w:b/>
                <w:bCs/>
                <w:sz w:val="28"/>
                <w:szCs w:val="28"/>
                <w:rtl/>
                <w:lang w:bidi="ar-EG"/>
              </w:rPr>
              <w:t xml:space="preserve">حلقات دراسية في التربية </w:t>
            </w:r>
          </w:p>
        </w:tc>
        <w:tc>
          <w:tcPr>
            <w:tcW w:w="2899" w:type="pct"/>
            <w:shd w:val="clear" w:color="auto" w:fill="F2F2F2"/>
          </w:tcPr>
          <w:p w:rsidR="00D472E6" w:rsidRPr="00A2079A" w:rsidRDefault="00D472E6" w:rsidP="008A0ED5">
            <w:pPr>
              <w:pStyle w:val="a9"/>
              <w:spacing w:after="0"/>
              <w:ind w:left="0"/>
              <w:jc w:val="lowKashida"/>
              <w:rPr>
                <w:rFonts w:ascii="Times New Roman" w:hAnsi="Times New Roman" w:cs="Times New Roman"/>
                <w:b/>
                <w:bCs/>
                <w:sz w:val="28"/>
                <w:szCs w:val="28"/>
                <w:rtl/>
                <w:lang w:val="en-GB" w:bidi="ar-EG"/>
              </w:rPr>
            </w:pPr>
            <w:r>
              <w:rPr>
                <w:rFonts w:ascii="Times New Roman" w:hAnsi="Times New Roman" w:cs="Times New Roman"/>
                <w:b/>
                <w:bCs/>
                <w:sz w:val="28"/>
                <w:szCs w:val="28"/>
                <w:rtl/>
                <w:lang w:val="en-GB" w:bidi="ar-EG"/>
              </w:rPr>
              <w:t>الفرقة ال</w:t>
            </w:r>
            <w:r>
              <w:rPr>
                <w:rFonts w:ascii="Times New Roman" w:hAnsi="Times New Roman" w:cs="Times New Roman" w:hint="cs"/>
                <w:b/>
                <w:bCs/>
                <w:sz w:val="28"/>
                <w:szCs w:val="28"/>
                <w:rtl/>
                <w:lang w:val="en-GB" w:bidi="ar-EG"/>
              </w:rPr>
              <w:t>أ</w:t>
            </w:r>
            <w:r>
              <w:rPr>
                <w:rFonts w:ascii="Times New Roman" w:hAnsi="Times New Roman" w:cs="Times New Roman"/>
                <w:b/>
                <w:bCs/>
                <w:sz w:val="28"/>
                <w:szCs w:val="28"/>
                <w:rtl/>
                <w:lang w:val="en-GB" w:bidi="ar-EG"/>
              </w:rPr>
              <w:t>ول</w:t>
            </w:r>
            <w:r>
              <w:rPr>
                <w:rFonts w:ascii="Times New Roman" w:hAnsi="Times New Roman" w:cs="Times New Roman" w:hint="cs"/>
                <w:b/>
                <w:bCs/>
                <w:sz w:val="28"/>
                <w:szCs w:val="28"/>
                <w:rtl/>
                <w:lang w:val="en-GB" w:bidi="ar-EG"/>
              </w:rPr>
              <w:t>ى</w:t>
            </w:r>
            <w:r w:rsidRPr="00A2079A">
              <w:rPr>
                <w:rFonts w:ascii="Times New Roman" w:hAnsi="Times New Roman" w:cs="Times New Roman"/>
                <w:b/>
                <w:bCs/>
                <w:sz w:val="28"/>
                <w:szCs w:val="28"/>
                <w:rtl/>
                <w:lang w:val="en-GB" w:bidi="ar-EG"/>
              </w:rPr>
              <w:t>-</w:t>
            </w:r>
            <w:r w:rsidRPr="00A2079A">
              <w:rPr>
                <w:rFonts w:ascii="Times New Roman" w:hAnsi="Times New Roman" w:cs="Times New Roman" w:hint="cs"/>
                <w:b/>
                <w:bCs/>
                <w:sz w:val="28"/>
                <w:szCs w:val="28"/>
                <w:rtl/>
                <w:lang w:val="en-GB" w:bidi="ar-EG"/>
              </w:rPr>
              <w:t xml:space="preserve"> </w:t>
            </w:r>
            <w:r w:rsidRPr="00A2079A">
              <w:rPr>
                <w:rFonts w:ascii="Times New Roman" w:hAnsi="Times New Roman" w:cs="Times New Roman"/>
                <w:b/>
                <w:bCs/>
                <w:sz w:val="28"/>
                <w:szCs w:val="28"/>
                <w:rtl/>
                <w:lang w:val="en-GB" w:bidi="ar-EG"/>
              </w:rPr>
              <w:t>ماجستير</w:t>
            </w:r>
            <w:r w:rsidRPr="00A2079A">
              <w:rPr>
                <w:rFonts w:cs="Times New Roman" w:hint="cs"/>
                <w:b/>
                <w:bCs/>
                <w:sz w:val="28"/>
                <w:szCs w:val="28"/>
                <w:rtl/>
                <w:lang w:val="en-GB" w:bidi="ar-EG"/>
              </w:rPr>
              <w:t xml:space="preserve">-قسم </w:t>
            </w:r>
            <w:r w:rsidRPr="00A2079A">
              <w:rPr>
                <w:rFonts w:ascii="Times New Roman" w:hAnsi="Times New Roman" w:cs="Times New Roman" w:hint="cs"/>
                <w:b/>
                <w:bCs/>
                <w:sz w:val="28"/>
                <w:szCs w:val="28"/>
                <w:rtl/>
                <w:lang w:val="en-GB" w:bidi="ar-EG"/>
              </w:rPr>
              <w:t>الاقتصاد المنزلي والتربية</w:t>
            </w:r>
          </w:p>
        </w:tc>
      </w:tr>
      <w:tr w:rsidR="00D472E6" w:rsidRPr="00A2079A" w:rsidTr="00D472E6">
        <w:trPr>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lang w:bidi="ar-EG"/>
              </w:rPr>
            </w:pPr>
            <w:r w:rsidRPr="00A2079A">
              <w:rPr>
                <w:rFonts w:eastAsia="SimSun" w:cs="Times New Roman"/>
                <w:b/>
                <w:bCs/>
                <w:sz w:val="28"/>
                <w:szCs w:val="28"/>
                <w:rtl/>
                <w:lang w:bidi="ar-EG"/>
              </w:rPr>
              <w:t xml:space="preserve">حلقات في التربية </w:t>
            </w:r>
          </w:p>
        </w:tc>
        <w:tc>
          <w:tcPr>
            <w:tcW w:w="2899" w:type="pct"/>
            <w:shd w:val="clear" w:color="auto" w:fill="F2F2F2"/>
          </w:tcPr>
          <w:p w:rsidR="00D472E6" w:rsidRPr="00A2079A" w:rsidRDefault="00D472E6" w:rsidP="008A0ED5">
            <w:pPr>
              <w:rPr>
                <w:sz w:val="28"/>
                <w:szCs w:val="28"/>
                <w:rtl/>
                <w:lang w:bidi="ar-EG"/>
              </w:rPr>
            </w:pPr>
            <w:r w:rsidRPr="00A2079A">
              <w:rPr>
                <w:rFonts w:cs="Times New Roman"/>
                <w:b/>
                <w:bCs/>
                <w:sz w:val="28"/>
                <w:szCs w:val="28"/>
                <w:rtl/>
                <w:lang w:val="en-GB" w:bidi="ar-EG"/>
              </w:rPr>
              <w:t xml:space="preserve">الفرقة </w:t>
            </w:r>
            <w:r w:rsidRPr="00A2079A">
              <w:rPr>
                <w:rFonts w:cs="Times New Roman" w:hint="cs"/>
                <w:b/>
                <w:bCs/>
                <w:sz w:val="28"/>
                <w:szCs w:val="28"/>
                <w:rtl/>
                <w:lang w:val="en-GB" w:bidi="ar-EG"/>
              </w:rPr>
              <w:t>الثانية</w:t>
            </w:r>
            <w:r w:rsidRPr="00A2079A">
              <w:rPr>
                <w:rFonts w:cs="Times New Roman"/>
                <w:b/>
                <w:bCs/>
                <w:sz w:val="28"/>
                <w:szCs w:val="28"/>
                <w:rtl/>
                <w:lang w:val="en-GB" w:bidi="ar-EG"/>
              </w:rPr>
              <w:t>-</w:t>
            </w:r>
            <w:r w:rsidRPr="00A2079A">
              <w:rPr>
                <w:rFonts w:cs="Times New Roman" w:hint="cs"/>
                <w:b/>
                <w:bCs/>
                <w:sz w:val="28"/>
                <w:szCs w:val="28"/>
                <w:rtl/>
                <w:lang w:val="en-GB" w:bidi="ar-EG"/>
              </w:rPr>
              <w:t xml:space="preserve"> </w:t>
            </w:r>
            <w:r w:rsidRPr="00A2079A">
              <w:rPr>
                <w:rFonts w:cs="Times New Roman"/>
                <w:b/>
                <w:bCs/>
                <w:sz w:val="28"/>
                <w:szCs w:val="28"/>
                <w:rtl/>
                <w:lang w:val="en-GB" w:bidi="ar-EG"/>
              </w:rPr>
              <w:t>ماجستير</w:t>
            </w:r>
            <w:r w:rsidRPr="00A2079A">
              <w:rPr>
                <w:rFonts w:cs="Times New Roman" w:hint="cs"/>
                <w:b/>
                <w:bCs/>
                <w:sz w:val="28"/>
                <w:szCs w:val="28"/>
                <w:rtl/>
                <w:lang w:val="en-GB" w:bidi="ar-EG"/>
              </w:rPr>
              <w:t>- قسم الاقتصاد المنزلي والتربية</w:t>
            </w:r>
          </w:p>
        </w:tc>
      </w:tr>
      <w:tr w:rsidR="00D472E6" w:rsidRPr="00A2079A" w:rsidTr="00D472E6">
        <w:trPr>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lang w:bidi="ar-EG"/>
              </w:rPr>
            </w:pPr>
            <w:r w:rsidRPr="00A2079A">
              <w:rPr>
                <w:rFonts w:eastAsia="SimSun" w:cs="Times New Roman"/>
                <w:b/>
                <w:bCs/>
                <w:sz w:val="28"/>
                <w:szCs w:val="28"/>
                <w:rtl/>
                <w:lang w:bidi="ar-EG"/>
              </w:rPr>
              <w:t xml:space="preserve">التخطيط التربوي </w:t>
            </w:r>
          </w:p>
        </w:tc>
        <w:tc>
          <w:tcPr>
            <w:tcW w:w="2899" w:type="pct"/>
            <w:shd w:val="clear" w:color="auto" w:fill="F2F2F2"/>
          </w:tcPr>
          <w:p w:rsidR="00D472E6" w:rsidRPr="00A2079A" w:rsidRDefault="00D472E6" w:rsidP="008A0ED5">
            <w:pPr>
              <w:pStyle w:val="a9"/>
              <w:spacing w:after="0"/>
              <w:ind w:left="0"/>
              <w:jc w:val="lowKashida"/>
              <w:rPr>
                <w:rFonts w:ascii="Times New Roman" w:hAnsi="Times New Roman" w:cs="Times New Roman"/>
                <w:b/>
                <w:bCs/>
                <w:sz w:val="28"/>
                <w:szCs w:val="28"/>
                <w:rtl/>
                <w:lang w:val="en-GB" w:bidi="ar-EG"/>
              </w:rPr>
            </w:pPr>
            <w:r w:rsidRPr="00A2079A">
              <w:rPr>
                <w:rFonts w:ascii="Times New Roman" w:hAnsi="Times New Roman" w:cs="Times New Roman"/>
                <w:b/>
                <w:bCs/>
                <w:sz w:val="28"/>
                <w:szCs w:val="28"/>
                <w:rtl/>
                <w:lang w:val="en-GB" w:bidi="ar-EG"/>
              </w:rPr>
              <w:t xml:space="preserve">الفرقة </w:t>
            </w:r>
            <w:r>
              <w:rPr>
                <w:rFonts w:ascii="Times New Roman" w:hAnsi="Times New Roman" w:cs="Times New Roman" w:hint="cs"/>
                <w:b/>
                <w:bCs/>
                <w:sz w:val="28"/>
                <w:szCs w:val="28"/>
                <w:rtl/>
                <w:lang w:val="en-GB" w:bidi="ar-EG"/>
              </w:rPr>
              <w:t>الأولى</w:t>
            </w:r>
            <w:r w:rsidRPr="00A2079A">
              <w:rPr>
                <w:rFonts w:ascii="Times New Roman" w:hAnsi="Times New Roman" w:cs="Times New Roman"/>
                <w:b/>
                <w:bCs/>
                <w:sz w:val="28"/>
                <w:szCs w:val="28"/>
                <w:rtl/>
                <w:lang w:val="en-GB" w:bidi="ar-EG"/>
              </w:rPr>
              <w:t>- دكتوراه</w:t>
            </w:r>
            <w:r w:rsidRPr="00A2079A">
              <w:rPr>
                <w:rFonts w:ascii="Times New Roman" w:hAnsi="Times New Roman" w:cs="Times New Roman" w:hint="cs"/>
                <w:b/>
                <w:bCs/>
                <w:sz w:val="28"/>
                <w:szCs w:val="28"/>
                <w:rtl/>
                <w:lang w:val="en-GB" w:bidi="ar-EG"/>
              </w:rPr>
              <w:t xml:space="preserve"> </w:t>
            </w:r>
            <w:r w:rsidRPr="00A2079A">
              <w:rPr>
                <w:rFonts w:cs="Times New Roman" w:hint="cs"/>
                <w:b/>
                <w:bCs/>
                <w:sz w:val="28"/>
                <w:szCs w:val="28"/>
                <w:rtl/>
                <w:lang w:val="en-GB" w:bidi="ar-EG"/>
              </w:rPr>
              <w:t xml:space="preserve">-قسم </w:t>
            </w:r>
            <w:r w:rsidRPr="00A2079A">
              <w:rPr>
                <w:rFonts w:ascii="Times New Roman" w:hAnsi="Times New Roman" w:cs="Times New Roman" w:hint="cs"/>
                <w:b/>
                <w:bCs/>
                <w:sz w:val="28"/>
                <w:szCs w:val="28"/>
                <w:rtl/>
                <w:lang w:val="en-GB" w:bidi="ar-EG"/>
              </w:rPr>
              <w:t>الاقتصاد المنزلي والتربية</w:t>
            </w:r>
          </w:p>
        </w:tc>
      </w:tr>
      <w:tr w:rsidR="00D472E6" w:rsidRPr="00A2079A" w:rsidTr="00D472E6">
        <w:trPr>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rtl/>
                <w:lang w:bidi="ar-EG"/>
              </w:rPr>
            </w:pPr>
            <w:r w:rsidRPr="00A2079A">
              <w:rPr>
                <w:rFonts w:eastAsia="SimSun" w:cs="Times New Roman" w:hint="cs"/>
                <w:b/>
                <w:bCs/>
                <w:sz w:val="28"/>
                <w:szCs w:val="28"/>
                <w:rtl/>
                <w:lang w:bidi="ar-EG"/>
              </w:rPr>
              <w:t>حلقات تربوية</w:t>
            </w:r>
          </w:p>
        </w:tc>
        <w:tc>
          <w:tcPr>
            <w:tcW w:w="2899" w:type="pct"/>
            <w:shd w:val="clear" w:color="auto" w:fill="F2F2F2"/>
          </w:tcPr>
          <w:p w:rsidR="00D472E6" w:rsidRPr="00A2079A" w:rsidRDefault="00D472E6" w:rsidP="008A0ED5">
            <w:pPr>
              <w:pStyle w:val="a9"/>
              <w:spacing w:after="0"/>
              <w:ind w:left="0"/>
              <w:jc w:val="lowKashida"/>
              <w:rPr>
                <w:rFonts w:ascii="Times New Roman" w:hAnsi="Times New Roman" w:cs="Times New Roman"/>
                <w:b/>
                <w:bCs/>
                <w:sz w:val="28"/>
                <w:szCs w:val="28"/>
                <w:rtl/>
                <w:lang w:val="en-GB" w:bidi="ar-EG"/>
              </w:rPr>
            </w:pPr>
            <w:r w:rsidRPr="00A2079A">
              <w:rPr>
                <w:rFonts w:ascii="Times New Roman" w:hAnsi="Times New Roman" w:cs="Times New Roman"/>
                <w:b/>
                <w:bCs/>
                <w:sz w:val="28"/>
                <w:szCs w:val="28"/>
                <w:rtl/>
                <w:lang w:val="en-GB" w:bidi="ar-EG"/>
              </w:rPr>
              <w:t xml:space="preserve">الفرقة </w:t>
            </w:r>
            <w:r>
              <w:rPr>
                <w:rFonts w:ascii="Times New Roman" w:hAnsi="Times New Roman" w:cs="Times New Roman" w:hint="cs"/>
                <w:b/>
                <w:bCs/>
                <w:sz w:val="28"/>
                <w:szCs w:val="28"/>
                <w:rtl/>
                <w:lang w:val="en-GB" w:bidi="ar-EG"/>
              </w:rPr>
              <w:t>الأولى</w:t>
            </w:r>
            <w:r w:rsidRPr="00A2079A">
              <w:rPr>
                <w:rFonts w:ascii="Times New Roman" w:hAnsi="Times New Roman" w:cs="Times New Roman"/>
                <w:b/>
                <w:bCs/>
                <w:sz w:val="28"/>
                <w:szCs w:val="28"/>
                <w:rtl/>
                <w:lang w:val="en-GB" w:bidi="ar-EG"/>
              </w:rPr>
              <w:t>- دكتوراه</w:t>
            </w:r>
            <w:r w:rsidRPr="00A2079A">
              <w:rPr>
                <w:rFonts w:ascii="Times New Roman" w:hAnsi="Times New Roman" w:cs="Times New Roman" w:hint="cs"/>
                <w:b/>
                <w:bCs/>
                <w:sz w:val="28"/>
                <w:szCs w:val="28"/>
                <w:rtl/>
                <w:lang w:val="en-GB" w:bidi="ar-EG"/>
              </w:rPr>
              <w:t xml:space="preserve"> </w:t>
            </w:r>
            <w:r w:rsidRPr="00A2079A">
              <w:rPr>
                <w:rFonts w:cs="Times New Roman" w:hint="cs"/>
                <w:b/>
                <w:bCs/>
                <w:sz w:val="28"/>
                <w:szCs w:val="28"/>
                <w:rtl/>
                <w:lang w:val="en-GB" w:bidi="ar-EG"/>
              </w:rPr>
              <w:t xml:space="preserve">-قسم </w:t>
            </w:r>
            <w:r w:rsidRPr="00A2079A">
              <w:rPr>
                <w:rFonts w:ascii="Times New Roman" w:hAnsi="Times New Roman" w:cs="Times New Roman" w:hint="cs"/>
                <w:b/>
                <w:bCs/>
                <w:sz w:val="28"/>
                <w:szCs w:val="28"/>
                <w:rtl/>
                <w:lang w:val="en-GB" w:bidi="ar-EG"/>
              </w:rPr>
              <w:t>الاقتصاد المنزلي والتربية</w:t>
            </w:r>
          </w:p>
        </w:tc>
      </w:tr>
      <w:tr w:rsidR="00D472E6" w:rsidRPr="00193379" w:rsidTr="00D472E6">
        <w:trPr>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rtl/>
                <w:lang w:bidi="ar-EG"/>
              </w:rPr>
            </w:pPr>
            <w:r w:rsidRPr="00A2079A">
              <w:rPr>
                <w:rFonts w:eastAsia="SimSun" w:cs="Times New Roman" w:hint="cs"/>
                <w:b/>
                <w:bCs/>
                <w:sz w:val="28"/>
                <w:szCs w:val="28"/>
                <w:rtl/>
                <w:lang w:bidi="ar-EG"/>
              </w:rPr>
              <w:t>وسائل تعليمية متقدم</w:t>
            </w:r>
          </w:p>
        </w:tc>
        <w:tc>
          <w:tcPr>
            <w:tcW w:w="2899" w:type="pct"/>
            <w:shd w:val="clear" w:color="auto" w:fill="F2F2F2"/>
          </w:tcPr>
          <w:p w:rsidR="00D472E6" w:rsidRPr="00193379" w:rsidRDefault="00D472E6" w:rsidP="008A0ED5">
            <w:pPr>
              <w:pStyle w:val="a9"/>
              <w:spacing w:after="0"/>
              <w:ind w:left="0"/>
              <w:jc w:val="lowKashida"/>
              <w:rPr>
                <w:rFonts w:ascii="Times New Roman" w:hAnsi="Times New Roman" w:cs="Times New Roman"/>
                <w:b/>
                <w:bCs/>
                <w:sz w:val="28"/>
                <w:szCs w:val="28"/>
                <w:rtl/>
                <w:lang w:val="en-GB" w:bidi="ar-EG"/>
              </w:rPr>
            </w:pPr>
            <w:r w:rsidRPr="00A2079A">
              <w:rPr>
                <w:rFonts w:ascii="Times New Roman" w:hAnsi="Times New Roman" w:cs="Times New Roman"/>
                <w:b/>
                <w:bCs/>
                <w:sz w:val="28"/>
                <w:szCs w:val="28"/>
                <w:rtl/>
                <w:lang w:val="en-GB" w:bidi="ar-EG"/>
              </w:rPr>
              <w:t xml:space="preserve">الفرقة </w:t>
            </w:r>
            <w:r w:rsidRPr="00A2079A">
              <w:rPr>
                <w:rFonts w:ascii="Times New Roman" w:hAnsi="Times New Roman" w:cs="Times New Roman" w:hint="cs"/>
                <w:b/>
                <w:bCs/>
                <w:sz w:val="28"/>
                <w:szCs w:val="28"/>
                <w:rtl/>
                <w:lang w:val="en-GB" w:bidi="ar-EG"/>
              </w:rPr>
              <w:t>الثانية</w:t>
            </w:r>
            <w:r w:rsidRPr="00A2079A">
              <w:rPr>
                <w:rFonts w:ascii="Times New Roman" w:hAnsi="Times New Roman" w:cs="Times New Roman"/>
                <w:b/>
                <w:bCs/>
                <w:sz w:val="28"/>
                <w:szCs w:val="28"/>
                <w:rtl/>
                <w:lang w:val="en-GB" w:bidi="ar-EG"/>
              </w:rPr>
              <w:t>- دكتوراه</w:t>
            </w:r>
            <w:r w:rsidRPr="00A2079A">
              <w:rPr>
                <w:rFonts w:ascii="Times New Roman" w:hAnsi="Times New Roman" w:cs="Times New Roman" w:hint="cs"/>
                <w:b/>
                <w:bCs/>
                <w:sz w:val="28"/>
                <w:szCs w:val="28"/>
                <w:rtl/>
                <w:lang w:val="en-GB" w:bidi="ar-EG"/>
              </w:rPr>
              <w:t xml:space="preserve"> </w:t>
            </w:r>
            <w:r w:rsidRPr="00A2079A">
              <w:rPr>
                <w:rFonts w:cs="Times New Roman" w:hint="cs"/>
                <w:b/>
                <w:bCs/>
                <w:sz w:val="28"/>
                <w:szCs w:val="28"/>
                <w:rtl/>
                <w:lang w:val="en-GB" w:bidi="ar-EG"/>
              </w:rPr>
              <w:t xml:space="preserve">-قسم </w:t>
            </w:r>
            <w:r w:rsidRPr="00A2079A">
              <w:rPr>
                <w:rFonts w:ascii="Times New Roman" w:hAnsi="Times New Roman" w:cs="Times New Roman" w:hint="cs"/>
                <w:b/>
                <w:bCs/>
                <w:sz w:val="28"/>
                <w:szCs w:val="28"/>
                <w:rtl/>
                <w:lang w:val="en-GB" w:bidi="ar-EG"/>
              </w:rPr>
              <w:t>الاقتصاد المنزلي والتربية</w:t>
            </w:r>
          </w:p>
        </w:tc>
      </w:tr>
    </w:tbl>
    <w:p w:rsidR="00D24AC1" w:rsidRPr="00262DF5" w:rsidRDefault="00262DF5" w:rsidP="002D3DB3">
      <w:pPr>
        <w:tabs>
          <w:tab w:val="left" w:pos="282"/>
          <w:tab w:val="left" w:pos="424"/>
          <w:tab w:val="left" w:pos="566"/>
        </w:tabs>
        <w:ind w:left="-1" w:firstLine="1"/>
        <w:jc w:val="lowKashida"/>
        <w:rPr>
          <w:rFonts w:ascii="Times New Roman" w:eastAsia="Times New Roman" w:hAnsi="Times New Roman" w:cs="MCS Taybah S_U normal."/>
          <w:b/>
          <w:bCs/>
          <w:sz w:val="32"/>
          <w:szCs w:val="32"/>
          <w:rtl/>
          <w:lang w:bidi="ar-EG"/>
        </w:rPr>
      </w:pPr>
      <w:r w:rsidRPr="00262DF5">
        <w:rPr>
          <w:rFonts w:ascii="Times New Roman" w:eastAsia="Times New Roman" w:hAnsi="Times New Roman" w:cs="MCS Taybah S_U normal."/>
          <w:b/>
          <w:bCs/>
          <w:sz w:val="32"/>
          <w:szCs w:val="32"/>
          <w:rtl/>
        </w:rPr>
        <w:t xml:space="preserve">المقررات التي تم تدريسها </w:t>
      </w:r>
      <w:r w:rsidRPr="00262DF5">
        <w:rPr>
          <w:rFonts w:ascii="Times New Roman" w:eastAsia="Times New Roman" w:hAnsi="Times New Roman" w:cs="MCS Taybah S_U normal." w:hint="cs"/>
          <w:b/>
          <w:bCs/>
          <w:sz w:val="32"/>
          <w:szCs w:val="32"/>
          <w:rtl/>
        </w:rPr>
        <w:t xml:space="preserve"> </w:t>
      </w:r>
      <w:r w:rsidR="00D24AC1" w:rsidRPr="00262DF5">
        <w:rPr>
          <w:rFonts w:ascii="Times New Roman" w:eastAsia="Times New Roman" w:hAnsi="Times New Roman" w:cs="MCS Taybah S_U normal." w:hint="cs"/>
          <w:b/>
          <w:bCs/>
          <w:sz w:val="32"/>
          <w:szCs w:val="32"/>
          <w:rtl/>
          <w:lang w:bidi="ar-EG"/>
        </w:rPr>
        <w:t xml:space="preserve">لمرحلة الدراسات العليا </w:t>
      </w:r>
      <w:r w:rsidR="00D24AC1" w:rsidRPr="00262DF5">
        <w:rPr>
          <w:rFonts w:ascii="Times New Roman" w:eastAsia="Times New Roman" w:hAnsi="Times New Roman" w:cs="MCS Taybah S_U normal." w:hint="cs"/>
          <w:b/>
          <w:bCs/>
          <w:color w:val="C00000"/>
          <w:sz w:val="32"/>
          <w:szCs w:val="32"/>
          <w:rtl/>
          <w:lang w:bidi="ar-EG"/>
        </w:rPr>
        <w:t>بنظام الساعات المعتمدة</w:t>
      </w:r>
      <w:r w:rsidR="00D24AC1" w:rsidRPr="00262DF5">
        <w:rPr>
          <w:rFonts w:ascii="Times New Roman" w:eastAsia="Times New Roman" w:hAnsi="Times New Roman" w:cs="MCS Taybah S_U normal." w:hint="cs"/>
          <w:b/>
          <w:bCs/>
          <w:sz w:val="32"/>
          <w:szCs w:val="32"/>
          <w:rtl/>
          <w:lang w:bidi="ar-EG"/>
        </w:rPr>
        <w:t xml:space="preserve"> للعام الجامعي 2022- 2023 والعام الجامعي 2023- 2024 </w:t>
      </w:r>
      <w:r w:rsidR="00D24AC1" w:rsidRPr="00262DF5">
        <w:rPr>
          <w:rFonts w:ascii="Times New Roman" w:eastAsia="Times New Roman" w:hAnsi="Times New Roman" w:cs="MCS Taybah S_U normal."/>
          <w:b/>
          <w:bCs/>
          <w:sz w:val="32"/>
          <w:szCs w:val="32"/>
          <w:rtl/>
          <w:lang w:bidi="ar-EG"/>
        </w:rPr>
        <w:t>بكلية الاقتصاد المنزلي – جامعة المنوفية:</w:t>
      </w:r>
    </w:p>
    <w:p w:rsidR="00D24AC1" w:rsidRPr="00D24AC1" w:rsidRDefault="00D24AC1" w:rsidP="00D24AC1">
      <w:pPr>
        <w:tabs>
          <w:tab w:val="left" w:pos="282"/>
          <w:tab w:val="left" w:pos="424"/>
          <w:tab w:val="left" w:pos="566"/>
        </w:tabs>
        <w:ind w:left="-1" w:firstLine="1"/>
        <w:rPr>
          <w:rFonts w:ascii="Times New Roman" w:eastAsia="Times New Roman" w:hAnsi="Times New Roman" w:cs="MCS Taybah S_U normal."/>
          <w:color w:val="002060"/>
          <w:sz w:val="32"/>
          <w:szCs w:val="32"/>
          <w:u w:val="single"/>
          <w:rtl/>
          <w:lang w:bidi="ar-EG"/>
        </w:rPr>
      </w:pPr>
    </w:p>
    <w:tbl>
      <w:tblPr>
        <w:bidiVisual/>
        <w:tblW w:w="5218"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737"/>
        <w:gridCol w:w="5157"/>
      </w:tblGrid>
      <w:tr w:rsidR="00D472E6" w:rsidRPr="00A2079A" w:rsidTr="00D472E6">
        <w:trPr>
          <w:trHeight w:val="20"/>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rtl/>
                <w:lang w:bidi="ar-EG"/>
              </w:rPr>
            </w:pPr>
            <w:r w:rsidRPr="00A2079A">
              <w:rPr>
                <w:rFonts w:eastAsia="SimSun" w:cs="Times New Roman" w:hint="cs"/>
                <w:b/>
                <w:bCs/>
                <w:sz w:val="28"/>
                <w:szCs w:val="28"/>
                <w:rtl/>
                <w:lang w:bidi="ar-EG"/>
              </w:rPr>
              <w:t>أخلاقيات مهنة التدريس</w:t>
            </w:r>
          </w:p>
        </w:tc>
        <w:tc>
          <w:tcPr>
            <w:tcW w:w="2899" w:type="pct"/>
            <w:vMerge w:val="restart"/>
            <w:shd w:val="clear" w:color="auto" w:fill="F2F2F2"/>
            <w:vAlign w:val="center"/>
          </w:tcPr>
          <w:p w:rsidR="00D472E6" w:rsidRPr="00A2079A" w:rsidRDefault="00D472E6" w:rsidP="008A0ED5">
            <w:pPr>
              <w:pStyle w:val="a9"/>
              <w:spacing w:after="0"/>
              <w:ind w:left="0"/>
              <w:jc w:val="center"/>
              <w:rPr>
                <w:rFonts w:ascii="Times New Roman" w:hAnsi="Times New Roman" w:cs="Times New Roman"/>
                <w:b/>
                <w:bCs/>
                <w:sz w:val="28"/>
                <w:szCs w:val="28"/>
                <w:rtl/>
                <w:lang w:val="en-GB" w:bidi="ar-EG"/>
              </w:rPr>
            </w:pPr>
            <w:r w:rsidRPr="00A2079A">
              <w:rPr>
                <w:rFonts w:ascii="Times New Roman" w:hAnsi="Times New Roman" w:cs="Times New Roman" w:hint="cs"/>
                <w:b/>
                <w:bCs/>
                <w:sz w:val="28"/>
                <w:szCs w:val="28"/>
                <w:rtl/>
                <w:lang w:val="en-GB" w:bidi="ar-EG"/>
              </w:rPr>
              <w:t>برنامج الماجستير في الاقتصاد المنزلي والتربية (ساعات معتمدة)</w:t>
            </w:r>
          </w:p>
        </w:tc>
      </w:tr>
      <w:tr w:rsidR="00D472E6" w:rsidRPr="00A2079A" w:rsidTr="00D472E6">
        <w:trPr>
          <w:trHeight w:val="299"/>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rtl/>
                <w:lang w:bidi="ar-EG"/>
              </w:rPr>
            </w:pPr>
            <w:r w:rsidRPr="00A2079A">
              <w:rPr>
                <w:rFonts w:eastAsia="SimSun" w:cs="Times New Roman" w:hint="cs"/>
                <w:b/>
                <w:bCs/>
                <w:sz w:val="28"/>
                <w:szCs w:val="28"/>
                <w:rtl/>
                <w:lang w:bidi="ar-EG"/>
              </w:rPr>
              <w:t>الاتجاهات الحديثة في تصميم مناهج  الاقتصاد المنزلي</w:t>
            </w:r>
          </w:p>
        </w:tc>
        <w:tc>
          <w:tcPr>
            <w:tcW w:w="2899" w:type="pct"/>
            <w:vMerge/>
            <w:shd w:val="clear" w:color="auto" w:fill="F2F2F2"/>
          </w:tcPr>
          <w:p w:rsidR="00D472E6" w:rsidRPr="00A2079A" w:rsidRDefault="00D472E6" w:rsidP="008A0ED5">
            <w:pPr>
              <w:rPr>
                <w:rFonts w:cs="Times New Roman"/>
                <w:b/>
                <w:bCs/>
                <w:sz w:val="28"/>
                <w:szCs w:val="28"/>
                <w:rtl/>
                <w:lang w:val="en-GB" w:bidi="ar-EG"/>
              </w:rPr>
            </w:pPr>
          </w:p>
        </w:tc>
      </w:tr>
      <w:tr w:rsidR="00D472E6" w:rsidRPr="00A2079A" w:rsidTr="00D472E6">
        <w:trPr>
          <w:trHeight w:val="20"/>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rtl/>
                <w:lang w:bidi="ar-EG"/>
              </w:rPr>
            </w:pPr>
            <w:r w:rsidRPr="00A2079A">
              <w:rPr>
                <w:rFonts w:eastAsia="SimSun" w:cs="Times New Roman" w:hint="cs"/>
                <w:b/>
                <w:bCs/>
                <w:sz w:val="28"/>
                <w:szCs w:val="28"/>
                <w:rtl/>
                <w:lang w:bidi="ar-EG"/>
              </w:rPr>
              <w:t>الاتجاهات الحديثة في بحوث الاقتصاد المنزلي</w:t>
            </w:r>
          </w:p>
        </w:tc>
        <w:tc>
          <w:tcPr>
            <w:tcW w:w="2899" w:type="pct"/>
            <w:vMerge/>
            <w:shd w:val="clear" w:color="auto" w:fill="F2F2F2"/>
          </w:tcPr>
          <w:p w:rsidR="00D472E6" w:rsidRPr="00A2079A" w:rsidRDefault="00D472E6" w:rsidP="008A0ED5">
            <w:pPr>
              <w:rPr>
                <w:rFonts w:cs="Times New Roman"/>
                <w:b/>
                <w:bCs/>
                <w:sz w:val="28"/>
                <w:szCs w:val="28"/>
                <w:rtl/>
                <w:lang w:val="en-GB" w:bidi="ar-EG"/>
              </w:rPr>
            </w:pPr>
          </w:p>
        </w:tc>
      </w:tr>
      <w:tr w:rsidR="00D472E6" w:rsidRPr="00A2079A" w:rsidTr="00D472E6">
        <w:trPr>
          <w:trHeight w:val="20"/>
          <w:jc w:val="center"/>
        </w:trPr>
        <w:tc>
          <w:tcPr>
            <w:tcW w:w="2101" w:type="pct"/>
            <w:shd w:val="clear" w:color="auto" w:fill="E7DDEF"/>
          </w:tcPr>
          <w:p w:rsidR="00D472E6" w:rsidRPr="00A2079A" w:rsidRDefault="00D472E6" w:rsidP="008A0ED5">
            <w:pPr>
              <w:tabs>
                <w:tab w:val="left" w:pos="226"/>
                <w:tab w:val="left" w:pos="3455"/>
                <w:tab w:val="left" w:pos="6911"/>
              </w:tabs>
              <w:rPr>
                <w:rFonts w:eastAsia="SimSun" w:cs="Times New Roman"/>
                <w:b/>
                <w:bCs/>
                <w:sz w:val="28"/>
                <w:szCs w:val="28"/>
                <w:rtl/>
                <w:lang w:bidi="ar-EG"/>
              </w:rPr>
            </w:pPr>
            <w:r w:rsidRPr="00A2079A">
              <w:rPr>
                <w:rFonts w:eastAsia="SimSun" w:cs="Times New Roman" w:hint="cs"/>
                <w:b/>
                <w:bCs/>
                <w:sz w:val="28"/>
                <w:szCs w:val="28"/>
                <w:rtl/>
                <w:lang w:bidi="ar-EG"/>
              </w:rPr>
              <w:t>التعلم الذاتي وتفريد التعليم</w:t>
            </w:r>
          </w:p>
        </w:tc>
        <w:tc>
          <w:tcPr>
            <w:tcW w:w="2899" w:type="pct"/>
            <w:vMerge/>
            <w:shd w:val="clear" w:color="auto" w:fill="F2F2F2"/>
          </w:tcPr>
          <w:p w:rsidR="00D472E6" w:rsidRPr="00A2079A" w:rsidRDefault="00D472E6" w:rsidP="008A0ED5">
            <w:pPr>
              <w:rPr>
                <w:rFonts w:cs="Times New Roman"/>
                <w:b/>
                <w:bCs/>
                <w:sz w:val="28"/>
                <w:szCs w:val="28"/>
                <w:rtl/>
                <w:lang w:val="en-GB" w:bidi="ar-EG"/>
              </w:rPr>
            </w:pPr>
          </w:p>
        </w:tc>
      </w:tr>
      <w:tr w:rsidR="00D472E6" w:rsidRPr="00A4534A" w:rsidTr="00D472E6">
        <w:trPr>
          <w:trHeight w:val="824"/>
          <w:jc w:val="center"/>
        </w:trPr>
        <w:tc>
          <w:tcPr>
            <w:tcW w:w="2101" w:type="pct"/>
            <w:shd w:val="clear" w:color="auto" w:fill="E7DDEF"/>
          </w:tcPr>
          <w:p w:rsidR="00D472E6" w:rsidRPr="00A2079A" w:rsidRDefault="00D472E6" w:rsidP="008A0ED5">
            <w:pPr>
              <w:pStyle w:val="a9"/>
              <w:spacing w:after="0"/>
              <w:ind w:left="86"/>
              <w:jc w:val="lowKashida"/>
              <w:rPr>
                <w:rFonts w:ascii="Times New Roman" w:hAnsi="Times New Roman" w:cs="Times New Roman"/>
                <w:b/>
                <w:bCs/>
                <w:sz w:val="28"/>
                <w:szCs w:val="28"/>
                <w:rtl/>
                <w:lang w:val="en-GB" w:bidi="ar-EG"/>
              </w:rPr>
            </w:pPr>
            <w:r w:rsidRPr="00A2079A">
              <w:rPr>
                <w:rFonts w:ascii="Times New Roman" w:hAnsi="Times New Roman" w:cs="Times New Roman" w:hint="cs"/>
                <w:b/>
                <w:bCs/>
                <w:sz w:val="28"/>
                <w:szCs w:val="28"/>
                <w:rtl/>
                <w:lang w:val="en-GB" w:bidi="ar-EG"/>
              </w:rPr>
              <w:t>الاشراف التربوي واتجاهاته الحديثة في الاقتصاد المنزلي</w:t>
            </w:r>
          </w:p>
        </w:tc>
        <w:tc>
          <w:tcPr>
            <w:tcW w:w="2899" w:type="pct"/>
            <w:shd w:val="clear" w:color="auto" w:fill="F2F2F2"/>
            <w:vAlign w:val="center"/>
          </w:tcPr>
          <w:p w:rsidR="00D472E6" w:rsidRPr="00A2079A" w:rsidRDefault="00D472E6" w:rsidP="008A0ED5">
            <w:pPr>
              <w:jc w:val="center"/>
              <w:rPr>
                <w:rFonts w:cs="Times New Roman"/>
                <w:b/>
                <w:bCs/>
                <w:sz w:val="28"/>
                <w:szCs w:val="28"/>
                <w:rtl/>
                <w:lang w:val="en-GB" w:bidi="ar-EG"/>
              </w:rPr>
            </w:pPr>
            <w:r w:rsidRPr="00A2079A">
              <w:rPr>
                <w:rFonts w:cs="Times New Roman" w:hint="cs"/>
                <w:b/>
                <w:bCs/>
                <w:sz w:val="28"/>
                <w:szCs w:val="28"/>
                <w:rtl/>
                <w:lang w:val="en-GB" w:bidi="ar-EG"/>
              </w:rPr>
              <w:t xml:space="preserve">برنامج الدكتوراه في الاقتصاد المنزلي والتربية </w:t>
            </w:r>
          </w:p>
          <w:p w:rsidR="00D472E6" w:rsidRPr="00A4534A" w:rsidRDefault="00D472E6" w:rsidP="008A0ED5">
            <w:pPr>
              <w:jc w:val="center"/>
              <w:rPr>
                <w:rFonts w:cs="Times New Roman"/>
                <w:b/>
                <w:bCs/>
                <w:sz w:val="28"/>
                <w:szCs w:val="28"/>
                <w:rtl/>
                <w:lang w:val="en-GB" w:bidi="ar-EG"/>
              </w:rPr>
            </w:pPr>
            <w:r w:rsidRPr="00A2079A">
              <w:rPr>
                <w:rFonts w:cs="Times New Roman" w:hint="cs"/>
                <w:b/>
                <w:bCs/>
                <w:sz w:val="28"/>
                <w:szCs w:val="28"/>
                <w:rtl/>
                <w:lang w:val="en-GB" w:bidi="ar-EG"/>
              </w:rPr>
              <w:t>(ساعات معتمدة)</w:t>
            </w:r>
          </w:p>
        </w:tc>
      </w:tr>
    </w:tbl>
    <w:p w:rsidR="00037E7C" w:rsidRDefault="00603020" w:rsidP="002D3DB3">
      <w:pPr>
        <w:tabs>
          <w:tab w:val="left" w:pos="-58"/>
          <w:tab w:val="left" w:pos="424"/>
        </w:tabs>
        <w:ind w:left="424" w:hanging="340"/>
        <w:jc w:val="lowKashida"/>
        <w:rPr>
          <w:rFonts w:ascii="Times New Roman" w:hAnsi="Times New Roman" w:cs="Times New Roman"/>
          <w:b/>
          <w:bCs/>
          <w:sz w:val="32"/>
          <w:szCs w:val="32"/>
          <w:rtl/>
        </w:rPr>
      </w:pPr>
      <w:r>
        <w:rPr>
          <w:rFonts w:cs="MCS Taybah S_U normal." w:hint="cs"/>
          <w:b/>
          <w:bCs/>
          <w:color w:val="700000"/>
          <w:sz w:val="32"/>
          <w:szCs w:val="32"/>
          <w:u w:val="single"/>
          <w:rtl/>
          <w:lang w:bidi="ar-EG"/>
        </w:rPr>
        <w:lastRenderedPageBreak/>
        <w:t xml:space="preserve">2. </w:t>
      </w:r>
      <w:r w:rsidR="00E40FAC">
        <w:rPr>
          <w:rFonts w:cs="MCS Taybah S_U normal."/>
          <w:b/>
          <w:bCs/>
          <w:color w:val="700000"/>
          <w:sz w:val="32"/>
          <w:szCs w:val="32"/>
          <w:u w:val="single"/>
          <w:rtl/>
          <w:lang w:bidi="ar-EG"/>
        </w:rPr>
        <w:t xml:space="preserve">تطوير وتحديث  </w:t>
      </w:r>
      <w:r w:rsidR="00037E7C" w:rsidRPr="00603020">
        <w:rPr>
          <w:rFonts w:cs="MCS Taybah S_U normal."/>
          <w:b/>
          <w:bCs/>
          <w:color w:val="700000"/>
          <w:sz w:val="32"/>
          <w:szCs w:val="32"/>
          <w:u w:val="single"/>
          <w:rtl/>
          <w:lang w:bidi="ar-EG"/>
        </w:rPr>
        <w:t xml:space="preserve">توصيف </w:t>
      </w:r>
      <w:r w:rsidR="00037E7C" w:rsidRPr="00603020">
        <w:rPr>
          <w:rFonts w:cs="MCS Taybah S_U normal." w:hint="cs"/>
          <w:b/>
          <w:bCs/>
          <w:color w:val="700000"/>
          <w:sz w:val="32"/>
          <w:szCs w:val="32"/>
          <w:u w:val="single"/>
          <w:rtl/>
          <w:lang w:bidi="ar-EG"/>
        </w:rPr>
        <w:t>المقررات</w:t>
      </w:r>
      <w:r w:rsidR="00037E7C" w:rsidRPr="00603020">
        <w:rPr>
          <w:rFonts w:cs="MCS Taybah S_U normal."/>
          <w:b/>
          <w:bCs/>
          <w:color w:val="700000"/>
          <w:sz w:val="32"/>
          <w:szCs w:val="32"/>
          <w:u w:val="single"/>
          <w:rtl/>
          <w:lang w:bidi="ar-EG"/>
        </w:rPr>
        <w:t xml:space="preserve"> الدراسية</w:t>
      </w:r>
      <w:r w:rsidR="00037E7C" w:rsidRPr="00DD5FFA">
        <w:rPr>
          <w:rFonts w:ascii="Times New Roman" w:hAnsi="Times New Roman" w:cs="Times New Roman" w:hint="cs"/>
          <w:b/>
          <w:bCs/>
          <w:sz w:val="32"/>
          <w:szCs w:val="32"/>
          <w:rtl/>
        </w:rPr>
        <w:t xml:space="preserve"> </w:t>
      </w:r>
    </w:p>
    <w:p w:rsidR="00603020" w:rsidRDefault="00E40FAC" w:rsidP="002D3DB3">
      <w:pPr>
        <w:tabs>
          <w:tab w:val="left" w:pos="84"/>
          <w:tab w:val="left" w:pos="424"/>
        </w:tabs>
        <w:ind w:left="424"/>
        <w:jc w:val="lowKashida"/>
        <w:rPr>
          <w:rFonts w:ascii="Times New Roman" w:hAnsi="Times New Roman" w:cs="Times New Roman"/>
          <w:b/>
          <w:bCs/>
          <w:sz w:val="32"/>
          <w:szCs w:val="32"/>
          <w:rtl/>
        </w:rPr>
      </w:pPr>
      <w:r>
        <w:rPr>
          <w:rFonts w:ascii="Times New Roman" w:hAnsi="Times New Roman" w:cs="Times New Roman" w:hint="cs"/>
          <w:b/>
          <w:bCs/>
          <w:sz w:val="32"/>
          <w:szCs w:val="32"/>
          <w:rtl/>
        </w:rPr>
        <w:t xml:space="preserve">تم تطوير وتحديث توصيف المقررات الدراسية </w:t>
      </w:r>
      <w:r w:rsidR="00262DF5">
        <w:rPr>
          <w:rFonts w:ascii="Times New Roman" w:hAnsi="Times New Roman" w:cs="Times New Roman" w:hint="cs"/>
          <w:b/>
          <w:bCs/>
          <w:sz w:val="32"/>
          <w:szCs w:val="32"/>
          <w:rtl/>
        </w:rPr>
        <w:t>(</w:t>
      </w:r>
      <w:r w:rsidRPr="00262DF5">
        <w:rPr>
          <w:rFonts w:ascii="Times New Roman" w:hAnsi="Times New Roman" w:cs="Times New Roman" w:hint="cs"/>
          <w:b/>
          <w:bCs/>
          <w:color w:val="C00000"/>
          <w:sz w:val="32"/>
          <w:szCs w:val="32"/>
          <w:rtl/>
        </w:rPr>
        <w:t>لائحة قديمة</w:t>
      </w:r>
      <w:r w:rsidR="00262DF5">
        <w:rPr>
          <w:rFonts w:ascii="Times New Roman" w:hAnsi="Times New Roman" w:cs="Times New Roman" w:hint="cs"/>
          <w:b/>
          <w:bCs/>
          <w:sz w:val="32"/>
          <w:szCs w:val="32"/>
          <w:rtl/>
        </w:rPr>
        <w:t>)</w:t>
      </w:r>
      <w:r>
        <w:rPr>
          <w:rFonts w:ascii="Times New Roman" w:hAnsi="Times New Roman" w:cs="Times New Roman" w:hint="cs"/>
          <w:b/>
          <w:bCs/>
          <w:sz w:val="32"/>
          <w:szCs w:val="32"/>
          <w:rtl/>
        </w:rPr>
        <w:t xml:space="preserve"> بكلية الاقتصاد المنزلي جامعة المنوفية</w:t>
      </w:r>
    </w:p>
    <w:p w:rsidR="00D472E6" w:rsidRDefault="00037E7C" w:rsidP="00D472E6">
      <w:pPr>
        <w:pStyle w:val="20"/>
        <w:numPr>
          <w:ilvl w:val="0"/>
          <w:numId w:val="1"/>
        </w:numPr>
        <w:spacing w:line="240" w:lineRule="auto"/>
        <w:ind w:left="368"/>
        <w:rPr>
          <w:rFonts w:cs="SKR HEAD1"/>
          <w:b/>
          <w:bCs/>
          <w:sz w:val="28"/>
          <w:szCs w:val="32"/>
          <w:u w:val="single"/>
        </w:rPr>
      </w:pPr>
      <w:r w:rsidRPr="00797BCB">
        <w:rPr>
          <w:rFonts w:cs="SKR HEAD1" w:hint="cs"/>
          <w:b/>
          <w:bCs/>
          <w:sz w:val="28"/>
          <w:szCs w:val="32"/>
          <w:u w:val="single"/>
          <w:rtl/>
        </w:rPr>
        <w:t>مرحلة البكا</w:t>
      </w:r>
      <w:r>
        <w:rPr>
          <w:rFonts w:cs="SKR HEAD1" w:hint="cs"/>
          <w:b/>
          <w:bCs/>
          <w:sz w:val="28"/>
          <w:szCs w:val="32"/>
          <w:u w:val="single"/>
          <w:rtl/>
        </w:rPr>
        <w:t>لو</w:t>
      </w:r>
      <w:r w:rsidRPr="00797BCB">
        <w:rPr>
          <w:rFonts w:cs="SKR HEAD1" w:hint="cs"/>
          <w:b/>
          <w:bCs/>
          <w:sz w:val="28"/>
          <w:szCs w:val="32"/>
          <w:u w:val="single"/>
          <w:rtl/>
        </w:rPr>
        <w:t xml:space="preserve">ريوس </w:t>
      </w:r>
    </w:p>
    <w:tbl>
      <w:tblPr>
        <w:bidiVisual/>
        <w:tblW w:w="51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237"/>
        <w:gridCol w:w="5455"/>
      </w:tblGrid>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center"/>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المقرر</w:t>
            </w:r>
          </w:p>
        </w:tc>
        <w:tc>
          <w:tcPr>
            <w:tcW w:w="3138" w:type="pct"/>
            <w:shd w:val="clear" w:color="auto" w:fill="F2F2F2"/>
            <w:vAlign w:val="center"/>
          </w:tcPr>
          <w:p w:rsidR="00D472E6" w:rsidRPr="00D472E6" w:rsidRDefault="00D472E6" w:rsidP="00D472E6">
            <w:pPr>
              <w:spacing w:line="276" w:lineRule="auto"/>
              <w:jc w:val="center"/>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hint="cs"/>
                <w:b/>
                <w:bCs/>
                <w:sz w:val="28"/>
                <w:szCs w:val="28"/>
                <w:rtl/>
                <w:lang w:val="en-GB" w:bidi="ar-EG"/>
              </w:rPr>
              <w:t>الفرقة الدراسية - التخصص</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مبادئ تربية</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الأولي –</w:t>
            </w:r>
            <w:r w:rsidRPr="00D472E6">
              <w:rPr>
                <w:rFonts w:ascii="Times New Roman" w:eastAsia="Times New Roman" w:hAnsi="Times New Roman" w:cs="Times New Roman" w:hint="cs"/>
                <w:b/>
                <w:bCs/>
                <w:sz w:val="28"/>
                <w:szCs w:val="28"/>
                <w:rtl/>
                <w:lang w:val="en-GB" w:bidi="ar-EG"/>
              </w:rPr>
              <w:t xml:space="preserve"> شعبة عامة</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مبادئ علم نفس</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الأولي –</w:t>
            </w:r>
            <w:r w:rsidRPr="00D472E6">
              <w:rPr>
                <w:rFonts w:ascii="Times New Roman" w:eastAsia="Times New Roman" w:hAnsi="Times New Roman" w:cs="Times New Roman" w:hint="cs"/>
                <w:b/>
                <w:bCs/>
                <w:sz w:val="28"/>
                <w:szCs w:val="28"/>
                <w:rtl/>
                <w:lang w:val="en-GB" w:bidi="ar-EG"/>
              </w:rPr>
              <w:t xml:space="preserve"> شعبة عامة</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مدخل في علم الاقتصاد المنزلي</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الأولي –</w:t>
            </w:r>
            <w:r w:rsidRPr="00D472E6">
              <w:rPr>
                <w:rFonts w:ascii="Times New Roman" w:eastAsia="Times New Roman" w:hAnsi="Times New Roman" w:cs="Times New Roman" w:hint="cs"/>
                <w:b/>
                <w:bCs/>
                <w:sz w:val="28"/>
                <w:szCs w:val="28"/>
                <w:rtl/>
                <w:lang w:val="en-GB" w:bidi="ar-EG"/>
              </w:rPr>
              <w:t xml:space="preserve"> شعبة عامة</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علم نفس نمو</w:t>
            </w:r>
          </w:p>
        </w:tc>
        <w:tc>
          <w:tcPr>
            <w:tcW w:w="3138" w:type="pct"/>
            <w:shd w:val="clear" w:color="auto" w:fill="F2F2F2"/>
          </w:tcPr>
          <w:p w:rsidR="00D472E6" w:rsidRPr="00D472E6" w:rsidRDefault="00D472E6" w:rsidP="00D472E6">
            <w:pPr>
              <w:jc w:val="left"/>
              <w:rPr>
                <w:rFonts w:ascii="Times New Roman" w:eastAsia="Times New Roman" w:hAnsi="Times New Roman" w:cs="Traditional Arabic"/>
                <w:sz w:val="20"/>
                <w:szCs w:val="20"/>
              </w:rPr>
            </w:pPr>
            <w:r w:rsidRPr="00D472E6">
              <w:rPr>
                <w:rFonts w:ascii="Times New Roman" w:eastAsia="Times New Roman" w:hAnsi="Times New Roman" w:cs="Times New Roman"/>
                <w:b/>
                <w:bCs/>
                <w:sz w:val="28"/>
                <w:szCs w:val="28"/>
                <w:rtl/>
                <w:lang w:val="en-GB" w:bidi="ar-EG"/>
              </w:rPr>
              <w:t xml:space="preserve">الفرقة </w:t>
            </w:r>
            <w:r w:rsidRPr="00D472E6">
              <w:rPr>
                <w:rFonts w:ascii="Times New Roman" w:eastAsia="Times New Roman" w:hAnsi="Times New Roman" w:cs="Times New Roman" w:hint="cs"/>
                <w:b/>
                <w:bCs/>
                <w:sz w:val="28"/>
                <w:szCs w:val="28"/>
                <w:rtl/>
                <w:lang w:val="en-GB" w:bidi="ar-EG"/>
              </w:rPr>
              <w:t>الثانية- قسم الاقتصاد المنزلي والتربية</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تاريخ تعليم</w:t>
            </w:r>
          </w:p>
        </w:tc>
        <w:tc>
          <w:tcPr>
            <w:tcW w:w="3138" w:type="pct"/>
            <w:shd w:val="clear" w:color="auto" w:fill="F2F2F2"/>
          </w:tcPr>
          <w:p w:rsidR="00D472E6" w:rsidRPr="00D472E6" w:rsidRDefault="00D472E6" w:rsidP="00D472E6">
            <w:pPr>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 xml:space="preserve">الفرقة </w:t>
            </w:r>
            <w:r w:rsidRPr="00D472E6">
              <w:rPr>
                <w:rFonts w:ascii="Times New Roman" w:eastAsia="Times New Roman" w:hAnsi="Times New Roman" w:cs="Times New Roman" w:hint="cs"/>
                <w:b/>
                <w:bCs/>
                <w:sz w:val="28"/>
                <w:szCs w:val="28"/>
                <w:rtl/>
                <w:lang w:val="en-GB" w:bidi="ar-EG"/>
              </w:rPr>
              <w:t>الثانية- قسم الاقتصاد المنزلي والتربية</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مبادئ تدريس</w:t>
            </w:r>
          </w:p>
        </w:tc>
        <w:tc>
          <w:tcPr>
            <w:tcW w:w="3138" w:type="pct"/>
            <w:shd w:val="clear" w:color="auto" w:fill="F2F2F2"/>
          </w:tcPr>
          <w:p w:rsidR="00D472E6" w:rsidRPr="00D472E6" w:rsidRDefault="00D472E6" w:rsidP="00D472E6">
            <w:pPr>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 xml:space="preserve">الفرقة </w:t>
            </w:r>
            <w:r w:rsidRPr="00D472E6">
              <w:rPr>
                <w:rFonts w:ascii="Times New Roman" w:eastAsia="Times New Roman" w:hAnsi="Times New Roman" w:cs="Times New Roman" w:hint="cs"/>
                <w:b/>
                <w:bCs/>
                <w:sz w:val="28"/>
                <w:szCs w:val="28"/>
                <w:rtl/>
                <w:lang w:val="en-GB" w:bidi="ar-EG"/>
              </w:rPr>
              <w:t>الثانية- قسم الاقتصاد المنزلي والتربية</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تدريب صيفي</w:t>
            </w:r>
          </w:p>
        </w:tc>
        <w:tc>
          <w:tcPr>
            <w:tcW w:w="3138" w:type="pct"/>
            <w:shd w:val="clear" w:color="auto" w:fill="F2F2F2"/>
          </w:tcPr>
          <w:p w:rsidR="00D472E6" w:rsidRPr="00D472E6" w:rsidRDefault="00D472E6" w:rsidP="00D472E6">
            <w:pPr>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 xml:space="preserve">الفرقة </w:t>
            </w:r>
            <w:r w:rsidRPr="00D472E6">
              <w:rPr>
                <w:rFonts w:ascii="Times New Roman" w:eastAsia="Times New Roman" w:hAnsi="Times New Roman" w:cs="Times New Roman" w:hint="cs"/>
                <w:b/>
                <w:bCs/>
                <w:sz w:val="28"/>
                <w:szCs w:val="28"/>
                <w:rtl/>
                <w:lang w:val="en-GB" w:bidi="ar-EG"/>
              </w:rPr>
              <w:t>الثانية- قسم الاقتصاد المنزلي والتربية</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b/>
                <w:bCs/>
                <w:sz w:val="28"/>
                <w:szCs w:val="28"/>
                <w:rtl/>
                <w:lang w:bidi="ar-EG"/>
              </w:rPr>
              <w:t>علم</w:t>
            </w:r>
            <w:r w:rsidRPr="00D472E6">
              <w:rPr>
                <w:rFonts w:ascii="Times New Roman" w:eastAsia="SimSun" w:hAnsi="Times New Roman" w:cs="Times New Roman" w:hint="cs"/>
                <w:b/>
                <w:bCs/>
                <w:sz w:val="28"/>
                <w:szCs w:val="28"/>
                <w:rtl/>
                <w:lang w:bidi="ar-EG"/>
              </w:rPr>
              <w:t xml:space="preserve"> </w:t>
            </w:r>
            <w:r w:rsidRPr="00D472E6">
              <w:rPr>
                <w:rFonts w:ascii="Times New Roman" w:eastAsia="SimSun" w:hAnsi="Times New Roman" w:cs="Times New Roman"/>
                <w:b/>
                <w:bCs/>
                <w:sz w:val="28"/>
                <w:szCs w:val="28"/>
                <w:rtl/>
                <w:lang w:bidi="ar-EG"/>
              </w:rPr>
              <w:t>نفس اجتماعي</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 xml:space="preserve">الفرقة </w:t>
            </w:r>
            <w:r w:rsidRPr="00D472E6">
              <w:rPr>
                <w:rFonts w:ascii="Times New Roman" w:eastAsia="Times New Roman" w:hAnsi="Times New Roman" w:cs="Times New Roman" w:hint="cs"/>
                <w:b/>
                <w:bCs/>
                <w:sz w:val="28"/>
                <w:szCs w:val="28"/>
                <w:rtl/>
                <w:lang w:val="en-GB" w:bidi="ar-EG"/>
              </w:rPr>
              <w:t>الثالثة- قسم إدارة المنزل والمؤسسات</w:t>
            </w:r>
          </w:p>
        </w:tc>
      </w:tr>
      <w:tr w:rsidR="00D472E6" w:rsidRPr="00D472E6" w:rsidTr="008A0ED5">
        <w:trPr>
          <w:trHeight w:val="20"/>
          <w:jc w:val="center"/>
        </w:trPr>
        <w:tc>
          <w:tcPr>
            <w:tcW w:w="1862" w:type="pct"/>
            <w:shd w:val="clear" w:color="auto" w:fill="E7DDEF"/>
            <w:vAlign w:val="center"/>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طرق تدريس</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w:t>
            </w:r>
            <w:r w:rsidRPr="00D472E6">
              <w:rPr>
                <w:rFonts w:ascii="Times New Roman" w:eastAsia="Times New Roman" w:hAnsi="Times New Roman" w:cs="Times New Roman" w:hint="cs"/>
                <w:b/>
                <w:bCs/>
                <w:sz w:val="28"/>
                <w:szCs w:val="28"/>
                <w:rtl/>
                <w:lang w:val="en-GB" w:bidi="ar-EG"/>
              </w:rPr>
              <w:t>ثالث</w:t>
            </w:r>
            <w:r w:rsidRPr="00D472E6">
              <w:rPr>
                <w:rFonts w:ascii="Times New Roman" w:eastAsia="Times New Roman" w:hAnsi="Times New Roman" w:cs="Times New Roman"/>
                <w:b/>
                <w:bCs/>
                <w:sz w:val="28"/>
                <w:szCs w:val="28"/>
                <w:rtl/>
                <w:lang w:val="en-GB" w:bidi="ar-EG"/>
              </w:rPr>
              <w:t>ة</w:t>
            </w:r>
            <w:r w:rsidRPr="00D472E6">
              <w:rPr>
                <w:rFonts w:ascii="Times New Roman" w:eastAsia="Times New Roman" w:hAnsi="Times New Roman" w:cs="Times New Roman" w:hint="cs"/>
                <w:b/>
                <w:bCs/>
                <w:sz w:val="28"/>
                <w:szCs w:val="28"/>
                <w:rtl/>
                <w:lang w:val="en-GB" w:bidi="ar-EG"/>
              </w:rPr>
              <w:t>- قسم الاقتصاد المنزلي والتربية</w:t>
            </w:r>
          </w:p>
        </w:tc>
      </w:tr>
      <w:tr w:rsidR="00D472E6" w:rsidRPr="00D472E6" w:rsidTr="008A0ED5">
        <w:trPr>
          <w:trHeight w:val="20"/>
          <w:jc w:val="center"/>
        </w:trPr>
        <w:tc>
          <w:tcPr>
            <w:tcW w:w="1862"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b/>
                <w:bCs/>
                <w:sz w:val="28"/>
                <w:szCs w:val="28"/>
                <w:rtl/>
                <w:lang w:bidi="ar-EG"/>
              </w:rPr>
              <w:t xml:space="preserve">صحة نفسية وعلم نفس اجتماعي </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الرابعة</w:t>
            </w:r>
            <w:r w:rsidRPr="00D472E6">
              <w:rPr>
                <w:rFonts w:ascii="Times New Roman" w:eastAsia="Times New Roman" w:hAnsi="Times New Roman" w:cs="Times New Roman" w:hint="cs"/>
                <w:b/>
                <w:bCs/>
                <w:sz w:val="28"/>
                <w:szCs w:val="28"/>
                <w:rtl/>
                <w:lang w:val="en-GB" w:bidi="ar-EG"/>
              </w:rPr>
              <w:t>- قسم الاقتصاد المنزلي والتربية</w:t>
            </w:r>
          </w:p>
        </w:tc>
      </w:tr>
      <w:tr w:rsidR="00D472E6" w:rsidRPr="00D472E6" w:rsidTr="008A0ED5">
        <w:trPr>
          <w:trHeight w:val="20"/>
          <w:jc w:val="center"/>
        </w:trPr>
        <w:tc>
          <w:tcPr>
            <w:tcW w:w="1862"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rPr>
            </w:pPr>
            <w:r w:rsidRPr="00D472E6">
              <w:rPr>
                <w:rFonts w:ascii="Times New Roman" w:eastAsia="SimSun" w:hAnsi="Times New Roman" w:cs="Times New Roman" w:hint="cs"/>
                <w:b/>
                <w:bCs/>
                <w:sz w:val="28"/>
                <w:szCs w:val="28"/>
                <w:rtl/>
              </w:rPr>
              <w:t>أصول تربية</w:t>
            </w:r>
          </w:p>
        </w:tc>
        <w:tc>
          <w:tcPr>
            <w:tcW w:w="3138" w:type="pct"/>
            <w:shd w:val="clear" w:color="auto" w:fill="F2F2F2"/>
          </w:tcPr>
          <w:p w:rsidR="00D472E6" w:rsidRPr="00D472E6" w:rsidRDefault="00D472E6" w:rsidP="00D472E6">
            <w:pPr>
              <w:jc w:val="left"/>
              <w:rPr>
                <w:rFonts w:ascii="Times New Roman" w:eastAsia="Times New Roman" w:hAnsi="Times New Roman" w:cs="Traditional Arabic"/>
                <w:sz w:val="20"/>
                <w:szCs w:val="20"/>
              </w:rPr>
            </w:pPr>
            <w:r w:rsidRPr="00D472E6">
              <w:rPr>
                <w:rFonts w:ascii="Times New Roman" w:eastAsia="Times New Roman" w:hAnsi="Times New Roman" w:cs="Times New Roman"/>
                <w:b/>
                <w:bCs/>
                <w:sz w:val="28"/>
                <w:szCs w:val="28"/>
                <w:rtl/>
                <w:lang w:val="en-GB" w:bidi="ar-EG"/>
              </w:rPr>
              <w:t>الفرقة الرابعة</w:t>
            </w:r>
            <w:r w:rsidRPr="00D472E6">
              <w:rPr>
                <w:rFonts w:ascii="Times New Roman" w:eastAsia="Times New Roman" w:hAnsi="Times New Roman" w:cs="Times New Roman" w:hint="cs"/>
                <w:b/>
                <w:bCs/>
                <w:sz w:val="28"/>
                <w:szCs w:val="28"/>
                <w:rtl/>
                <w:lang w:val="en-GB" w:bidi="ar-EG"/>
              </w:rPr>
              <w:t>- قسم الاقتصاد المنزلي والتربية</w:t>
            </w:r>
          </w:p>
        </w:tc>
      </w:tr>
      <w:tr w:rsidR="00D472E6" w:rsidRPr="00D472E6" w:rsidTr="008A0ED5">
        <w:trPr>
          <w:trHeight w:val="20"/>
          <w:jc w:val="center"/>
        </w:trPr>
        <w:tc>
          <w:tcPr>
            <w:tcW w:w="1862"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rPr>
            </w:pPr>
            <w:r w:rsidRPr="00D472E6">
              <w:rPr>
                <w:rFonts w:ascii="Times New Roman" w:eastAsia="SimSun" w:hAnsi="Times New Roman" w:cs="Times New Roman" w:hint="cs"/>
                <w:b/>
                <w:bCs/>
                <w:sz w:val="28"/>
                <w:szCs w:val="28"/>
                <w:rtl/>
              </w:rPr>
              <w:t>تربية مقارنة</w:t>
            </w:r>
          </w:p>
        </w:tc>
        <w:tc>
          <w:tcPr>
            <w:tcW w:w="3138" w:type="pct"/>
            <w:shd w:val="clear" w:color="auto" w:fill="F2F2F2"/>
          </w:tcPr>
          <w:p w:rsidR="00D472E6" w:rsidRPr="00D472E6" w:rsidRDefault="00D472E6" w:rsidP="00D472E6">
            <w:pPr>
              <w:jc w:val="left"/>
              <w:rPr>
                <w:rFonts w:ascii="Times New Roman" w:eastAsia="Times New Roman" w:hAnsi="Times New Roman" w:cs="Traditional Arabic"/>
                <w:sz w:val="20"/>
                <w:szCs w:val="20"/>
              </w:rPr>
            </w:pPr>
            <w:r w:rsidRPr="00D472E6">
              <w:rPr>
                <w:rFonts w:ascii="Times New Roman" w:eastAsia="Times New Roman" w:hAnsi="Times New Roman" w:cs="Times New Roman"/>
                <w:b/>
                <w:bCs/>
                <w:sz w:val="28"/>
                <w:szCs w:val="28"/>
                <w:rtl/>
                <w:lang w:val="en-GB" w:bidi="ar-EG"/>
              </w:rPr>
              <w:t>الفرقة الرابعة</w:t>
            </w:r>
            <w:r w:rsidRPr="00D472E6">
              <w:rPr>
                <w:rFonts w:ascii="Times New Roman" w:eastAsia="Times New Roman" w:hAnsi="Times New Roman" w:cs="Times New Roman" w:hint="cs"/>
                <w:b/>
                <w:bCs/>
                <w:sz w:val="28"/>
                <w:szCs w:val="28"/>
                <w:rtl/>
                <w:lang w:val="en-GB" w:bidi="ar-EG"/>
              </w:rPr>
              <w:t>- قسم الاقتصاد المنزلي والتربية</w:t>
            </w:r>
          </w:p>
        </w:tc>
      </w:tr>
      <w:tr w:rsidR="00D472E6" w:rsidRPr="00D472E6" w:rsidTr="008A0ED5">
        <w:trPr>
          <w:trHeight w:val="20"/>
          <w:jc w:val="center"/>
        </w:trPr>
        <w:tc>
          <w:tcPr>
            <w:tcW w:w="1862"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rPr>
            </w:pPr>
            <w:r w:rsidRPr="00D472E6">
              <w:rPr>
                <w:rFonts w:ascii="Times New Roman" w:eastAsia="SimSun" w:hAnsi="Times New Roman" w:cs="Times New Roman" w:hint="cs"/>
                <w:b/>
                <w:bCs/>
                <w:sz w:val="28"/>
                <w:szCs w:val="28"/>
                <w:rtl/>
              </w:rPr>
              <w:t>طرق تدريس</w:t>
            </w:r>
          </w:p>
        </w:tc>
        <w:tc>
          <w:tcPr>
            <w:tcW w:w="3138" w:type="pct"/>
            <w:shd w:val="clear" w:color="auto" w:fill="F2F2F2"/>
          </w:tcPr>
          <w:p w:rsidR="00D472E6" w:rsidRPr="00D472E6" w:rsidRDefault="00D472E6" w:rsidP="00D472E6">
            <w:pPr>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الرابعة</w:t>
            </w:r>
            <w:r w:rsidRPr="00D472E6">
              <w:rPr>
                <w:rFonts w:ascii="Times New Roman" w:eastAsia="Times New Roman" w:hAnsi="Times New Roman" w:cs="Times New Roman" w:hint="cs"/>
                <w:b/>
                <w:bCs/>
                <w:sz w:val="28"/>
                <w:szCs w:val="28"/>
                <w:rtl/>
                <w:lang w:val="en-GB" w:bidi="ar-EG"/>
              </w:rPr>
              <w:t>- قسم الاقتصاد المنزلي والتربية</w:t>
            </w:r>
          </w:p>
        </w:tc>
      </w:tr>
      <w:tr w:rsidR="00D472E6" w:rsidRPr="00D472E6" w:rsidTr="008A0ED5">
        <w:trPr>
          <w:trHeight w:val="20"/>
          <w:jc w:val="center"/>
        </w:trPr>
        <w:tc>
          <w:tcPr>
            <w:tcW w:w="1862"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b/>
                <w:bCs/>
                <w:sz w:val="28"/>
                <w:szCs w:val="28"/>
                <w:rtl/>
                <w:lang w:bidi="ar-EG"/>
              </w:rPr>
              <w:t>علم</w:t>
            </w:r>
            <w:r w:rsidRPr="00D472E6">
              <w:rPr>
                <w:rFonts w:ascii="Times New Roman" w:eastAsia="SimSun" w:hAnsi="Times New Roman" w:cs="Times New Roman" w:hint="cs"/>
                <w:b/>
                <w:bCs/>
                <w:sz w:val="28"/>
                <w:szCs w:val="28"/>
                <w:rtl/>
                <w:lang w:bidi="ar-EG"/>
              </w:rPr>
              <w:t xml:space="preserve"> </w:t>
            </w:r>
            <w:r w:rsidRPr="00D472E6">
              <w:rPr>
                <w:rFonts w:ascii="Times New Roman" w:eastAsia="SimSun" w:hAnsi="Times New Roman" w:cs="Times New Roman"/>
                <w:b/>
                <w:bCs/>
                <w:sz w:val="28"/>
                <w:szCs w:val="28"/>
                <w:rtl/>
                <w:lang w:bidi="ar-EG"/>
              </w:rPr>
              <w:t xml:space="preserve">نفس فسيولوجي </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الرابعة</w:t>
            </w:r>
            <w:r w:rsidRPr="00D472E6">
              <w:rPr>
                <w:rFonts w:ascii="Times New Roman" w:eastAsia="Times New Roman" w:hAnsi="Times New Roman" w:cs="Times New Roman" w:hint="cs"/>
                <w:b/>
                <w:bCs/>
                <w:sz w:val="28"/>
                <w:szCs w:val="28"/>
                <w:rtl/>
                <w:lang w:val="en-GB" w:bidi="ar-EG"/>
              </w:rPr>
              <w:t>- قسم إدارة المنزل والمؤسسات</w:t>
            </w:r>
          </w:p>
        </w:tc>
      </w:tr>
      <w:tr w:rsidR="00D472E6" w:rsidRPr="00D472E6" w:rsidTr="008A0ED5">
        <w:trPr>
          <w:trHeight w:val="20"/>
          <w:jc w:val="center"/>
        </w:trPr>
        <w:tc>
          <w:tcPr>
            <w:tcW w:w="1862"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lang w:bidi="ar-EG"/>
              </w:rPr>
            </w:pPr>
            <w:r w:rsidRPr="00D472E6">
              <w:rPr>
                <w:rFonts w:ascii="Times New Roman" w:eastAsia="SimSun" w:hAnsi="Times New Roman" w:cs="Times New Roman"/>
                <w:b/>
                <w:bCs/>
                <w:sz w:val="28"/>
                <w:szCs w:val="28"/>
                <w:rtl/>
                <w:lang w:bidi="ar-EG"/>
              </w:rPr>
              <w:t xml:space="preserve">مشروع بحثي </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الرابعة</w:t>
            </w:r>
            <w:r w:rsidRPr="00D472E6">
              <w:rPr>
                <w:rFonts w:ascii="Times New Roman" w:eastAsia="Times New Roman" w:hAnsi="Times New Roman" w:cs="Times New Roman" w:hint="cs"/>
                <w:b/>
                <w:bCs/>
                <w:sz w:val="28"/>
                <w:szCs w:val="28"/>
                <w:rtl/>
                <w:lang w:val="en-GB" w:bidi="ar-EG"/>
              </w:rPr>
              <w:t>- قسم الاقتصاد المنزلي والتربية</w:t>
            </w:r>
          </w:p>
        </w:tc>
      </w:tr>
      <w:tr w:rsidR="00D472E6" w:rsidRPr="00D472E6" w:rsidTr="008A0ED5">
        <w:trPr>
          <w:trHeight w:val="20"/>
          <w:jc w:val="center"/>
        </w:trPr>
        <w:tc>
          <w:tcPr>
            <w:tcW w:w="1862"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تربية عملية</w:t>
            </w:r>
          </w:p>
        </w:tc>
        <w:tc>
          <w:tcPr>
            <w:tcW w:w="3138" w:type="pct"/>
            <w:shd w:val="clear" w:color="auto" w:fill="F2F2F2"/>
            <w:vAlign w:val="center"/>
          </w:tcPr>
          <w:p w:rsidR="00D472E6" w:rsidRPr="00D472E6" w:rsidRDefault="00D472E6" w:rsidP="00D472E6">
            <w:pPr>
              <w:spacing w:line="276" w:lineRule="auto"/>
              <w:jc w:val="left"/>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hint="cs"/>
                <w:b/>
                <w:bCs/>
                <w:sz w:val="28"/>
                <w:szCs w:val="28"/>
                <w:rtl/>
                <w:lang w:val="en-GB" w:bidi="ar-EG"/>
              </w:rPr>
              <w:t>الفرقة الثالثة والرابعة - قسم الاقتصاد المنزلي والتربية</w:t>
            </w:r>
          </w:p>
        </w:tc>
      </w:tr>
    </w:tbl>
    <w:p w:rsidR="00D472E6" w:rsidRPr="00D472E6" w:rsidRDefault="00037E7C" w:rsidP="00D472E6">
      <w:pPr>
        <w:pStyle w:val="20"/>
        <w:numPr>
          <w:ilvl w:val="0"/>
          <w:numId w:val="1"/>
        </w:numPr>
        <w:spacing w:line="240" w:lineRule="auto"/>
        <w:ind w:left="368"/>
        <w:rPr>
          <w:rFonts w:cs="SKR HEAD1"/>
          <w:b/>
          <w:bCs/>
          <w:sz w:val="28"/>
          <w:szCs w:val="32"/>
          <w:u w:val="single"/>
          <w:rtl/>
        </w:rPr>
      </w:pPr>
      <w:r w:rsidRPr="00D472E6">
        <w:rPr>
          <w:rFonts w:cs="SKR HEAD1" w:hint="cs"/>
          <w:b/>
          <w:bCs/>
          <w:sz w:val="28"/>
          <w:szCs w:val="32"/>
          <w:u w:val="single"/>
          <w:rtl/>
        </w:rPr>
        <w:t xml:space="preserve">مرحلة الدراسات العليا  </w:t>
      </w:r>
    </w:p>
    <w:tbl>
      <w:tblPr>
        <w:bidiVisual/>
        <w:tblW w:w="5100"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652"/>
        <w:gridCol w:w="5040"/>
      </w:tblGrid>
      <w:tr w:rsidR="00D472E6" w:rsidRPr="00D472E6" w:rsidTr="008A0ED5">
        <w:trPr>
          <w:jc w:val="center"/>
        </w:trPr>
        <w:tc>
          <w:tcPr>
            <w:tcW w:w="2101" w:type="pct"/>
            <w:shd w:val="clear" w:color="auto" w:fill="E7DDEF"/>
          </w:tcPr>
          <w:p w:rsidR="00D472E6" w:rsidRPr="00D472E6" w:rsidRDefault="00D472E6" w:rsidP="00D472E6">
            <w:pPr>
              <w:tabs>
                <w:tab w:val="left" w:pos="226"/>
                <w:tab w:val="left" w:pos="3455"/>
                <w:tab w:val="left" w:pos="6911"/>
              </w:tabs>
              <w:jc w:val="center"/>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المقرر</w:t>
            </w:r>
          </w:p>
        </w:tc>
        <w:tc>
          <w:tcPr>
            <w:tcW w:w="2899" w:type="pct"/>
            <w:shd w:val="clear" w:color="auto" w:fill="F2F2F2"/>
          </w:tcPr>
          <w:p w:rsidR="00D472E6" w:rsidRPr="00D472E6" w:rsidRDefault="00D472E6" w:rsidP="00D472E6">
            <w:pPr>
              <w:spacing w:line="276" w:lineRule="auto"/>
              <w:jc w:val="center"/>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hint="cs"/>
                <w:b/>
                <w:bCs/>
                <w:sz w:val="28"/>
                <w:szCs w:val="28"/>
                <w:rtl/>
                <w:lang w:val="en-GB" w:bidi="ar-EG"/>
              </w:rPr>
              <w:t xml:space="preserve">الفرقة </w:t>
            </w:r>
            <w:r w:rsidRPr="00D472E6">
              <w:rPr>
                <w:rFonts w:ascii="Times New Roman" w:eastAsia="Times New Roman" w:hAnsi="Times New Roman" w:cs="Times New Roman"/>
                <w:b/>
                <w:bCs/>
                <w:sz w:val="28"/>
                <w:szCs w:val="28"/>
                <w:rtl/>
                <w:lang w:val="en-GB" w:bidi="ar-EG"/>
              </w:rPr>
              <w:t>–</w:t>
            </w:r>
            <w:r w:rsidRPr="00D472E6">
              <w:rPr>
                <w:rFonts w:ascii="Times New Roman" w:eastAsia="Times New Roman" w:hAnsi="Times New Roman" w:cs="Times New Roman" w:hint="cs"/>
                <w:b/>
                <w:bCs/>
                <w:sz w:val="28"/>
                <w:szCs w:val="28"/>
                <w:rtl/>
                <w:lang w:val="en-GB" w:bidi="ar-EG"/>
              </w:rPr>
              <w:t xml:space="preserve"> البرنامج - التخصص</w:t>
            </w:r>
          </w:p>
        </w:tc>
      </w:tr>
      <w:tr w:rsidR="00D472E6" w:rsidRPr="00D472E6" w:rsidTr="008A0ED5">
        <w:trPr>
          <w:jc w:val="center"/>
        </w:trPr>
        <w:tc>
          <w:tcPr>
            <w:tcW w:w="2101"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lang w:bidi="ar-EG"/>
              </w:rPr>
            </w:pPr>
            <w:r w:rsidRPr="00D472E6">
              <w:rPr>
                <w:rFonts w:ascii="Times New Roman" w:eastAsia="SimSun" w:hAnsi="Times New Roman" w:cs="Times New Roman"/>
                <w:b/>
                <w:bCs/>
                <w:sz w:val="28"/>
                <w:szCs w:val="28"/>
                <w:rtl/>
                <w:lang w:bidi="ar-EG"/>
              </w:rPr>
              <w:t xml:space="preserve">علم نفس تعليمي متقدم </w:t>
            </w:r>
          </w:p>
        </w:tc>
        <w:tc>
          <w:tcPr>
            <w:tcW w:w="2899" w:type="pct"/>
            <w:shd w:val="clear" w:color="auto" w:fill="F2F2F2"/>
          </w:tcPr>
          <w:p w:rsidR="00D472E6" w:rsidRPr="00D472E6" w:rsidRDefault="00D472E6" w:rsidP="00D472E6">
            <w:pPr>
              <w:spacing w:line="276" w:lineRule="auto"/>
              <w:jc w:val="lowKashida"/>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الأول</w:t>
            </w:r>
            <w:r w:rsidRPr="00D472E6">
              <w:rPr>
                <w:rFonts w:ascii="Times New Roman" w:eastAsia="Times New Roman" w:hAnsi="Times New Roman" w:cs="Times New Roman" w:hint="cs"/>
                <w:b/>
                <w:bCs/>
                <w:sz w:val="28"/>
                <w:szCs w:val="28"/>
                <w:rtl/>
                <w:lang w:val="en-GB" w:bidi="ar-EG"/>
              </w:rPr>
              <w:t>ى</w:t>
            </w:r>
            <w:r w:rsidRPr="00D472E6">
              <w:rPr>
                <w:rFonts w:ascii="Times New Roman" w:eastAsia="Times New Roman" w:hAnsi="Times New Roman" w:cs="Times New Roman"/>
                <w:b/>
                <w:bCs/>
                <w:sz w:val="28"/>
                <w:szCs w:val="28"/>
                <w:rtl/>
                <w:lang w:val="en-GB" w:bidi="ar-EG"/>
              </w:rPr>
              <w:t>-</w:t>
            </w:r>
            <w:r w:rsidRPr="00D472E6">
              <w:rPr>
                <w:rFonts w:ascii="Times New Roman" w:eastAsia="Times New Roman" w:hAnsi="Times New Roman" w:cs="Times New Roman" w:hint="cs"/>
                <w:b/>
                <w:bCs/>
                <w:sz w:val="28"/>
                <w:szCs w:val="28"/>
                <w:rtl/>
                <w:lang w:val="en-GB" w:bidi="ar-EG"/>
              </w:rPr>
              <w:t xml:space="preserve"> </w:t>
            </w:r>
            <w:r w:rsidRPr="00D472E6">
              <w:rPr>
                <w:rFonts w:ascii="Times New Roman" w:eastAsia="Times New Roman" w:hAnsi="Times New Roman" w:cs="Times New Roman"/>
                <w:b/>
                <w:bCs/>
                <w:sz w:val="28"/>
                <w:szCs w:val="28"/>
                <w:rtl/>
                <w:lang w:val="en-GB" w:bidi="ar-EG"/>
              </w:rPr>
              <w:t>ماجستير</w:t>
            </w:r>
            <w:r w:rsidRPr="00D472E6">
              <w:rPr>
                <w:rFonts w:eastAsia="Times New Roman" w:cs="Times New Roman" w:hint="cs"/>
                <w:b/>
                <w:bCs/>
                <w:sz w:val="28"/>
                <w:szCs w:val="28"/>
                <w:rtl/>
                <w:lang w:val="en-GB" w:bidi="ar-EG"/>
              </w:rPr>
              <w:t xml:space="preserve">-قسم </w:t>
            </w:r>
            <w:r w:rsidRPr="00D472E6">
              <w:rPr>
                <w:rFonts w:ascii="Times New Roman" w:eastAsia="Times New Roman" w:hAnsi="Times New Roman" w:cs="Times New Roman" w:hint="cs"/>
                <w:b/>
                <w:bCs/>
                <w:sz w:val="28"/>
                <w:szCs w:val="28"/>
                <w:rtl/>
                <w:lang w:val="en-GB" w:bidi="ar-EG"/>
              </w:rPr>
              <w:t>الاقتصاد المنزلي والتربية</w:t>
            </w:r>
          </w:p>
        </w:tc>
      </w:tr>
      <w:tr w:rsidR="00D472E6" w:rsidRPr="00D472E6" w:rsidTr="008A0ED5">
        <w:trPr>
          <w:jc w:val="center"/>
        </w:trPr>
        <w:tc>
          <w:tcPr>
            <w:tcW w:w="2101"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lang w:bidi="ar-EG"/>
              </w:rPr>
            </w:pPr>
            <w:r w:rsidRPr="00D472E6">
              <w:rPr>
                <w:rFonts w:ascii="Times New Roman" w:eastAsia="SimSun" w:hAnsi="Times New Roman" w:cs="Times New Roman"/>
                <w:b/>
                <w:bCs/>
                <w:sz w:val="28"/>
                <w:szCs w:val="28"/>
                <w:rtl/>
                <w:lang w:bidi="ar-EG"/>
              </w:rPr>
              <w:t xml:space="preserve">حلقات دراسية في التربية </w:t>
            </w:r>
          </w:p>
        </w:tc>
        <w:tc>
          <w:tcPr>
            <w:tcW w:w="2899" w:type="pct"/>
            <w:shd w:val="clear" w:color="auto" w:fill="F2F2F2"/>
          </w:tcPr>
          <w:p w:rsidR="00D472E6" w:rsidRPr="00D472E6" w:rsidRDefault="00D472E6" w:rsidP="00D472E6">
            <w:pPr>
              <w:spacing w:line="276" w:lineRule="auto"/>
              <w:jc w:val="lowKashida"/>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الفرقة الأول</w:t>
            </w:r>
            <w:r w:rsidRPr="00D472E6">
              <w:rPr>
                <w:rFonts w:ascii="Times New Roman" w:eastAsia="Times New Roman" w:hAnsi="Times New Roman" w:cs="Times New Roman" w:hint="cs"/>
                <w:b/>
                <w:bCs/>
                <w:sz w:val="28"/>
                <w:szCs w:val="28"/>
                <w:rtl/>
                <w:lang w:val="en-GB" w:bidi="ar-EG"/>
              </w:rPr>
              <w:t>ى</w:t>
            </w:r>
            <w:r w:rsidRPr="00D472E6">
              <w:rPr>
                <w:rFonts w:ascii="Times New Roman" w:eastAsia="Times New Roman" w:hAnsi="Times New Roman" w:cs="Times New Roman"/>
                <w:b/>
                <w:bCs/>
                <w:sz w:val="28"/>
                <w:szCs w:val="28"/>
                <w:rtl/>
                <w:lang w:val="en-GB" w:bidi="ar-EG"/>
              </w:rPr>
              <w:t>-</w:t>
            </w:r>
            <w:r w:rsidRPr="00D472E6">
              <w:rPr>
                <w:rFonts w:ascii="Times New Roman" w:eastAsia="Times New Roman" w:hAnsi="Times New Roman" w:cs="Times New Roman" w:hint="cs"/>
                <w:b/>
                <w:bCs/>
                <w:sz w:val="28"/>
                <w:szCs w:val="28"/>
                <w:rtl/>
                <w:lang w:val="en-GB" w:bidi="ar-EG"/>
              </w:rPr>
              <w:t xml:space="preserve"> </w:t>
            </w:r>
            <w:r w:rsidRPr="00D472E6">
              <w:rPr>
                <w:rFonts w:ascii="Times New Roman" w:eastAsia="Times New Roman" w:hAnsi="Times New Roman" w:cs="Times New Roman"/>
                <w:b/>
                <w:bCs/>
                <w:sz w:val="28"/>
                <w:szCs w:val="28"/>
                <w:rtl/>
                <w:lang w:val="en-GB" w:bidi="ar-EG"/>
              </w:rPr>
              <w:t>ماجستير</w:t>
            </w:r>
            <w:r w:rsidRPr="00D472E6">
              <w:rPr>
                <w:rFonts w:eastAsia="Times New Roman" w:cs="Times New Roman" w:hint="cs"/>
                <w:b/>
                <w:bCs/>
                <w:sz w:val="28"/>
                <w:szCs w:val="28"/>
                <w:rtl/>
                <w:lang w:val="en-GB" w:bidi="ar-EG"/>
              </w:rPr>
              <w:t xml:space="preserve">-قسم </w:t>
            </w:r>
            <w:r w:rsidRPr="00D472E6">
              <w:rPr>
                <w:rFonts w:ascii="Times New Roman" w:eastAsia="Times New Roman" w:hAnsi="Times New Roman" w:cs="Times New Roman" w:hint="cs"/>
                <w:b/>
                <w:bCs/>
                <w:sz w:val="28"/>
                <w:szCs w:val="28"/>
                <w:rtl/>
                <w:lang w:val="en-GB" w:bidi="ar-EG"/>
              </w:rPr>
              <w:t>الاقتصاد المنزلي والتربية</w:t>
            </w:r>
          </w:p>
        </w:tc>
      </w:tr>
      <w:tr w:rsidR="00D472E6" w:rsidRPr="00D472E6" w:rsidTr="008A0ED5">
        <w:trPr>
          <w:jc w:val="center"/>
        </w:trPr>
        <w:tc>
          <w:tcPr>
            <w:tcW w:w="2101"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lang w:bidi="ar-EG"/>
              </w:rPr>
            </w:pPr>
            <w:r w:rsidRPr="00D472E6">
              <w:rPr>
                <w:rFonts w:ascii="Times New Roman" w:eastAsia="SimSun" w:hAnsi="Times New Roman" w:cs="Times New Roman"/>
                <w:b/>
                <w:bCs/>
                <w:sz w:val="28"/>
                <w:szCs w:val="28"/>
                <w:rtl/>
                <w:lang w:bidi="ar-EG"/>
              </w:rPr>
              <w:t xml:space="preserve">حلقات في التربية </w:t>
            </w:r>
          </w:p>
        </w:tc>
        <w:tc>
          <w:tcPr>
            <w:tcW w:w="2899" w:type="pct"/>
            <w:shd w:val="clear" w:color="auto" w:fill="F2F2F2"/>
          </w:tcPr>
          <w:p w:rsidR="00D472E6" w:rsidRPr="00D472E6" w:rsidRDefault="00D472E6" w:rsidP="00D472E6">
            <w:pPr>
              <w:jc w:val="left"/>
              <w:rPr>
                <w:rFonts w:ascii="Times New Roman" w:eastAsia="Times New Roman" w:hAnsi="Times New Roman" w:cs="Traditional Arabic"/>
                <w:sz w:val="28"/>
                <w:szCs w:val="28"/>
                <w:rtl/>
                <w:lang w:bidi="ar-EG"/>
              </w:rPr>
            </w:pPr>
            <w:r w:rsidRPr="00D472E6">
              <w:rPr>
                <w:rFonts w:ascii="Times New Roman" w:eastAsia="Times New Roman" w:hAnsi="Times New Roman" w:cs="Times New Roman"/>
                <w:b/>
                <w:bCs/>
                <w:sz w:val="28"/>
                <w:szCs w:val="28"/>
                <w:rtl/>
                <w:lang w:val="en-GB" w:bidi="ar-EG"/>
              </w:rPr>
              <w:t xml:space="preserve">الفرقة </w:t>
            </w:r>
            <w:r w:rsidRPr="00D472E6">
              <w:rPr>
                <w:rFonts w:ascii="Times New Roman" w:eastAsia="Times New Roman" w:hAnsi="Times New Roman" w:cs="Times New Roman" w:hint="cs"/>
                <w:b/>
                <w:bCs/>
                <w:sz w:val="28"/>
                <w:szCs w:val="28"/>
                <w:rtl/>
                <w:lang w:val="en-GB" w:bidi="ar-EG"/>
              </w:rPr>
              <w:t>الثانية</w:t>
            </w:r>
            <w:r w:rsidRPr="00D472E6">
              <w:rPr>
                <w:rFonts w:ascii="Times New Roman" w:eastAsia="Times New Roman" w:hAnsi="Times New Roman" w:cs="Times New Roman"/>
                <w:b/>
                <w:bCs/>
                <w:sz w:val="28"/>
                <w:szCs w:val="28"/>
                <w:rtl/>
                <w:lang w:val="en-GB" w:bidi="ar-EG"/>
              </w:rPr>
              <w:t>-</w:t>
            </w:r>
            <w:r w:rsidRPr="00D472E6">
              <w:rPr>
                <w:rFonts w:ascii="Times New Roman" w:eastAsia="Times New Roman" w:hAnsi="Times New Roman" w:cs="Times New Roman" w:hint="cs"/>
                <w:b/>
                <w:bCs/>
                <w:sz w:val="28"/>
                <w:szCs w:val="28"/>
                <w:rtl/>
                <w:lang w:val="en-GB" w:bidi="ar-EG"/>
              </w:rPr>
              <w:t xml:space="preserve"> </w:t>
            </w:r>
            <w:r w:rsidRPr="00D472E6">
              <w:rPr>
                <w:rFonts w:ascii="Times New Roman" w:eastAsia="Times New Roman" w:hAnsi="Times New Roman" w:cs="Times New Roman"/>
                <w:b/>
                <w:bCs/>
                <w:sz w:val="28"/>
                <w:szCs w:val="28"/>
                <w:rtl/>
                <w:lang w:val="en-GB" w:bidi="ar-EG"/>
              </w:rPr>
              <w:t>ماجستير</w:t>
            </w:r>
            <w:r w:rsidRPr="00D472E6">
              <w:rPr>
                <w:rFonts w:ascii="Times New Roman" w:eastAsia="Times New Roman" w:hAnsi="Times New Roman" w:cs="Times New Roman" w:hint="cs"/>
                <w:b/>
                <w:bCs/>
                <w:sz w:val="28"/>
                <w:szCs w:val="28"/>
                <w:rtl/>
                <w:lang w:val="en-GB" w:bidi="ar-EG"/>
              </w:rPr>
              <w:t>- قسم الاقتصاد المنزلي والتربية</w:t>
            </w:r>
          </w:p>
        </w:tc>
      </w:tr>
      <w:tr w:rsidR="00D472E6" w:rsidRPr="00D472E6" w:rsidTr="008A0ED5">
        <w:trPr>
          <w:jc w:val="center"/>
        </w:trPr>
        <w:tc>
          <w:tcPr>
            <w:tcW w:w="2101" w:type="pct"/>
            <w:shd w:val="clear" w:color="auto" w:fill="E7DDEF"/>
          </w:tcPr>
          <w:p w:rsidR="00D472E6" w:rsidRPr="00D472E6" w:rsidRDefault="00D472E6" w:rsidP="00D472E6">
            <w:pPr>
              <w:tabs>
                <w:tab w:val="left" w:pos="226"/>
                <w:tab w:val="left" w:pos="3455"/>
                <w:tab w:val="left" w:pos="6911"/>
              </w:tabs>
              <w:jc w:val="left"/>
              <w:rPr>
                <w:rFonts w:ascii="Times New Roman" w:eastAsia="SimSun" w:hAnsi="Times New Roman" w:cs="Times New Roman"/>
                <w:b/>
                <w:bCs/>
                <w:sz w:val="28"/>
                <w:szCs w:val="28"/>
                <w:rtl/>
                <w:lang w:bidi="ar-EG"/>
              </w:rPr>
            </w:pPr>
            <w:r w:rsidRPr="00D472E6">
              <w:rPr>
                <w:rFonts w:ascii="Times New Roman" w:eastAsia="SimSun" w:hAnsi="Times New Roman" w:cs="Times New Roman" w:hint="cs"/>
                <w:b/>
                <w:bCs/>
                <w:sz w:val="28"/>
                <w:szCs w:val="28"/>
                <w:rtl/>
                <w:lang w:bidi="ar-EG"/>
              </w:rPr>
              <w:t>حلقات تربوية</w:t>
            </w:r>
          </w:p>
        </w:tc>
        <w:tc>
          <w:tcPr>
            <w:tcW w:w="2899" w:type="pct"/>
            <w:shd w:val="clear" w:color="auto" w:fill="F2F2F2"/>
          </w:tcPr>
          <w:p w:rsidR="00D472E6" w:rsidRPr="00D472E6" w:rsidRDefault="00D472E6" w:rsidP="00D472E6">
            <w:pPr>
              <w:spacing w:line="276" w:lineRule="auto"/>
              <w:jc w:val="lowKashida"/>
              <w:rPr>
                <w:rFonts w:ascii="Times New Roman" w:eastAsia="Times New Roman" w:hAnsi="Times New Roman" w:cs="Times New Roman"/>
                <w:b/>
                <w:bCs/>
                <w:sz w:val="28"/>
                <w:szCs w:val="28"/>
                <w:rtl/>
                <w:lang w:val="en-GB" w:bidi="ar-EG"/>
              </w:rPr>
            </w:pPr>
            <w:r w:rsidRPr="00D472E6">
              <w:rPr>
                <w:rFonts w:ascii="Times New Roman" w:eastAsia="Times New Roman" w:hAnsi="Times New Roman" w:cs="Times New Roman"/>
                <w:b/>
                <w:bCs/>
                <w:sz w:val="28"/>
                <w:szCs w:val="28"/>
                <w:rtl/>
                <w:lang w:val="en-GB" w:bidi="ar-EG"/>
              </w:rPr>
              <w:t xml:space="preserve">الفرقة </w:t>
            </w:r>
            <w:r w:rsidRPr="00D472E6">
              <w:rPr>
                <w:rFonts w:ascii="Times New Roman" w:eastAsia="Times New Roman" w:hAnsi="Times New Roman" w:cs="Times New Roman" w:hint="cs"/>
                <w:b/>
                <w:bCs/>
                <w:sz w:val="28"/>
                <w:szCs w:val="28"/>
                <w:rtl/>
                <w:lang w:val="en-GB" w:bidi="ar-EG"/>
              </w:rPr>
              <w:t>الأولى</w:t>
            </w:r>
            <w:r w:rsidRPr="00D472E6">
              <w:rPr>
                <w:rFonts w:ascii="Times New Roman" w:eastAsia="Times New Roman" w:hAnsi="Times New Roman" w:cs="Times New Roman"/>
                <w:b/>
                <w:bCs/>
                <w:sz w:val="28"/>
                <w:szCs w:val="28"/>
                <w:rtl/>
                <w:lang w:val="en-GB" w:bidi="ar-EG"/>
              </w:rPr>
              <w:t>- دكتوراه</w:t>
            </w:r>
            <w:r w:rsidRPr="00D472E6">
              <w:rPr>
                <w:rFonts w:ascii="Times New Roman" w:eastAsia="Times New Roman" w:hAnsi="Times New Roman" w:cs="Times New Roman" w:hint="cs"/>
                <w:b/>
                <w:bCs/>
                <w:sz w:val="28"/>
                <w:szCs w:val="28"/>
                <w:rtl/>
                <w:lang w:val="en-GB" w:bidi="ar-EG"/>
              </w:rPr>
              <w:t xml:space="preserve"> </w:t>
            </w:r>
            <w:r w:rsidRPr="00D472E6">
              <w:rPr>
                <w:rFonts w:eastAsia="Times New Roman" w:cs="Times New Roman" w:hint="cs"/>
                <w:b/>
                <w:bCs/>
                <w:sz w:val="28"/>
                <w:szCs w:val="28"/>
                <w:rtl/>
                <w:lang w:val="en-GB" w:bidi="ar-EG"/>
              </w:rPr>
              <w:t xml:space="preserve">-قسم </w:t>
            </w:r>
            <w:r w:rsidRPr="00D472E6">
              <w:rPr>
                <w:rFonts w:ascii="Times New Roman" w:eastAsia="Times New Roman" w:hAnsi="Times New Roman" w:cs="Times New Roman" w:hint="cs"/>
                <w:b/>
                <w:bCs/>
                <w:sz w:val="28"/>
                <w:szCs w:val="28"/>
                <w:rtl/>
                <w:lang w:val="en-GB" w:bidi="ar-EG"/>
              </w:rPr>
              <w:t>الاقتصاد المنزلي والتربية</w:t>
            </w:r>
          </w:p>
        </w:tc>
      </w:tr>
    </w:tbl>
    <w:p w:rsidR="00D472E6" w:rsidRDefault="00D472E6" w:rsidP="00D472E6">
      <w:pPr>
        <w:pStyle w:val="20"/>
        <w:spacing w:line="240" w:lineRule="auto"/>
        <w:rPr>
          <w:rFonts w:cs="SKR HEAD1" w:hint="cs"/>
          <w:b/>
          <w:bCs/>
          <w:sz w:val="28"/>
          <w:szCs w:val="32"/>
          <w:u w:val="single"/>
          <w:rtl/>
        </w:rPr>
      </w:pPr>
    </w:p>
    <w:p w:rsidR="00D472E6" w:rsidRPr="00D472E6" w:rsidRDefault="00D472E6" w:rsidP="00D472E6">
      <w:pPr>
        <w:pStyle w:val="20"/>
        <w:spacing w:line="240" w:lineRule="auto"/>
        <w:rPr>
          <w:rFonts w:cs="SKR HEAD1"/>
          <w:b/>
          <w:bCs/>
          <w:sz w:val="28"/>
          <w:szCs w:val="32"/>
          <w:u w:val="single"/>
          <w:rtl/>
        </w:rPr>
      </w:pPr>
    </w:p>
    <w:p w:rsidR="00B839E9" w:rsidRDefault="00B839E9" w:rsidP="00B839E9">
      <w:pPr>
        <w:tabs>
          <w:tab w:val="left" w:pos="282"/>
          <w:tab w:val="left" w:pos="424"/>
          <w:tab w:val="left" w:pos="566"/>
        </w:tabs>
        <w:ind w:left="-1" w:firstLine="1"/>
        <w:rPr>
          <w:rFonts w:cs="MCS Taybah S_U normal." w:hint="cs"/>
          <w:b/>
          <w:bCs/>
          <w:color w:val="700000"/>
          <w:sz w:val="32"/>
          <w:szCs w:val="32"/>
          <w:u w:val="single"/>
          <w:rtl/>
          <w:lang w:bidi="ar-EG"/>
        </w:rPr>
      </w:pPr>
    </w:p>
    <w:p w:rsidR="00262DF5" w:rsidRDefault="00262DF5" w:rsidP="00C23D71">
      <w:pPr>
        <w:spacing w:line="360" w:lineRule="auto"/>
        <w:rPr>
          <w:rFonts w:ascii="Times New Roman" w:eastAsia="Times New Roman" w:hAnsi="Times New Roman" w:cs="Times New Roman"/>
          <w:b/>
          <w:bCs/>
          <w:color w:val="000000"/>
          <w:sz w:val="32"/>
          <w:szCs w:val="32"/>
          <w:rtl/>
          <w:lang w:bidi="ar-EG"/>
        </w:rPr>
      </w:pPr>
    </w:p>
    <w:p w:rsidR="00B94996" w:rsidRPr="00530947" w:rsidRDefault="00B75910" w:rsidP="002D3DB3">
      <w:pPr>
        <w:spacing w:line="360" w:lineRule="auto"/>
        <w:jc w:val="lowKashida"/>
        <w:rPr>
          <w:rFonts w:ascii="Times New Roman" w:eastAsia="Times New Roman" w:hAnsi="Times New Roman" w:cs="Times New Roman"/>
          <w:b/>
          <w:bCs/>
          <w:color w:val="000000"/>
          <w:sz w:val="32"/>
          <w:szCs w:val="32"/>
          <w:rtl/>
          <w:lang w:bidi="ar-EG"/>
        </w:rPr>
      </w:pPr>
      <w:r>
        <w:rPr>
          <w:rFonts w:ascii="Times New Roman" w:eastAsia="Times New Roman" w:hAnsi="Times New Roman" w:cs="Times New Roman" w:hint="cs"/>
          <w:b/>
          <w:bCs/>
          <w:color w:val="000000"/>
          <w:sz w:val="32"/>
          <w:szCs w:val="32"/>
          <w:rtl/>
          <w:lang w:bidi="ar-EG"/>
        </w:rPr>
        <w:lastRenderedPageBreak/>
        <w:t xml:space="preserve">أسهمت </w:t>
      </w:r>
      <w:r w:rsidR="00B94996" w:rsidRPr="00530947">
        <w:rPr>
          <w:rFonts w:ascii="Times New Roman" w:eastAsia="Times New Roman" w:hAnsi="Times New Roman" w:cs="Times New Roman"/>
          <w:b/>
          <w:bCs/>
          <w:color w:val="000000"/>
          <w:sz w:val="32"/>
          <w:szCs w:val="32"/>
          <w:rtl/>
          <w:lang w:bidi="ar-EG"/>
        </w:rPr>
        <w:t xml:space="preserve"> في تطوير </w:t>
      </w:r>
      <w:r w:rsidR="00B94996" w:rsidRPr="00530947">
        <w:rPr>
          <w:rFonts w:ascii="Times New Roman" w:eastAsia="Times New Roman" w:hAnsi="Times New Roman" w:cs="Times New Roman" w:hint="cs"/>
          <w:b/>
          <w:bCs/>
          <w:color w:val="000000"/>
          <w:sz w:val="32"/>
          <w:szCs w:val="32"/>
          <w:rtl/>
          <w:lang w:bidi="ar-EG"/>
        </w:rPr>
        <w:t>وتحديث وتوصيف</w:t>
      </w:r>
      <w:r w:rsidR="00B94996" w:rsidRPr="00530947">
        <w:rPr>
          <w:rFonts w:ascii="Times New Roman" w:eastAsia="Times New Roman" w:hAnsi="Times New Roman" w:cs="Times New Roman"/>
          <w:b/>
          <w:bCs/>
          <w:color w:val="000000"/>
          <w:sz w:val="32"/>
          <w:szCs w:val="32"/>
          <w:rtl/>
          <w:lang w:bidi="ar-EG"/>
        </w:rPr>
        <w:t xml:space="preserve"> المناهج الجامعية ل</w:t>
      </w:r>
      <w:r w:rsidR="00B94996" w:rsidRPr="00530947">
        <w:rPr>
          <w:rFonts w:ascii="Times New Roman" w:eastAsia="Times New Roman" w:hAnsi="Times New Roman" w:cs="Times New Roman" w:hint="cs"/>
          <w:b/>
          <w:bCs/>
          <w:color w:val="000000"/>
          <w:sz w:val="32"/>
          <w:szCs w:val="32"/>
          <w:rtl/>
          <w:lang w:bidi="ar-EG"/>
        </w:rPr>
        <w:t>ل</w:t>
      </w:r>
      <w:r w:rsidR="00B94996" w:rsidRPr="00530947">
        <w:rPr>
          <w:rFonts w:ascii="Times New Roman" w:eastAsia="Times New Roman" w:hAnsi="Times New Roman" w:cs="Times New Roman"/>
          <w:b/>
          <w:bCs/>
          <w:color w:val="000000"/>
          <w:sz w:val="32"/>
          <w:szCs w:val="32"/>
          <w:rtl/>
          <w:lang w:bidi="ar-EG"/>
        </w:rPr>
        <w:t xml:space="preserve">مقررات الدراسية </w:t>
      </w:r>
      <w:r w:rsidR="00B94996" w:rsidRPr="00262DF5">
        <w:rPr>
          <w:rFonts w:ascii="Times New Roman" w:eastAsia="Times New Roman" w:hAnsi="Times New Roman" w:cs="Times New Roman" w:hint="cs"/>
          <w:b/>
          <w:bCs/>
          <w:color w:val="C00000"/>
          <w:sz w:val="32"/>
          <w:szCs w:val="32"/>
          <w:rtl/>
          <w:lang w:bidi="ar-EG"/>
        </w:rPr>
        <w:t>للائحة الساعات المعتمدة</w:t>
      </w:r>
      <w:r w:rsidR="00B94996" w:rsidRPr="00530947">
        <w:rPr>
          <w:rFonts w:ascii="Times New Roman" w:eastAsia="Times New Roman" w:hAnsi="Times New Roman" w:cs="Times New Roman" w:hint="cs"/>
          <w:b/>
          <w:bCs/>
          <w:color w:val="000000"/>
          <w:sz w:val="32"/>
          <w:szCs w:val="32"/>
          <w:rtl/>
          <w:lang w:bidi="ar-EG"/>
        </w:rPr>
        <w:t xml:space="preserve"> لبرامج</w:t>
      </w:r>
      <w:r w:rsidR="00C23D71">
        <w:rPr>
          <w:rFonts w:ascii="Times New Roman" w:eastAsia="Times New Roman" w:hAnsi="Times New Roman" w:cs="Times New Roman" w:hint="cs"/>
          <w:b/>
          <w:bCs/>
          <w:color w:val="000000"/>
          <w:sz w:val="32"/>
          <w:szCs w:val="32"/>
          <w:rtl/>
          <w:lang w:bidi="ar-EG"/>
        </w:rPr>
        <w:t xml:space="preserve"> الكلية و</w:t>
      </w:r>
      <w:r w:rsidR="00B94996" w:rsidRPr="00530947">
        <w:rPr>
          <w:rFonts w:ascii="Times New Roman" w:eastAsia="Times New Roman" w:hAnsi="Times New Roman" w:cs="Times New Roman" w:hint="cs"/>
          <w:b/>
          <w:bCs/>
          <w:color w:val="000000"/>
          <w:sz w:val="32"/>
          <w:szCs w:val="32"/>
          <w:rtl/>
          <w:lang w:bidi="ar-EG"/>
        </w:rPr>
        <w:t>قسم الاقتصاد المنزلي والتربية التالية</w:t>
      </w:r>
      <w:r w:rsidR="00B94996" w:rsidRPr="00530947">
        <w:rPr>
          <w:rFonts w:ascii="Times New Roman" w:eastAsia="Times New Roman" w:hAnsi="Times New Roman" w:cs="Times New Roman"/>
          <w:b/>
          <w:bCs/>
          <w:color w:val="000000"/>
          <w:sz w:val="32"/>
          <w:szCs w:val="32"/>
          <w:rtl/>
          <w:lang w:bidi="ar-EG"/>
        </w:rPr>
        <w:t>:</w:t>
      </w:r>
    </w:p>
    <w:p w:rsidR="00B94996" w:rsidRPr="00C23D71" w:rsidRDefault="00B94996" w:rsidP="00B94996">
      <w:pPr>
        <w:spacing w:line="360" w:lineRule="auto"/>
        <w:ind w:left="-1"/>
        <w:jc w:val="left"/>
        <w:rPr>
          <w:rFonts w:ascii="Times New Roman" w:eastAsia="Times New Roman" w:hAnsi="Times New Roman" w:cs="AF_Diwani"/>
          <w:b/>
          <w:bCs/>
          <w:sz w:val="32"/>
          <w:szCs w:val="32"/>
          <w:u w:val="single"/>
          <w:rtl/>
        </w:rPr>
      </w:pPr>
      <w:r w:rsidRPr="00C23D71">
        <w:rPr>
          <w:rFonts w:ascii="Times New Roman" w:eastAsia="Times New Roman" w:hAnsi="Times New Roman" w:cs="AF_Diwani"/>
          <w:b/>
          <w:bCs/>
          <w:sz w:val="32"/>
          <w:szCs w:val="32"/>
          <w:u w:val="single"/>
          <w:rtl/>
        </w:rPr>
        <w:t>مرحلة الدراسات العليا</w:t>
      </w:r>
      <w:r w:rsidRPr="00C23D71">
        <w:rPr>
          <w:rFonts w:ascii="Times New Roman" w:eastAsia="Times New Roman" w:hAnsi="Times New Roman" w:cs="AF_Diwani" w:hint="cs"/>
          <w:b/>
          <w:bCs/>
          <w:sz w:val="32"/>
          <w:szCs w:val="32"/>
          <w:u w:val="single"/>
          <w:rtl/>
        </w:rPr>
        <w:t xml:space="preserve"> :</w:t>
      </w:r>
    </w:p>
    <w:tbl>
      <w:tblPr>
        <w:bidiVisual/>
        <w:tblW w:w="5030" w:type="pct"/>
        <w:jc w:val="center"/>
        <w:tblInd w:w="-319"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592"/>
        <w:gridCol w:w="4981"/>
      </w:tblGrid>
      <w:tr w:rsidR="0071397F" w:rsidRPr="0071397F" w:rsidTr="008A0ED5">
        <w:trPr>
          <w:jc w:val="center"/>
        </w:trPr>
        <w:tc>
          <w:tcPr>
            <w:tcW w:w="2095" w:type="pct"/>
            <w:shd w:val="clear" w:color="auto" w:fill="E7DDEF"/>
            <w:vAlign w:val="center"/>
          </w:tcPr>
          <w:p w:rsidR="0071397F" w:rsidRPr="0071397F" w:rsidRDefault="0071397F" w:rsidP="0071397F">
            <w:pPr>
              <w:tabs>
                <w:tab w:val="left" w:pos="299"/>
              </w:tabs>
              <w:spacing w:line="276" w:lineRule="auto"/>
              <w:ind w:left="11" w:right="102"/>
              <w:jc w:val="left"/>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bidi="ar-EG"/>
              </w:rPr>
              <w:t xml:space="preserve">إعداد البحث التربوي </w:t>
            </w:r>
          </w:p>
        </w:tc>
        <w:tc>
          <w:tcPr>
            <w:tcW w:w="2905" w:type="pct"/>
            <w:shd w:val="clear" w:color="auto" w:fill="F2F2F2"/>
            <w:vAlign w:val="center"/>
          </w:tcPr>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برنامج الماجستير في الاقتصاد المنزلي والتربية</w:t>
            </w:r>
          </w:p>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(ساعات معتمدة)</w:t>
            </w:r>
          </w:p>
        </w:tc>
      </w:tr>
      <w:tr w:rsidR="0071397F" w:rsidRPr="0071397F" w:rsidTr="008A0ED5">
        <w:trPr>
          <w:jc w:val="center"/>
        </w:trPr>
        <w:tc>
          <w:tcPr>
            <w:tcW w:w="2095" w:type="pct"/>
            <w:shd w:val="clear" w:color="auto" w:fill="E7DDEF"/>
            <w:vAlign w:val="center"/>
          </w:tcPr>
          <w:p w:rsidR="0071397F" w:rsidRPr="0071397F" w:rsidRDefault="0071397F" w:rsidP="0071397F">
            <w:pPr>
              <w:tabs>
                <w:tab w:val="left" w:pos="299"/>
              </w:tabs>
              <w:spacing w:line="276" w:lineRule="auto"/>
              <w:ind w:left="11" w:right="102"/>
              <w:jc w:val="left"/>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bidi="ar-EG"/>
              </w:rPr>
              <w:t>التعلم الذاتي وتفريد التعليم</w:t>
            </w:r>
          </w:p>
        </w:tc>
        <w:tc>
          <w:tcPr>
            <w:tcW w:w="2905" w:type="pct"/>
            <w:shd w:val="clear" w:color="auto" w:fill="F2F2F2"/>
            <w:vAlign w:val="center"/>
          </w:tcPr>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برنامج الماجستير في الاقتصاد المنزلي والتربية</w:t>
            </w:r>
          </w:p>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(ساعات معتمدة)</w:t>
            </w:r>
          </w:p>
        </w:tc>
      </w:tr>
      <w:tr w:rsidR="0071397F" w:rsidRPr="0071397F" w:rsidTr="008A0ED5">
        <w:trPr>
          <w:jc w:val="center"/>
        </w:trPr>
        <w:tc>
          <w:tcPr>
            <w:tcW w:w="2095" w:type="pct"/>
            <w:shd w:val="clear" w:color="auto" w:fill="E7DDEF"/>
            <w:vAlign w:val="center"/>
          </w:tcPr>
          <w:p w:rsidR="0071397F" w:rsidRPr="0071397F" w:rsidRDefault="0071397F" w:rsidP="0071397F">
            <w:pPr>
              <w:tabs>
                <w:tab w:val="left" w:pos="299"/>
              </w:tabs>
              <w:spacing w:line="276" w:lineRule="auto"/>
              <w:ind w:right="102"/>
              <w:jc w:val="left"/>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تطوير مناهج الاقتصاد المنزلي</w:t>
            </w:r>
          </w:p>
        </w:tc>
        <w:tc>
          <w:tcPr>
            <w:tcW w:w="2905" w:type="pct"/>
            <w:shd w:val="clear" w:color="auto" w:fill="F2F2F2"/>
            <w:vAlign w:val="center"/>
          </w:tcPr>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برنامج الماجستير في الاقتصاد المنزلي والتربية</w:t>
            </w:r>
          </w:p>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(ساعات معتمدة)</w:t>
            </w:r>
          </w:p>
        </w:tc>
      </w:tr>
      <w:tr w:rsidR="0071397F" w:rsidRPr="0071397F" w:rsidTr="008A0ED5">
        <w:trPr>
          <w:jc w:val="center"/>
        </w:trPr>
        <w:tc>
          <w:tcPr>
            <w:tcW w:w="2095" w:type="pct"/>
            <w:shd w:val="clear" w:color="auto" w:fill="E7DDEF"/>
            <w:vAlign w:val="center"/>
          </w:tcPr>
          <w:p w:rsidR="0071397F" w:rsidRPr="0071397F" w:rsidRDefault="0071397F" w:rsidP="0071397F">
            <w:pPr>
              <w:tabs>
                <w:tab w:val="left" w:pos="299"/>
              </w:tabs>
              <w:spacing w:line="276" w:lineRule="auto"/>
              <w:ind w:left="11" w:right="102"/>
              <w:jc w:val="left"/>
              <w:rPr>
                <w:rFonts w:ascii="Times New Roman" w:eastAsia="Times New Roman" w:hAnsi="Times New Roman" w:cs="Times New Roman"/>
                <w:b/>
                <w:bCs/>
                <w:sz w:val="28"/>
                <w:szCs w:val="28"/>
                <w:lang w:bidi="ar-EG"/>
              </w:rPr>
            </w:pPr>
            <w:r w:rsidRPr="0071397F">
              <w:rPr>
                <w:rFonts w:ascii="Times New Roman" w:eastAsia="Times New Roman" w:hAnsi="Times New Roman" w:cs="Times New Roman" w:hint="cs"/>
                <w:b/>
                <w:bCs/>
                <w:sz w:val="28"/>
                <w:szCs w:val="28"/>
                <w:rtl/>
                <w:lang w:bidi="ar-EG"/>
              </w:rPr>
              <w:t>دراسات في محو الأمية والتنمية المجتمعية</w:t>
            </w:r>
          </w:p>
        </w:tc>
        <w:tc>
          <w:tcPr>
            <w:tcW w:w="2905" w:type="pct"/>
            <w:shd w:val="clear" w:color="auto" w:fill="F2F2F2"/>
            <w:vAlign w:val="center"/>
          </w:tcPr>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برنامج الماجستير في الاقتصاد المنزلي والتربية</w:t>
            </w:r>
          </w:p>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(ساعات معتمدة)</w:t>
            </w:r>
          </w:p>
        </w:tc>
      </w:tr>
      <w:tr w:rsidR="0071397F" w:rsidRPr="0071397F" w:rsidTr="008A0ED5">
        <w:trPr>
          <w:jc w:val="center"/>
        </w:trPr>
        <w:tc>
          <w:tcPr>
            <w:tcW w:w="2095" w:type="pct"/>
            <w:shd w:val="clear" w:color="auto" w:fill="E7DDEF"/>
            <w:vAlign w:val="center"/>
          </w:tcPr>
          <w:p w:rsidR="0071397F" w:rsidRPr="0071397F" w:rsidRDefault="0071397F" w:rsidP="0071397F">
            <w:pPr>
              <w:tabs>
                <w:tab w:val="left" w:pos="299"/>
              </w:tabs>
              <w:spacing w:line="276" w:lineRule="auto"/>
              <w:ind w:left="11" w:right="102"/>
              <w:jc w:val="left"/>
              <w:rPr>
                <w:rFonts w:ascii="Times New Roman" w:eastAsia="Times New Roman" w:hAnsi="Times New Roman" w:cs="Times New Roman"/>
                <w:b/>
                <w:bCs/>
                <w:sz w:val="28"/>
                <w:szCs w:val="28"/>
                <w:rtl/>
                <w:lang w:bidi="ar-EG"/>
              </w:rPr>
            </w:pPr>
            <w:r w:rsidRPr="0071397F">
              <w:rPr>
                <w:rFonts w:ascii="Times New Roman" w:eastAsia="Times New Roman" w:hAnsi="Times New Roman" w:cs="Times New Roman" w:hint="cs"/>
                <w:b/>
                <w:bCs/>
                <w:sz w:val="28"/>
                <w:szCs w:val="28"/>
                <w:rtl/>
                <w:lang w:bidi="ar-EG"/>
              </w:rPr>
              <w:t>مناهج تعليم الكبار(الأسس والمكونات)</w:t>
            </w:r>
          </w:p>
          <w:p w:rsidR="0071397F" w:rsidRPr="0071397F" w:rsidRDefault="0071397F" w:rsidP="0071397F">
            <w:pPr>
              <w:tabs>
                <w:tab w:val="left" w:pos="299"/>
              </w:tabs>
              <w:spacing w:line="276" w:lineRule="auto"/>
              <w:ind w:left="11" w:right="102"/>
              <w:jc w:val="left"/>
              <w:rPr>
                <w:rFonts w:ascii="Times New Roman" w:eastAsia="Times New Roman" w:hAnsi="Times New Roman" w:cs="Times New Roman"/>
                <w:b/>
                <w:bCs/>
                <w:sz w:val="28"/>
                <w:szCs w:val="28"/>
                <w:rtl/>
                <w:lang w:bidi="ar-EG"/>
              </w:rPr>
            </w:pPr>
          </w:p>
        </w:tc>
        <w:tc>
          <w:tcPr>
            <w:tcW w:w="2905" w:type="pct"/>
            <w:shd w:val="clear" w:color="auto" w:fill="F2F2F2"/>
            <w:vAlign w:val="center"/>
          </w:tcPr>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برنامج الماجستير في الاقتصاد المنزلي والتربية</w:t>
            </w:r>
          </w:p>
          <w:p w:rsidR="0071397F" w:rsidRPr="0071397F" w:rsidRDefault="0071397F" w:rsidP="0071397F">
            <w:pPr>
              <w:spacing w:line="276" w:lineRule="auto"/>
              <w:jc w:val="center"/>
              <w:rPr>
                <w:rFonts w:ascii="Times New Roman" w:eastAsia="Times New Roman" w:hAnsi="Times New Roman" w:cs="Times New Roman"/>
                <w:b/>
                <w:bCs/>
                <w:sz w:val="28"/>
                <w:szCs w:val="28"/>
                <w:rtl/>
                <w:lang w:val="en-GB" w:bidi="ar-EG"/>
              </w:rPr>
            </w:pPr>
            <w:r w:rsidRPr="0071397F">
              <w:rPr>
                <w:rFonts w:ascii="Times New Roman" w:eastAsia="Times New Roman" w:hAnsi="Times New Roman" w:cs="Times New Roman" w:hint="cs"/>
                <w:b/>
                <w:bCs/>
                <w:sz w:val="28"/>
                <w:szCs w:val="28"/>
                <w:rtl/>
                <w:lang w:val="en-GB" w:bidi="ar-EG"/>
              </w:rPr>
              <w:t>(ساعات معتمدة)</w:t>
            </w:r>
          </w:p>
        </w:tc>
      </w:tr>
    </w:tbl>
    <w:p w:rsidR="00603020" w:rsidRPr="00DF272B" w:rsidRDefault="00B839E9" w:rsidP="00B839E9">
      <w:pPr>
        <w:tabs>
          <w:tab w:val="left" w:pos="282"/>
          <w:tab w:val="left" w:pos="424"/>
          <w:tab w:val="left" w:pos="566"/>
        </w:tabs>
        <w:spacing w:before="120"/>
        <w:rPr>
          <w:rFonts w:cs="MCS Taybah S_U normal."/>
          <w:b/>
          <w:bCs/>
          <w:color w:val="700000"/>
          <w:sz w:val="32"/>
          <w:szCs w:val="32"/>
          <w:u w:val="single"/>
          <w:rtl/>
          <w:lang w:bidi="ar-EG"/>
        </w:rPr>
      </w:pPr>
      <w:r w:rsidRPr="00F438C3">
        <w:rPr>
          <w:rFonts w:cs="MCS Taybah S_U normal." w:hint="cs"/>
          <w:b/>
          <w:bCs/>
          <w:color w:val="700000"/>
          <w:sz w:val="32"/>
          <w:szCs w:val="32"/>
          <w:u w:val="single"/>
          <w:rtl/>
          <w:lang w:bidi="ar-EG"/>
        </w:rPr>
        <w:t>3</w:t>
      </w:r>
      <w:r w:rsidR="00603020" w:rsidRPr="00F438C3">
        <w:rPr>
          <w:rFonts w:cs="MCS Taybah S_U normal." w:hint="cs"/>
          <w:b/>
          <w:bCs/>
          <w:color w:val="700000"/>
          <w:sz w:val="32"/>
          <w:szCs w:val="32"/>
          <w:u w:val="single"/>
          <w:rtl/>
          <w:lang w:bidi="ar-EG"/>
        </w:rPr>
        <w:t xml:space="preserve"> . </w:t>
      </w:r>
      <w:r w:rsidR="00603020" w:rsidRPr="00F438C3">
        <w:rPr>
          <w:rFonts w:cs="MCS Taybah S_U normal."/>
          <w:b/>
          <w:bCs/>
          <w:color w:val="700000"/>
          <w:sz w:val="32"/>
          <w:szCs w:val="32"/>
          <w:u w:val="single"/>
          <w:rtl/>
          <w:lang w:bidi="ar-EG"/>
        </w:rPr>
        <w:t xml:space="preserve">المشاركة في </w:t>
      </w:r>
      <w:r w:rsidR="00603020" w:rsidRPr="00F438C3">
        <w:rPr>
          <w:rFonts w:cs="MCS Taybah S_U normal." w:hint="cs"/>
          <w:b/>
          <w:bCs/>
          <w:color w:val="700000"/>
          <w:sz w:val="32"/>
          <w:szCs w:val="32"/>
          <w:u w:val="single"/>
          <w:rtl/>
          <w:lang w:bidi="ar-EG"/>
        </w:rPr>
        <w:t xml:space="preserve">تطوير </w:t>
      </w:r>
      <w:r w:rsidR="00603020" w:rsidRPr="00F438C3">
        <w:rPr>
          <w:rFonts w:cs="MCS Taybah S_U normal."/>
          <w:b/>
          <w:bCs/>
          <w:color w:val="700000"/>
          <w:sz w:val="32"/>
          <w:szCs w:val="32"/>
          <w:u w:val="single"/>
          <w:rtl/>
          <w:lang w:bidi="ar-EG"/>
        </w:rPr>
        <w:t>لائحة الكلية</w:t>
      </w:r>
      <w:r w:rsidR="00603020" w:rsidRPr="00F438C3">
        <w:rPr>
          <w:rFonts w:cs="MCS Taybah S_U normal." w:hint="cs"/>
          <w:b/>
          <w:bCs/>
          <w:color w:val="700000"/>
          <w:sz w:val="32"/>
          <w:szCs w:val="32"/>
          <w:u w:val="single"/>
          <w:rtl/>
          <w:lang w:bidi="ar-EG"/>
        </w:rPr>
        <w:t>:</w:t>
      </w:r>
    </w:p>
    <w:p w:rsidR="00B94996" w:rsidRPr="002D3DB3" w:rsidRDefault="002D3DB3" w:rsidP="002D3DB3">
      <w:pPr>
        <w:numPr>
          <w:ilvl w:val="0"/>
          <w:numId w:val="9"/>
        </w:numPr>
        <w:tabs>
          <w:tab w:val="left" w:pos="282"/>
          <w:tab w:val="left" w:pos="424"/>
          <w:tab w:val="left" w:pos="566"/>
        </w:tabs>
        <w:ind w:left="368" w:hanging="368"/>
        <w:jc w:val="lowKashida"/>
        <w:rPr>
          <w:rFonts w:ascii="Simplified Arabic" w:hAnsi="Simplified Arabic" w:cs="Simplified Arabic"/>
          <w:sz w:val="30"/>
          <w:szCs w:val="30"/>
        </w:rPr>
      </w:pPr>
      <w:r>
        <w:rPr>
          <w:rFonts w:ascii="Simplified Arabic" w:hAnsi="Simplified Arabic" w:cs="Simplified Arabic" w:hint="cs"/>
          <w:sz w:val="30"/>
          <w:szCs w:val="30"/>
          <w:rtl/>
          <w:lang w:bidi="ar-EG"/>
        </w:rPr>
        <w:t xml:space="preserve"> </w:t>
      </w:r>
      <w:r w:rsidR="00603020" w:rsidRPr="002D3DB3">
        <w:rPr>
          <w:rFonts w:ascii="Simplified Arabic" w:hAnsi="Simplified Arabic" w:cs="Simplified Arabic"/>
          <w:sz w:val="30"/>
          <w:szCs w:val="30"/>
          <w:rtl/>
          <w:lang w:bidi="ar-EG"/>
        </w:rPr>
        <w:t xml:space="preserve">المشاركة في تطوير </w:t>
      </w:r>
      <w:r w:rsidR="00B94996" w:rsidRPr="002D3DB3">
        <w:rPr>
          <w:rFonts w:ascii="Simplified Arabic" w:hAnsi="Simplified Arabic" w:cs="Simplified Arabic"/>
          <w:sz w:val="30"/>
          <w:szCs w:val="30"/>
          <w:rtl/>
          <w:lang w:bidi="ar-EG"/>
        </w:rPr>
        <w:t xml:space="preserve">ومراجعة </w:t>
      </w:r>
      <w:r w:rsidR="00603020" w:rsidRPr="002D3DB3">
        <w:rPr>
          <w:rFonts w:ascii="Simplified Arabic" w:hAnsi="Simplified Arabic" w:cs="Simplified Arabic"/>
          <w:sz w:val="30"/>
          <w:szCs w:val="30"/>
          <w:rtl/>
          <w:lang w:bidi="ar-EG"/>
        </w:rPr>
        <w:t xml:space="preserve">لائحة الكلية </w:t>
      </w:r>
      <w:r w:rsidR="00B94996" w:rsidRPr="002D3DB3">
        <w:rPr>
          <w:rFonts w:ascii="Simplified Arabic" w:hAnsi="Simplified Arabic" w:cs="Simplified Arabic"/>
          <w:sz w:val="30"/>
          <w:szCs w:val="30"/>
          <w:rtl/>
        </w:rPr>
        <w:t>للساعات المعتمدة</w:t>
      </w:r>
      <w:r w:rsidR="00C23D71" w:rsidRPr="002D3DB3">
        <w:rPr>
          <w:rFonts w:ascii="Simplified Arabic" w:hAnsi="Simplified Arabic" w:cs="Simplified Arabic"/>
          <w:sz w:val="30"/>
          <w:szCs w:val="30"/>
          <w:rtl/>
        </w:rPr>
        <w:t xml:space="preserve"> لمرحلة البكالوريوس </w:t>
      </w:r>
      <w:r>
        <w:rPr>
          <w:rFonts w:ascii="Simplified Arabic" w:hAnsi="Simplified Arabic" w:cs="Simplified Arabic" w:hint="cs"/>
          <w:sz w:val="30"/>
          <w:szCs w:val="30"/>
          <w:rtl/>
        </w:rPr>
        <w:t xml:space="preserve">   </w:t>
      </w:r>
      <w:r w:rsidR="00C23D71" w:rsidRPr="002D3DB3">
        <w:rPr>
          <w:rFonts w:ascii="Simplified Arabic" w:hAnsi="Simplified Arabic" w:cs="Simplified Arabic"/>
          <w:sz w:val="30"/>
          <w:szCs w:val="30"/>
          <w:rtl/>
        </w:rPr>
        <w:t>والدراسات العليا</w:t>
      </w:r>
      <w:r w:rsidR="00603020" w:rsidRPr="002D3DB3">
        <w:rPr>
          <w:rFonts w:ascii="Simplified Arabic" w:hAnsi="Simplified Arabic" w:cs="Simplified Arabic"/>
          <w:sz w:val="30"/>
          <w:szCs w:val="30"/>
          <w:rtl/>
        </w:rPr>
        <w:t>.</w:t>
      </w:r>
    </w:p>
    <w:p w:rsidR="00262DF5" w:rsidRPr="002D3DB3" w:rsidRDefault="002D3DB3" w:rsidP="002D3DB3">
      <w:pPr>
        <w:numPr>
          <w:ilvl w:val="0"/>
          <w:numId w:val="9"/>
        </w:numPr>
        <w:tabs>
          <w:tab w:val="left" w:pos="282"/>
          <w:tab w:val="left" w:pos="424"/>
          <w:tab w:val="left" w:pos="566"/>
        </w:tabs>
        <w:ind w:left="368" w:hanging="368"/>
        <w:jc w:val="lowKashida"/>
        <w:rPr>
          <w:rFonts w:ascii="Simplified Arabic" w:hAnsi="Simplified Arabic" w:cs="Simplified Arabic"/>
          <w:sz w:val="30"/>
          <w:szCs w:val="30"/>
        </w:rPr>
      </w:pPr>
      <w:r>
        <w:rPr>
          <w:rFonts w:ascii="Simplified Arabic" w:hAnsi="Simplified Arabic" w:cs="Simplified Arabic" w:hint="cs"/>
          <w:sz w:val="30"/>
          <w:szCs w:val="30"/>
          <w:rtl/>
        </w:rPr>
        <w:t xml:space="preserve"> </w:t>
      </w:r>
      <w:r w:rsidR="004F05C3" w:rsidRPr="002D3DB3">
        <w:rPr>
          <w:rFonts w:ascii="Simplified Arabic" w:hAnsi="Simplified Arabic" w:cs="Simplified Arabic"/>
          <w:sz w:val="30"/>
          <w:szCs w:val="30"/>
          <w:rtl/>
        </w:rPr>
        <w:t>المشاركة في عمل التعديلات الخاصة التي اقرتها لجنة قطاع الاقتصاد المنزلي والتربية الفنية على اللائحة الداخلية لكلية الاقتصاد المنزلي لمرحلة البكالوريوس (نظام الساعات المعتمدة)</w:t>
      </w:r>
    </w:p>
    <w:p w:rsidR="00603020" w:rsidRPr="004658E8" w:rsidRDefault="00603020" w:rsidP="007634A8">
      <w:pPr>
        <w:pStyle w:val="a9"/>
        <w:numPr>
          <w:ilvl w:val="0"/>
          <w:numId w:val="10"/>
        </w:numPr>
        <w:tabs>
          <w:tab w:val="left" w:pos="226"/>
          <w:tab w:val="left" w:pos="282"/>
          <w:tab w:val="left" w:pos="424"/>
        </w:tabs>
        <w:ind w:left="368"/>
        <w:jc w:val="both"/>
        <w:rPr>
          <w:rFonts w:cs="MCS Taybah S_U normal."/>
          <w:b/>
          <w:bCs/>
          <w:color w:val="002060"/>
          <w:sz w:val="32"/>
          <w:szCs w:val="32"/>
          <w:u w:val="single"/>
          <w:rtl/>
          <w:lang w:bidi="ar-EG"/>
        </w:rPr>
      </w:pPr>
      <w:r w:rsidRPr="004658E8">
        <w:rPr>
          <w:rFonts w:cs="MCS Taybah S_U normal." w:hint="cs"/>
          <w:b/>
          <w:bCs/>
          <w:color w:val="700000"/>
          <w:sz w:val="32"/>
          <w:szCs w:val="32"/>
          <w:u w:val="single"/>
          <w:rtl/>
          <w:lang w:bidi="ar-EG"/>
        </w:rPr>
        <w:t xml:space="preserve">. </w:t>
      </w:r>
      <w:r w:rsidRPr="004658E8">
        <w:rPr>
          <w:rFonts w:cs="MCS Taybah S_U normal."/>
          <w:b/>
          <w:bCs/>
          <w:color w:val="700000"/>
          <w:sz w:val="32"/>
          <w:szCs w:val="32"/>
          <w:u w:val="single"/>
          <w:rtl/>
          <w:lang w:bidi="ar-EG"/>
        </w:rPr>
        <w:t>المشاركة في أعمال الامتحانات</w:t>
      </w:r>
      <w:r w:rsidRPr="004658E8">
        <w:rPr>
          <w:rFonts w:cs="MCS Taybah S_U normal." w:hint="cs"/>
          <w:b/>
          <w:bCs/>
          <w:color w:val="002060"/>
          <w:sz w:val="32"/>
          <w:szCs w:val="32"/>
          <w:u w:val="single"/>
          <w:rtl/>
          <w:lang w:bidi="ar-EG"/>
        </w:rPr>
        <w:t>:</w:t>
      </w:r>
    </w:p>
    <w:p w:rsidR="00603020" w:rsidRPr="002D3DB3" w:rsidRDefault="004658E8" w:rsidP="002D3DB3">
      <w:pPr>
        <w:pStyle w:val="a9"/>
        <w:spacing w:after="0"/>
        <w:ind w:left="84"/>
        <w:jc w:val="lowKashida"/>
        <w:rPr>
          <w:rFonts w:ascii="Simplified Arabic" w:hAnsi="Simplified Arabic" w:cs="Simplified Arabic"/>
          <w:b/>
          <w:bCs/>
          <w:sz w:val="30"/>
          <w:szCs w:val="30"/>
          <w:rtl/>
        </w:rPr>
      </w:pPr>
      <w:r w:rsidRPr="002D3DB3">
        <w:rPr>
          <w:rFonts w:ascii="Simplified Arabic" w:hAnsi="Simplified Arabic" w:cs="Simplified Arabic"/>
          <w:b/>
          <w:bCs/>
          <w:sz w:val="30"/>
          <w:szCs w:val="30"/>
          <w:rtl/>
        </w:rPr>
        <w:t>المساهمة بدور فعال في لجان أعمال الامتحانات والكنترولات وأعمال المراقبة.</w:t>
      </w:r>
      <w:r w:rsidR="00C23D71" w:rsidRPr="002D3DB3">
        <w:rPr>
          <w:rFonts w:ascii="Simplified Arabic" w:hAnsi="Simplified Arabic" w:cs="Simplified Arabic"/>
          <w:b/>
          <w:bCs/>
          <w:sz w:val="30"/>
          <w:szCs w:val="30"/>
          <w:rtl/>
        </w:rPr>
        <w:t xml:space="preserve"> </w:t>
      </w:r>
      <w:r w:rsidR="002D3DB3">
        <w:rPr>
          <w:rFonts w:ascii="Simplified Arabic" w:hAnsi="Simplified Arabic" w:cs="Simplified Arabic"/>
          <w:b/>
          <w:bCs/>
          <w:sz w:val="30"/>
          <w:szCs w:val="30"/>
          <w:rtl/>
        </w:rPr>
        <w:t>وف</w:t>
      </w:r>
      <w:r w:rsidR="002D3DB3">
        <w:rPr>
          <w:rFonts w:ascii="Simplified Arabic" w:hAnsi="Simplified Arabic" w:cs="Simplified Arabic" w:hint="cs"/>
          <w:b/>
          <w:bCs/>
          <w:sz w:val="30"/>
          <w:szCs w:val="30"/>
          <w:rtl/>
        </w:rPr>
        <w:t>ي</w:t>
      </w:r>
      <w:r w:rsidRPr="002D3DB3">
        <w:rPr>
          <w:rFonts w:ascii="Simplified Arabic" w:hAnsi="Simplified Arabic" w:cs="Simplified Arabic"/>
          <w:b/>
          <w:bCs/>
          <w:sz w:val="30"/>
          <w:szCs w:val="30"/>
          <w:rtl/>
        </w:rPr>
        <w:t xml:space="preserve"> لجان الإعداد للامتحانات للفرق الدراسية المختلفة</w:t>
      </w:r>
      <w:r w:rsidR="002D3DB3">
        <w:rPr>
          <w:rFonts w:ascii="Simplified Arabic" w:hAnsi="Simplified Arabic" w:cs="Simplified Arabic" w:hint="cs"/>
          <w:b/>
          <w:bCs/>
          <w:sz w:val="30"/>
          <w:szCs w:val="30"/>
          <w:rtl/>
        </w:rPr>
        <w:t>،</w:t>
      </w:r>
      <w:r w:rsidRPr="002D3DB3">
        <w:rPr>
          <w:rFonts w:ascii="Simplified Arabic" w:hAnsi="Simplified Arabic" w:cs="Simplified Arabic"/>
          <w:b/>
          <w:bCs/>
          <w:sz w:val="30"/>
          <w:szCs w:val="30"/>
          <w:rtl/>
        </w:rPr>
        <w:t xml:space="preserve"> </w:t>
      </w:r>
      <w:r w:rsidR="002D3DB3">
        <w:rPr>
          <w:rFonts w:ascii="Simplified Arabic" w:hAnsi="Simplified Arabic" w:cs="Simplified Arabic"/>
          <w:b/>
          <w:bCs/>
          <w:sz w:val="30"/>
          <w:szCs w:val="30"/>
          <w:rtl/>
        </w:rPr>
        <w:t>و</w:t>
      </w:r>
      <w:r w:rsidR="002D3DB3">
        <w:rPr>
          <w:rFonts w:ascii="Simplified Arabic" w:hAnsi="Simplified Arabic" w:cs="Simplified Arabic" w:hint="cs"/>
          <w:b/>
          <w:bCs/>
          <w:sz w:val="30"/>
          <w:szCs w:val="30"/>
          <w:rtl/>
        </w:rPr>
        <w:t>ا</w:t>
      </w:r>
      <w:r w:rsidRPr="002D3DB3">
        <w:rPr>
          <w:rFonts w:ascii="Simplified Arabic" w:hAnsi="Simplified Arabic" w:cs="Simplified Arabic"/>
          <w:b/>
          <w:bCs/>
          <w:sz w:val="30"/>
          <w:szCs w:val="30"/>
          <w:rtl/>
        </w:rPr>
        <w:t xml:space="preserve">تسم الأداء </w:t>
      </w:r>
      <w:r w:rsidR="00097CA4" w:rsidRPr="002D3DB3">
        <w:rPr>
          <w:rFonts w:ascii="Simplified Arabic" w:hAnsi="Simplified Arabic" w:cs="Simplified Arabic"/>
          <w:b/>
          <w:bCs/>
          <w:sz w:val="30"/>
          <w:szCs w:val="30"/>
          <w:rtl/>
        </w:rPr>
        <w:t>بالا</w:t>
      </w:r>
      <w:r w:rsidRPr="002D3DB3">
        <w:rPr>
          <w:rFonts w:ascii="Simplified Arabic" w:hAnsi="Simplified Arabic" w:cs="Simplified Arabic"/>
          <w:b/>
          <w:bCs/>
          <w:sz w:val="30"/>
          <w:szCs w:val="30"/>
          <w:rtl/>
        </w:rPr>
        <w:t>لتزام و</w:t>
      </w:r>
      <w:r w:rsidR="00097CA4" w:rsidRPr="002D3DB3">
        <w:rPr>
          <w:rFonts w:ascii="Simplified Arabic" w:hAnsi="Simplified Arabic" w:cs="Simplified Arabic"/>
          <w:b/>
          <w:bCs/>
          <w:sz w:val="30"/>
          <w:szCs w:val="30"/>
          <w:rtl/>
        </w:rPr>
        <w:t>ال</w:t>
      </w:r>
      <w:r w:rsidRPr="002D3DB3">
        <w:rPr>
          <w:rFonts w:ascii="Simplified Arabic" w:hAnsi="Simplified Arabic" w:cs="Simplified Arabic"/>
          <w:b/>
          <w:bCs/>
          <w:sz w:val="30"/>
          <w:szCs w:val="30"/>
          <w:rtl/>
        </w:rPr>
        <w:t>دقة وانضباط المواعيد</w:t>
      </w:r>
      <w:r w:rsidR="002D3DB3">
        <w:rPr>
          <w:rFonts w:ascii="Simplified Arabic" w:hAnsi="Simplified Arabic" w:cs="Simplified Arabic" w:hint="cs"/>
          <w:b/>
          <w:bCs/>
          <w:sz w:val="30"/>
          <w:szCs w:val="30"/>
          <w:rtl/>
        </w:rPr>
        <w:t xml:space="preserve"> </w:t>
      </w:r>
      <w:r w:rsidRPr="002D3DB3">
        <w:rPr>
          <w:rFonts w:ascii="Simplified Arabic" w:hAnsi="Simplified Arabic" w:cs="Simplified Arabic"/>
          <w:b/>
          <w:bCs/>
          <w:sz w:val="30"/>
          <w:szCs w:val="30"/>
          <w:rtl/>
        </w:rPr>
        <w:t>وجودة تقييم نتائج الامتحانات</w:t>
      </w:r>
      <w:r w:rsidR="00097CA4" w:rsidRPr="002D3DB3">
        <w:rPr>
          <w:rFonts w:ascii="Simplified Arabic" w:hAnsi="Simplified Arabic" w:cs="Simplified Arabic"/>
          <w:b/>
          <w:bCs/>
          <w:sz w:val="30"/>
          <w:szCs w:val="30"/>
          <w:rtl/>
        </w:rPr>
        <w:t xml:space="preserve"> </w:t>
      </w:r>
      <w:r w:rsidRPr="002D3DB3">
        <w:rPr>
          <w:rFonts w:ascii="Simplified Arabic" w:hAnsi="Simplified Arabic" w:cs="Simplified Arabic"/>
          <w:b/>
          <w:bCs/>
          <w:sz w:val="30"/>
          <w:szCs w:val="30"/>
          <w:rtl/>
        </w:rPr>
        <w:t>للطلاب بمرحلتي البكالوريوس والدراسات العليا</w:t>
      </w:r>
      <w:r w:rsidR="00B839E9" w:rsidRPr="002D3DB3">
        <w:rPr>
          <w:rFonts w:ascii="Simplified Arabic" w:hAnsi="Simplified Arabic" w:cs="Simplified Arabic"/>
          <w:b/>
          <w:bCs/>
          <w:sz w:val="30"/>
          <w:szCs w:val="30"/>
          <w:rtl/>
        </w:rPr>
        <w:t xml:space="preserve"> من خلال:</w:t>
      </w:r>
      <w:r w:rsidRPr="002D3DB3">
        <w:rPr>
          <w:rFonts w:ascii="Simplified Arabic" w:hAnsi="Simplified Arabic" w:cs="Simplified Arabic"/>
          <w:b/>
          <w:bCs/>
          <w:sz w:val="30"/>
          <w:szCs w:val="30"/>
          <w:rtl/>
        </w:rPr>
        <w:t xml:space="preserve"> </w:t>
      </w:r>
    </w:p>
    <w:p w:rsidR="00603020" w:rsidRPr="002D3DB3" w:rsidRDefault="00603020" w:rsidP="002D3DB3">
      <w:pPr>
        <w:numPr>
          <w:ilvl w:val="0"/>
          <w:numId w:val="8"/>
        </w:numPr>
        <w:tabs>
          <w:tab w:val="left" w:pos="282"/>
        </w:tabs>
        <w:ind w:left="504" w:hanging="357"/>
        <w:jc w:val="lowKashida"/>
        <w:rPr>
          <w:rFonts w:ascii="Simplified Arabic" w:hAnsi="Simplified Arabic" w:cs="Simplified Arabic"/>
          <w:color w:val="000000"/>
          <w:sz w:val="30"/>
          <w:szCs w:val="30"/>
          <w:rtl/>
        </w:rPr>
      </w:pPr>
      <w:bookmarkStart w:id="0" w:name="_Hlk524121614"/>
      <w:r w:rsidRPr="002D3DB3">
        <w:rPr>
          <w:rFonts w:ascii="Simplified Arabic" w:hAnsi="Simplified Arabic" w:cs="Simplified Arabic"/>
          <w:color w:val="000000"/>
          <w:sz w:val="30"/>
          <w:szCs w:val="30"/>
          <w:rtl/>
        </w:rPr>
        <w:t>الاشتراك كعضو في كنترول الفرقة الرابعة مرحلة البكالوريوس للعام الجامعي (2013- 2014)</w:t>
      </w:r>
      <w:r w:rsidR="004658E8" w:rsidRPr="002D3DB3">
        <w:rPr>
          <w:rFonts w:ascii="Simplified Arabic" w:hAnsi="Simplified Arabic" w:cs="Simplified Arabic"/>
          <w:color w:val="000000"/>
          <w:sz w:val="30"/>
          <w:szCs w:val="30"/>
          <w:rtl/>
        </w:rPr>
        <w:t xml:space="preserve"> و(2014- 2015). </w:t>
      </w:r>
    </w:p>
    <w:p w:rsidR="00603020" w:rsidRPr="002D3DB3" w:rsidRDefault="00603020" w:rsidP="002D3DB3">
      <w:pPr>
        <w:numPr>
          <w:ilvl w:val="0"/>
          <w:numId w:val="8"/>
        </w:numPr>
        <w:tabs>
          <w:tab w:val="left" w:pos="282"/>
        </w:tabs>
        <w:ind w:left="504" w:hanging="357"/>
        <w:jc w:val="lowKashida"/>
        <w:rPr>
          <w:rFonts w:ascii="Simplified Arabic" w:hAnsi="Simplified Arabic" w:cs="Simplified Arabic"/>
          <w:color w:val="000000"/>
          <w:sz w:val="30"/>
          <w:szCs w:val="30"/>
        </w:rPr>
      </w:pPr>
      <w:r w:rsidRPr="002D3DB3">
        <w:rPr>
          <w:rFonts w:ascii="Simplified Arabic" w:hAnsi="Simplified Arabic" w:cs="Simplified Arabic"/>
          <w:color w:val="000000"/>
          <w:sz w:val="30"/>
          <w:szCs w:val="30"/>
          <w:rtl/>
        </w:rPr>
        <w:t>الاشتراك كعضو في كنترول الفرقة الأولى مرحلة البكالوريوس للعام الجامعي (2015- 2016).</w:t>
      </w:r>
    </w:p>
    <w:p w:rsidR="00603020" w:rsidRPr="002D3DB3" w:rsidRDefault="00603020" w:rsidP="002D3DB3">
      <w:pPr>
        <w:numPr>
          <w:ilvl w:val="0"/>
          <w:numId w:val="8"/>
        </w:numPr>
        <w:tabs>
          <w:tab w:val="left" w:pos="282"/>
        </w:tabs>
        <w:ind w:left="504" w:hanging="357"/>
        <w:jc w:val="lowKashida"/>
        <w:rPr>
          <w:rFonts w:ascii="Simplified Arabic" w:hAnsi="Simplified Arabic" w:cs="Simplified Arabic"/>
          <w:color w:val="000000"/>
          <w:sz w:val="30"/>
          <w:szCs w:val="30"/>
        </w:rPr>
      </w:pPr>
      <w:r w:rsidRPr="002D3DB3">
        <w:rPr>
          <w:rFonts w:ascii="Simplified Arabic" w:hAnsi="Simplified Arabic" w:cs="Simplified Arabic"/>
          <w:color w:val="000000"/>
          <w:sz w:val="30"/>
          <w:szCs w:val="30"/>
          <w:rtl/>
        </w:rPr>
        <w:lastRenderedPageBreak/>
        <w:t>الاشتراك كعضو في كنترول الفرقة الرابعة مرحلة البكالوريوس وكنترول تراكمي للعام الجامعي (2017- 2018).</w:t>
      </w:r>
    </w:p>
    <w:p w:rsidR="00001755" w:rsidRPr="002D3DB3" w:rsidRDefault="00001755" w:rsidP="002D3DB3">
      <w:pPr>
        <w:numPr>
          <w:ilvl w:val="0"/>
          <w:numId w:val="8"/>
        </w:numPr>
        <w:tabs>
          <w:tab w:val="left" w:pos="282"/>
        </w:tabs>
        <w:ind w:left="504" w:hanging="357"/>
        <w:jc w:val="lowKashida"/>
        <w:rPr>
          <w:rFonts w:ascii="Simplified Arabic" w:hAnsi="Simplified Arabic" w:cs="Simplified Arabic"/>
          <w:color w:val="000000"/>
          <w:sz w:val="30"/>
          <w:szCs w:val="30"/>
        </w:rPr>
      </w:pPr>
      <w:r w:rsidRPr="002D3DB3">
        <w:rPr>
          <w:rFonts w:ascii="Simplified Arabic" w:hAnsi="Simplified Arabic" w:cs="Simplified Arabic"/>
          <w:color w:val="000000"/>
          <w:sz w:val="30"/>
          <w:szCs w:val="30"/>
          <w:rtl/>
        </w:rPr>
        <w:t xml:space="preserve">الاشتراك كعضو في كنترول الفرقة الثانية لمرحلة البكالوريوس بكلية الاقتصاد المنزلي جامعة المنوفية للعام الجامعي (2019- 2020). </w:t>
      </w:r>
    </w:p>
    <w:p w:rsidR="00001755" w:rsidRPr="002D3DB3" w:rsidRDefault="00001755" w:rsidP="002D3DB3">
      <w:pPr>
        <w:numPr>
          <w:ilvl w:val="0"/>
          <w:numId w:val="8"/>
        </w:numPr>
        <w:tabs>
          <w:tab w:val="left" w:pos="282"/>
        </w:tabs>
        <w:ind w:left="504" w:hanging="357"/>
        <w:jc w:val="lowKashida"/>
        <w:rPr>
          <w:rFonts w:ascii="Simplified Arabic" w:hAnsi="Simplified Arabic" w:cs="Simplified Arabic"/>
          <w:color w:val="000000"/>
          <w:sz w:val="30"/>
          <w:szCs w:val="30"/>
        </w:rPr>
      </w:pPr>
      <w:r w:rsidRPr="002D3DB3">
        <w:rPr>
          <w:rFonts w:ascii="Simplified Arabic" w:hAnsi="Simplified Arabic" w:cs="Simplified Arabic"/>
          <w:color w:val="000000"/>
          <w:sz w:val="30"/>
          <w:szCs w:val="30"/>
          <w:rtl/>
        </w:rPr>
        <w:t>الاشتراك في اعمال الامتحانات والمراقبات لمرحلة البكالوريوس والدراسات العليا للعام الجامعي (2020- 2021).</w:t>
      </w:r>
    </w:p>
    <w:p w:rsidR="00001755" w:rsidRPr="002D3DB3" w:rsidRDefault="00001755" w:rsidP="002D3DB3">
      <w:pPr>
        <w:numPr>
          <w:ilvl w:val="0"/>
          <w:numId w:val="8"/>
        </w:numPr>
        <w:tabs>
          <w:tab w:val="left" w:pos="282"/>
        </w:tabs>
        <w:ind w:left="504" w:hanging="357"/>
        <w:jc w:val="lowKashida"/>
        <w:rPr>
          <w:rFonts w:ascii="Simplified Arabic" w:hAnsi="Simplified Arabic" w:cs="Simplified Arabic"/>
          <w:color w:val="000000"/>
          <w:sz w:val="30"/>
          <w:szCs w:val="30"/>
        </w:rPr>
      </w:pPr>
      <w:r w:rsidRPr="002D3DB3">
        <w:rPr>
          <w:rFonts w:ascii="Simplified Arabic" w:hAnsi="Simplified Arabic" w:cs="Simplified Arabic"/>
          <w:color w:val="000000"/>
          <w:sz w:val="30"/>
          <w:szCs w:val="30"/>
          <w:rtl/>
        </w:rPr>
        <w:t xml:space="preserve">الاشتراك كعضو في كنترول الفرقة الرابعة مرحلة البكالوريوس بكلية الاقتصاد المنزلي جامعة المنوفية للعام الجامعي (2021- 2022) </w:t>
      </w:r>
    </w:p>
    <w:p w:rsidR="00001755" w:rsidRPr="002D3DB3" w:rsidRDefault="00001755" w:rsidP="002D3DB3">
      <w:pPr>
        <w:numPr>
          <w:ilvl w:val="0"/>
          <w:numId w:val="8"/>
        </w:numPr>
        <w:tabs>
          <w:tab w:val="left" w:pos="282"/>
        </w:tabs>
        <w:ind w:left="504" w:hanging="357"/>
        <w:jc w:val="lowKashida"/>
        <w:rPr>
          <w:rFonts w:ascii="Simplified Arabic" w:hAnsi="Simplified Arabic" w:cs="Simplified Arabic"/>
          <w:color w:val="000000"/>
          <w:sz w:val="30"/>
          <w:szCs w:val="30"/>
        </w:rPr>
      </w:pPr>
      <w:r w:rsidRPr="002D3DB3">
        <w:rPr>
          <w:rFonts w:ascii="Simplified Arabic" w:hAnsi="Simplified Arabic" w:cs="Simplified Arabic"/>
          <w:color w:val="000000"/>
          <w:sz w:val="30"/>
          <w:szCs w:val="30"/>
          <w:rtl/>
        </w:rPr>
        <w:t xml:space="preserve">الاشتراك كعضو في كنترول الفرقة الرابعة مرحلة البكالوريوس بكلية الاقتصاد المنزلي جامعة المنوفية للعام الجامعي (2022- 2023) </w:t>
      </w:r>
    </w:p>
    <w:p w:rsidR="00001755" w:rsidRPr="002D3DB3" w:rsidRDefault="00001755" w:rsidP="002D3DB3">
      <w:pPr>
        <w:numPr>
          <w:ilvl w:val="0"/>
          <w:numId w:val="8"/>
        </w:numPr>
        <w:tabs>
          <w:tab w:val="left" w:pos="282"/>
        </w:tabs>
        <w:ind w:left="504" w:hanging="357"/>
        <w:jc w:val="lowKashida"/>
        <w:rPr>
          <w:rFonts w:ascii="Simplified Arabic" w:hAnsi="Simplified Arabic" w:cs="Simplified Arabic"/>
          <w:color w:val="000000"/>
          <w:sz w:val="30"/>
          <w:szCs w:val="30"/>
          <w:rtl/>
        </w:rPr>
      </w:pPr>
      <w:r w:rsidRPr="002D3DB3">
        <w:rPr>
          <w:rFonts w:ascii="Simplified Arabic" w:hAnsi="Simplified Arabic" w:cs="Simplified Arabic"/>
          <w:color w:val="000000"/>
          <w:sz w:val="30"/>
          <w:szCs w:val="30"/>
          <w:rtl/>
        </w:rPr>
        <w:t xml:space="preserve">الاشتراك كعضو في كنترول الفرقة الرابعة مرحلة البكالوريوس بكلية الاقتصاد المنزلي جامعة المنوفية الفصل الدراسي الأول للعام الجامعي (2023- 2024) </w:t>
      </w:r>
    </w:p>
    <w:p w:rsidR="00CE046E" w:rsidRPr="002D3DB3" w:rsidRDefault="00603020" w:rsidP="002D3DB3">
      <w:pPr>
        <w:numPr>
          <w:ilvl w:val="0"/>
          <w:numId w:val="8"/>
        </w:numPr>
        <w:ind w:left="504" w:hanging="357"/>
        <w:jc w:val="lowKashida"/>
        <w:rPr>
          <w:rFonts w:ascii="Simplified Arabic" w:hAnsi="Simplified Arabic" w:cs="Simplified Arabic"/>
          <w:b/>
          <w:bCs/>
          <w:sz w:val="30"/>
          <w:szCs w:val="30"/>
          <w:lang w:bidi="ar-EG"/>
        </w:rPr>
      </w:pPr>
      <w:r w:rsidRPr="002D3DB3">
        <w:rPr>
          <w:rFonts w:ascii="Simplified Arabic" w:hAnsi="Simplified Arabic" w:cs="Simplified Arabic"/>
          <w:color w:val="000000"/>
          <w:sz w:val="30"/>
          <w:szCs w:val="30"/>
          <w:rtl/>
          <w:lang w:bidi="ar-EG"/>
        </w:rPr>
        <w:t>المشاركة في أعمال الامتحانات (أعمال المراقبة - وإعداد الامتحانات)</w:t>
      </w:r>
      <w:bookmarkEnd w:id="0"/>
      <w:r w:rsidRPr="002D3DB3">
        <w:rPr>
          <w:rFonts w:ascii="Simplified Arabic" w:hAnsi="Simplified Arabic" w:cs="Simplified Arabic"/>
          <w:color w:val="000000"/>
          <w:sz w:val="30"/>
          <w:szCs w:val="30"/>
          <w:rtl/>
          <w:lang w:bidi="ar-EG"/>
        </w:rPr>
        <w:t>.</w:t>
      </w:r>
    </w:p>
    <w:tbl>
      <w:tblPr>
        <w:tblpPr w:leftFromText="181" w:rightFromText="181" w:vertAnchor="text" w:horzAnchor="margin" w:tblpXSpec="center" w:tblpY="826"/>
        <w:tblOverlap w:val="never"/>
        <w:bidiVisual/>
        <w:tblW w:w="5665"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3772"/>
        <w:gridCol w:w="2764"/>
        <w:gridCol w:w="3119"/>
      </w:tblGrid>
      <w:tr w:rsidR="00966F43" w:rsidRPr="006A5530" w:rsidTr="002D3DB3">
        <w:tc>
          <w:tcPr>
            <w:tcW w:w="1953" w:type="pct"/>
            <w:shd w:val="clear" w:color="auto" w:fill="CCC0D9" w:themeFill="accent4" w:themeFillTint="66"/>
            <w:vAlign w:val="center"/>
          </w:tcPr>
          <w:p w:rsidR="00966F43" w:rsidRPr="00966F43" w:rsidRDefault="00966F43" w:rsidP="00966F43">
            <w:pPr>
              <w:spacing w:line="276" w:lineRule="auto"/>
              <w:ind w:left="92"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 xml:space="preserve">عنوان الكتاب  </w:t>
            </w:r>
          </w:p>
        </w:tc>
        <w:tc>
          <w:tcPr>
            <w:tcW w:w="1431" w:type="pct"/>
            <w:shd w:val="clear" w:color="auto" w:fill="CCC0D9" w:themeFill="accent4" w:themeFillTint="66"/>
            <w:vAlign w:val="center"/>
          </w:tcPr>
          <w:p w:rsidR="00966F43" w:rsidRPr="00966F43" w:rsidRDefault="002D3DB3" w:rsidP="00966F43">
            <w:pPr>
              <w:spacing w:line="276" w:lineRule="auto"/>
              <w:ind w:left="92" w:right="102"/>
              <w:jc w:val="left"/>
              <w:rPr>
                <w:rFonts w:ascii="Times New Roman" w:eastAsia="Times New Roman" w:hAnsi="Times New Roman" w:cs="Times New Roman"/>
                <w:b/>
                <w:bCs/>
                <w:sz w:val="26"/>
                <w:szCs w:val="26"/>
                <w:rtl/>
                <w:lang w:val="en-GB" w:bidi="ar-EG"/>
              </w:rPr>
            </w:pPr>
            <w:r>
              <w:rPr>
                <w:rFonts w:ascii="Times New Roman" w:eastAsia="Times New Roman" w:hAnsi="Times New Roman" w:cs="Times New Roman" w:hint="cs"/>
                <w:b/>
                <w:bCs/>
                <w:sz w:val="26"/>
                <w:szCs w:val="26"/>
                <w:rtl/>
                <w:lang w:val="en-GB" w:bidi="ar-EG"/>
              </w:rPr>
              <w:t xml:space="preserve">      رقم  الإ</w:t>
            </w:r>
            <w:r w:rsidR="00966F43" w:rsidRPr="00966F43">
              <w:rPr>
                <w:rFonts w:ascii="Times New Roman" w:eastAsia="Times New Roman" w:hAnsi="Times New Roman" w:cs="Times New Roman" w:hint="cs"/>
                <w:b/>
                <w:bCs/>
                <w:sz w:val="26"/>
                <w:szCs w:val="26"/>
                <w:rtl/>
                <w:lang w:val="en-GB" w:bidi="ar-EG"/>
              </w:rPr>
              <w:t>يداع</w:t>
            </w:r>
          </w:p>
          <w:p w:rsidR="00966F43" w:rsidRPr="00966F43" w:rsidRDefault="00966F43" w:rsidP="002D3DB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بدار الكتب  والوثائق القومية</w:t>
            </w:r>
          </w:p>
        </w:tc>
        <w:tc>
          <w:tcPr>
            <w:tcW w:w="1615" w:type="pct"/>
            <w:shd w:val="clear" w:color="auto" w:fill="CCC0D9" w:themeFill="accent4" w:themeFillTint="66"/>
            <w:vAlign w:val="center"/>
          </w:tcPr>
          <w:p w:rsidR="00966F43" w:rsidRPr="00966F43" w:rsidRDefault="00966F43" w:rsidP="00966F43">
            <w:pPr>
              <w:spacing w:line="276" w:lineRule="auto"/>
              <w:ind w:left="92"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 xml:space="preserve">رقم  الإيداع الدولي  </w:t>
            </w:r>
          </w:p>
        </w:tc>
      </w:tr>
      <w:tr w:rsidR="00966F43" w:rsidRPr="006A5530" w:rsidTr="002D3DB3">
        <w:trPr>
          <w:trHeight w:val="288"/>
        </w:trPr>
        <w:tc>
          <w:tcPr>
            <w:tcW w:w="1953"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محاضرات في مبادئ</w:t>
            </w:r>
            <w:r w:rsidRPr="00966F43">
              <w:rPr>
                <w:rFonts w:ascii="Times New Roman" w:eastAsia="Times New Roman" w:hAnsi="Times New Roman" w:cs="Times New Roman"/>
                <w:b/>
                <w:bCs/>
                <w:sz w:val="26"/>
                <w:szCs w:val="26"/>
                <w:rtl/>
                <w:lang w:val="en-GB" w:bidi="ar-EG"/>
              </w:rPr>
              <w:t xml:space="preserve"> علم النفس</w:t>
            </w:r>
            <w:r w:rsidRPr="00966F43">
              <w:rPr>
                <w:rFonts w:ascii="Times New Roman" w:eastAsia="Times New Roman" w:hAnsi="Times New Roman" w:cs="Times New Roman" w:hint="cs"/>
                <w:b/>
                <w:bCs/>
                <w:sz w:val="26"/>
                <w:szCs w:val="26"/>
                <w:rtl/>
                <w:lang w:val="en-GB" w:bidi="ar-EG"/>
              </w:rPr>
              <w:t xml:space="preserve"> العام    </w:t>
            </w:r>
          </w:p>
        </w:tc>
        <w:tc>
          <w:tcPr>
            <w:tcW w:w="1431"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22051/ 2014</w:t>
            </w:r>
          </w:p>
        </w:tc>
        <w:tc>
          <w:tcPr>
            <w:tcW w:w="1615"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6- 2310- 90-977-978</w:t>
            </w:r>
          </w:p>
        </w:tc>
      </w:tr>
      <w:tr w:rsidR="00966F43" w:rsidRPr="006A5530" w:rsidTr="002D3DB3">
        <w:trPr>
          <w:trHeight w:val="288"/>
        </w:trPr>
        <w:tc>
          <w:tcPr>
            <w:tcW w:w="1953"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محاضرات في</w:t>
            </w:r>
            <w:r w:rsidRPr="00966F43">
              <w:rPr>
                <w:rFonts w:ascii="Times New Roman" w:eastAsia="Times New Roman" w:hAnsi="Times New Roman" w:cs="Times New Roman" w:hint="cs"/>
                <w:b/>
                <w:bCs/>
                <w:sz w:val="26"/>
                <w:szCs w:val="26"/>
                <w:rtl/>
                <w:lang w:val="en-GB" w:bidi="ar-EG"/>
              </w:rPr>
              <w:t xml:space="preserve"> </w:t>
            </w:r>
            <w:r w:rsidRPr="00966F43">
              <w:rPr>
                <w:rFonts w:ascii="Times New Roman" w:eastAsia="Times New Roman" w:hAnsi="Times New Roman" w:cs="Times New Roman"/>
                <w:b/>
                <w:bCs/>
                <w:sz w:val="26"/>
                <w:szCs w:val="26"/>
                <w:rtl/>
                <w:lang w:val="en-GB" w:bidi="ar-EG"/>
              </w:rPr>
              <w:t>مدخل إلى العلوم التربوية</w:t>
            </w:r>
          </w:p>
        </w:tc>
        <w:tc>
          <w:tcPr>
            <w:tcW w:w="1431"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14021/2024</w:t>
            </w:r>
          </w:p>
        </w:tc>
        <w:tc>
          <w:tcPr>
            <w:tcW w:w="1615" w:type="pct"/>
            <w:shd w:val="clear" w:color="auto" w:fill="CCC0D9" w:themeFill="accent4" w:themeFillTint="66"/>
            <w:vAlign w:val="center"/>
          </w:tcPr>
          <w:p w:rsidR="00966F43" w:rsidRPr="00966F43" w:rsidRDefault="00966F43" w:rsidP="00966F43">
            <w:pPr>
              <w:tabs>
                <w:tab w:val="left" w:pos="460"/>
                <w:tab w:val="left" w:pos="849"/>
                <w:tab w:val="left" w:pos="2483"/>
              </w:tabs>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8-9694-94-977-978</w:t>
            </w:r>
          </w:p>
        </w:tc>
      </w:tr>
      <w:tr w:rsidR="00966F43" w:rsidRPr="006A5530" w:rsidTr="002D3DB3">
        <w:trPr>
          <w:trHeight w:val="288"/>
        </w:trPr>
        <w:tc>
          <w:tcPr>
            <w:tcW w:w="1953"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البحث العلمي مناهجه وأخلاقياته ومعوقاته</w:t>
            </w:r>
          </w:p>
        </w:tc>
        <w:tc>
          <w:tcPr>
            <w:tcW w:w="1431"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14022/2024</w:t>
            </w:r>
          </w:p>
        </w:tc>
        <w:tc>
          <w:tcPr>
            <w:tcW w:w="1615" w:type="pct"/>
            <w:shd w:val="clear" w:color="auto" w:fill="CCC0D9" w:themeFill="accent4" w:themeFillTint="66"/>
            <w:vAlign w:val="center"/>
          </w:tcPr>
          <w:p w:rsidR="00966F43" w:rsidRPr="00966F43" w:rsidRDefault="00966F43" w:rsidP="00966F43">
            <w:pPr>
              <w:tabs>
                <w:tab w:val="left" w:pos="460"/>
                <w:tab w:val="left" w:pos="849"/>
                <w:tab w:val="left" w:pos="2483"/>
              </w:tabs>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5-9695-94-977-978</w:t>
            </w:r>
          </w:p>
        </w:tc>
      </w:tr>
      <w:tr w:rsidR="00966F43" w:rsidRPr="006A5530" w:rsidTr="002D3DB3">
        <w:trPr>
          <w:trHeight w:val="288"/>
        </w:trPr>
        <w:tc>
          <w:tcPr>
            <w:tcW w:w="1953"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الاتجاهات الحديثة في تصميم مناهج  الاقتصاد المنزلي</w:t>
            </w:r>
            <w:r w:rsidRPr="00966F43">
              <w:rPr>
                <w:rFonts w:ascii="Times New Roman" w:eastAsia="Times New Roman" w:hAnsi="Times New Roman" w:cs="Times New Roman" w:hint="cs"/>
                <w:b/>
                <w:bCs/>
                <w:sz w:val="26"/>
                <w:szCs w:val="26"/>
                <w:rtl/>
                <w:lang w:val="en-GB" w:bidi="ar-EG"/>
              </w:rPr>
              <w:t xml:space="preserve"> </w:t>
            </w:r>
          </w:p>
        </w:tc>
        <w:tc>
          <w:tcPr>
            <w:tcW w:w="1431" w:type="pct"/>
            <w:shd w:val="clear" w:color="auto" w:fill="CCC0D9" w:themeFill="accent4" w:themeFillTint="66"/>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14023/ 2024</w:t>
            </w:r>
          </w:p>
        </w:tc>
        <w:tc>
          <w:tcPr>
            <w:tcW w:w="1615" w:type="pct"/>
            <w:shd w:val="clear" w:color="auto" w:fill="CCC0D9" w:themeFill="accent4" w:themeFillTint="66"/>
            <w:vAlign w:val="center"/>
          </w:tcPr>
          <w:p w:rsidR="00966F43" w:rsidRPr="00966F43" w:rsidRDefault="00966F43" w:rsidP="00966F43">
            <w:pPr>
              <w:tabs>
                <w:tab w:val="left" w:pos="460"/>
                <w:tab w:val="left" w:pos="849"/>
                <w:tab w:val="left" w:pos="2483"/>
              </w:tabs>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2-9696-94-977-978</w:t>
            </w:r>
          </w:p>
        </w:tc>
      </w:tr>
    </w:tbl>
    <w:p w:rsidR="00AA0264" w:rsidRPr="00966F43" w:rsidRDefault="004658E8" w:rsidP="007634A8">
      <w:pPr>
        <w:pStyle w:val="a9"/>
        <w:numPr>
          <w:ilvl w:val="0"/>
          <w:numId w:val="10"/>
        </w:numPr>
        <w:tabs>
          <w:tab w:val="left" w:pos="282"/>
          <w:tab w:val="left" w:pos="424"/>
          <w:tab w:val="left" w:pos="566"/>
        </w:tabs>
        <w:ind w:hanging="778"/>
        <w:jc w:val="both"/>
        <w:rPr>
          <w:rFonts w:ascii="Times New Roman" w:hAnsi="Times New Roman" w:cs="Times New Roman"/>
          <w:b/>
          <w:bCs/>
          <w:sz w:val="36"/>
          <w:szCs w:val="36"/>
          <w:rtl/>
        </w:rPr>
      </w:pPr>
      <w:r w:rsidRPr="00966F43">
        <w:rPr>
          <w:rFonts w:cs="MCS Taybah S_U normal." w:hint="cs"/>
          <w:b/>
          <w:bCs/>
          <w:color w:val="700000"/>
          <w:sz w:val="32"/>
          <w:szCs w:val="32"/>
          <w:u w:val="single"/>
          <w:rtl/>
          <w:lang w:bidi="ar-EG"/>
        </w:rPr>
        <w:t xml:space="preserve">. </w:t>
      </w:r>
      <w:r w:rsidR="00037E7C" w:rsidRPr="00966F43">
        <w:rPr>
          <w:rFonts w:cs="MCS Taybah S_U normal." w:hint="cs"/>
          <w:b/>
          <w:bCs/>
          <w:color w:val="700000"/>
          <w:sz w:val="32"/>
          <w:szCs w:val="32"/>
          <w:u w:val="single"/>
          <w:rtl/>
          <w:lang w:bidi="ar-EG"/>
        </w:rPr>
        <w:t>الكتب والمؤلفات العلمية</w:t>
      </w:r>
    </w:p>
    <w:p w:rsidR="002F4D37" w:rsidRDefault="002D3DB3" w:rsidP="002F4D37">
      <w:pPr>
        <w:tabs>
          <w:tab w:val="left" w:pos="282"/>
          <w:tab w:val="left" w:pos="424"/>
          <w:tab w:val="left" w:pos="566"/>
        </w:tabs>
        <w:ind w:left="360"/>
        <w:rPr>
          <w:rFonts w:cs="MCS Taybah S_U normal." w:hint="cs"/>
          <w:b/>
          <w:bCs/>
          <w:color w:val="002060"/>
          <w:sz w:val="30"/>
          <w:szCs w:val="30"/>
          <w:u w:val="single"/>
          <w:rtl/>
          <w:lang w:bidi="ar-EG"/>
        </w:rPr>
      </w:pPr>
      <w:r>
        <w:rPr>
          <w:rFonts w:cs="MCS Taybah S_U normal." w:hint="cs"/>
          <w:b/>
          <w:bCs/>
          <w:color w:val="002060"/>
          <w:sz w:val="30"/>
          <w:szCs w:val="30"/>
          <w:u w:val="single"/>
          <w:rtl/>
          <w:lang w:bidi="ar-EG"/>
        </w:rPr>
        <w:t>الكتب الإ</w:t>
      </w:r>
      <w:r w:rsidR="002F4D37">
        <w:rPr>
          <w:rFonts w:cs="MCS Taybah S_U normal." w:hint="cs"/>
          <w:b/>
          <w:bCs/>
          <w:color w:val="002060"/>
          <w:sz w:val="30"/>
          <w:szCs w:val="30"/>
          <w:u w:val="single"/>
          <w:rtl/>
          <w:lang w:bidi="ar-EG"/>
        </w:rPr>
        <w:t>لكترونية المرفوعة على منصة التعليم الالكتروني جامعة المنوفية</w:t>
      </w:r>
    </w:p>
    <w:p w:rsidR="002D3DB3" w:rsidRDefault="002D3DB3" w:rsidP="002F4D37">
      <w:pPr>
        <w:tabs>
          <w:tab w:val="left" w:pos="282"/>
          <w:tab w:val="left" w:pos="424"/>
          <w:tab w:val="left" w:pos="566"/>
        </w:tabs>
        <w:ind w:left="360"/>
        <w:rPr>
          <w:rFonts w:cs="MCS Taybah S_U normal."/>
          <w:b/>
          <w:bCs/>
          <w:color w:val="002060"/>
          <w:sz w:val="30"/>
          <w:szCs w:val="30"/>
          <w:u w:val="single"/>
          <w:rtl/>
          <w:lang w:bidi="ar-EG"/>
        </w:rPr>
      </w:pPr>
    </w:p>
    <w:tbl>
      <w:tblPr>
        <w:bidiVisual/>
        <w:tblW w:w="5432" w:type="pct"/>
        <w:jc w:val="center"/>
        <w:tblInd w:w="1697"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shd w:val="clear" w:color="auto" w:fill="E5DFEC"/>
        <w:tblLook w:val="04A0" w:firstRow="1" w:lastRow="0" w:firstColumn="1" w:lastColumn="0" w:noHBand="0" w:noVBand="1"/>
      </w:tblPr>
      <w:tblGrid>
        <w:gridCol w:w="3112"/>
        <w:gridCol w:w="3685"/>
        <w:gridCol w:w="1561"/>
        <w:gridCol w:w="900"/>
      </w:tblGrid>
      <w:tr w:rsidR="00966F43" w:rsidRPr="00966F43" w:rsidTr="002D3DB3">
        <w:trPr>
          <w:trHeight w:val="654"/>
          <w:jc w:val="center"/>
        </w:trPr>
        <w:tc>
          <w:tcPr>
            <w:tcW w:w="1681" w:type="pct"/>
            <w:tcBorders>
              <w:top w:val="thinThickSmallGap" w:sz="24" w:space="0" w:color="auto"/>
              <w:bottom w:val="single" w:sz="4" w:space="0" w:color="auto"/>
            </w:tcBorders>
            <w:shd w:val="clear" w:color="auto" w:fill="CCC0D9"/>
            <w:vAlign w:val="center"/>
          </w:tcPr>
          <w:p w:rsidR="00966F43" w:rsidRPr="00966F43" w:rsidRDefault="00966F43" w:rsidP="00966F43">
            <w:pPr>
              <w:spacing w:line="276" w:lineRule="auto"/>
              <w:ind w:left="357"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المقرر</w:t>
            </w:r>
          </w:p>
        </w:tc>
        <w:tc>
          <w:tcPr>
            <w:tcW w:w="1990" w:type="pct"/>
            <w:tcBorders>
              <w:top w:val="thinThickSmallGap" w:sz="24" w:space="0" w:color="auto"/>
              <w:bottom w:val="single" w:sz="4" w:space="0" w:color="auto"/>
            </w:tcBorders>
            <w:shd w:val="clear" w:color="auto" w:fill="CCC0D9"/>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الفرقة - التخصص</w:t>
            </w:r>
          </w:p>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p>
        </w:tc>
        <w:tc>
          <w:tcPr>
            <w:tcW w:w="843" w:type="pct"/>
            <w:tcBorders>
              <w:top w:val="thinThickSmallGap" w:sz="24" w:space="0" w:color="auto"/>
              <w:bottom w:val="single" w:sz="4" w:space="0" w:color="auto"/>
            </w:tcBorders>
            <w:shd w:val="clear" w:color="auto" w:fill="CCC0D9"/>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العام الجامعي</w:t>
            </w:r>
          </w:p>
        </w:tc>
        <w:tc>
          <w:tcPr>
            <w:tcW w:w="486" w:type="pct"/>
            <w:tcBorders>
              <w:top w:val="thinThickSmallGap" w:sz="24" w:space="0" w:color="auto"/>
              <w:bottom w:val="single" w:sz="4" w:space="0" w:color="auto"/>
            </w:tcBorders>
            <w:shd w:val="clear" w:color="auto" w:fill="CCC0D9"/>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الفصل الدراسي</w:t>
            </w:r>
          </w:p>
        </w:tc>
      </w:tr>
      <w:tr w:rsidR="00966F43" w:rsidRPr="00966F43" w:rsidTr="002D3DB3">
        <w:trPr>
          <w:trHeight w:val="561"/>
          <w:jc w:val="center"/>
        </w:trPr>
        <w:tc>
          <w:tcPr>
            <w:tcW w:w="1681" w:type="pct"/>
            <w:tcBorders>
              <w:top w:val="single" w:sz="4" w:space="0" w:color="auto"/>
            </w:tcBorders>
            <w:shd w:val="clear" w:color="auto" w:fill="E5DFEC"/>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مبادئ تربية(لائحة قديمة)</w:t>
            </w:r>
          </w:p>
        </w:tc>
        <w:tc>
          <w:tcPr>
            <w:tcW w:w="1990" w:type="pct"/>
            <w:tcBorders>
              <w:top w:val="single" w:sz="4" w:space="0" w:color="auto"/>
            </w:tcBorders>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الفرقة الأول</w:t>
            </w:r>
            <w:r w:rsidRPr="00966F43">
              <w:rPr>
                <w:rFonts w:ascii="Times New Roman" w:eastAsia="Times New Roman" w:hAnsi="Times New Roman" w:cs="Times New Roman" w:hint="cs"/>
                <w:b/>
                <w:bCs/>
                <w:sz w:val="26"/>
                <w:szCs w:val="26"/>
                <w:rtl/>
                <w:lang w:val="en-GB" w:bidi="ar-EG"/>
              </w:rPr>
              <w:t>ى</w:t>
            </w:r>
            <w:r w:rsidRPr="00966F43">
              <w:rPr>
                <w:rFonts w:ascii="Times New Roman" w:eastAsia="Times New Roman" w:hAnsi="Times New Roman" w:cs="Times New Roman"/>
                <w:b/>
                <w:bCs/>
                <w:sz w:val="26"/>
                <w:szCs w:val="26"/>
                <w:rtl/>
                <w:lang w:val="en-GB" w:bidi="ar-EG"/>
              </w:rPr>
              <w:t xml:space="preserve"> –</w:t>
            </w:r>
            <w:r w:rsidRPr="00966F43">
              <w:rPr>
                <w:rFonts w:ascii="Times New Roman" w:eastAsia="Times New Roman" w:hAnsi="Times New Roman" w:cs="Times New Roman" w:hint="cs"/>
                <w:b/>
                <w:bCs/>
                <w:sz w:val="26"/>
                <w:szCs w:val="26"/>
                <w:rtl/>
                <w:lang w:val="en-GB" w:bidi="ar-EG"/>
              </w:rPr>
              <w:t xml:space="preserve"> عام</w:t>
            </w:r>
          </w:p>
        </w:tc>
        <w:tc>
          <w:tcPr>
            <w:tcW w:w="843" w:type="pct"/>
            <w:tcBorders>
              <w:top w:val="single" w:sz="4" w:space="0" w:color="auto"/>
            </w:tcBorders>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2020- 2021</w:t>
            </w:r>
          </w:p>
        </w:tc>
        <w:tc>
          <w:tcPr>
            <w:tcW w:w="486" w:type="pct"/>
            <w:tcBorders>
              <w:top w:val="single" w:sz="4" w:space="0" w:color="auto"/>
            </w:tcBorders>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ثاني</w:t>
            </w:r>
          </w:p>
        </w:tc>
      </w:tr>
      <w:tr w:rsidR="00966F43" w:rsidRPr="00966F43" w:rsidTr="002D3DB3">
        <w:trPr>
          <w:trHeight w:val="555"/>
          <w:jc w:val="center"/>
        </w:trPr>
        <w:tc>
          <w:tcPr>
            <w:tcW w:w="1681" w:type="pct"/>
            <w:shd w:val="clear" w:color="auto" w:fill="E5DFEC"/>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مدخل الي العلوم التربوية (لائحة جديدة)</w:t>
            </w:r>
          </w:p>
        </w:tc>
        <w:tc>
          <w:tcPr>
            <w:tcW w:w="1990"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المستوى الأول</w:t>
            </w:r>
            <w:r w:rsidRPr="00966F43">
              <w:rPr>
                <w:rFonts w:ascii="Times New Roman" w:eastAsia="Times New Roman" w:hAnsi="Times New Roman" w:cs="Times New Roman"/>
                <w:b/>
                <w:bCs/>
                <w:sz w:val="26"/>
                <w:szCs w:val="26"/>
                <w:rtl/>
                <w:lang w:val="en-GB" w:bidi="ar-EG"/>
              </w:rPr>
              <w:t xml:space="preserve"> –</w:t>
            </w:r>
            <w:r w:rsidRPr="00966F43">
              <w:rPr>
                <w:rFonts w:ascii="Times New Roman" w:eastAsia="Times New Roman" w:hAnsi="Times New Roman" w:cs="Times New Roman" w:hint="cs"/>
                <w:b/>
                <w:bCs/>
                <w:sz w:val="26"/>
                <w:szCs w:val="26"/>
                <w:rtl/>
                <w:lang w:val="en-GB" w:bidi="ar-EG"/>
              </w:rPr>
              <w:t xml:space="preserve"> عام</w:t>
            </w:r>
          </w:p>
        </w:tc>
        <w:tc>
          <w:tcPr>
            <w:tcW w:w="843"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2022- 2023</w:t>
            </w:r>
          </w:p>
        </w:tc>
        <w:tc>
          <w:tcPr>
            <w:tcW w:w="486"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ثاني</w:t>
            </w:r>
          </w:p>
        </w:tc>
      </w:tr>
      <w:tr w:rsidR="00966F43" w:rsidRPr="00966F43" w:rsidTr="002D3DB3">
        <w:trPr>
          <w:trHeight w:val="71"/>
          <w:jc w:val="center"/>
        </w:trPr>
        <w:tc>
          <w:tcPr>
            <w:tcW w:w="1681" w:type="pct"/>
            <w:shd w:val="clear" w:color="auto" w:fill="E5DFEC"/>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مبادئ تدريس</w:t>
            </w:r>
          </w:p>
        </w:tc>
        <w:tc>
          <w:tcPr>
            <w:tcW w:w="1990"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 xml:space="preserve">الفرقة الثانية </w:t>
            </w:r>
            <w:r w:rsidRPr="00966F43">
              <w:rPr>
                <w:rFonts w:ascii="Times New Roman" w:eastAsia="Times New Roman" w:hAnsi="Times New Roman" w:cs="Times New Roman"/>
                <w:b/>
                <w:bCs/>
                <w:sz w:val="26"/>
                <w:szCs w:val="26"/>
                <w:rtl/>
                <w:lang w:val="en-GB" w:bidi="ar-EG"/>
              </w:rPr>
              <w:t>–</w:t>
            </w:r>
            <w:r w:rsidRPr="00966F43">
              <w:rPr>
                <w:rFonts w:ascii="Times New Roman" w:eastAsia="Times New Roman" w:hAnsi="Times New Roman" w:cs="Times New Roman" w:hint="cs"/>
                <w:b/>
                <w:bCs/>
                <w:sz w:val="26"/>
                <w:szCs w:val="26"/>
                <w:rtl/>
                <w:lang w:val="en-GB" w:bidi="ar-EG"/>
              </w:rPr>
              <w:t>الاقتصاد المنزلي</w:t>
            </w:r>
            <w:r w:rsidR="002D3DB3">
              <w:rPr>
                <w:rFonts w:ascii="Times New Roman" w:eastAsia="Times New Roman" w:hAnsi="Times New Roman" w:cs="Times New Roman" w:hint="cs"/>
                <w:b/>
                <w:bCs/>
                <w:sz w:val="26"/>
                <w:szCs w:val="26"/>
                <w:rtl/>
                <w:lang w:val="en-GB" w:bidi="ar-EG"/>
              </w:rPr>
              <w:t xml:space="preserve"> </w:t>
            </w:r>
            <w:r w:rsidRPr="00966F43">
              <w:rPr>
                <w:rFonts w:ascii="Times New Roman" w:eastAsia="Times New Roman" w:hAnsi="Times New Roman" w:cs="Times New Roman" w:hint="cs"/>
                <w:b/>
                <w:bCs/>
                <w:sz w:val="26"/>
                <w:szCs w:val="26"/>
                <w:rtl/>
                <w:lang w:val="en-GB" w:bidi="ar-EG"/>
              </w:rPr>
              <w:t>والتربية</w:t>
            </w:r>
          </w:p>
        </w:tc>
        <w:tc>
          <w:tcPr>
            <w:tcW w:w="843"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2021-2022</w:t>
            </w:r>
          </w:p>
        </w:tc>
        <w:tc>
          <w:tcPr>
            <w:tcW w:w="486"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أول</w:t>
            </w:r>
          </w:p>
        </w:tc>
      </w:tr>
      <w:tr w:rsidR="00966F43" w:rsidRPr="00966F43" w:rsidTr="002D3DB3">
        <w:trPr>
          <w:trHeight w:val="345"/>
          <w:jc w:val="center"/>
        </w:trPr>
        <w:tc>
          <w:tcPr>
            <w:tcW w:w="1681" w:type="pct"/>
            <w:shd w:val="clear" w:color="auto" w:fill="E5DFEC"/>
            <w:vAlign w:val="center"/>
          </w:tcPr>
          <w:p w:rsidR="00966F43" w:rsidRPr="00966F43" w:rsidRDefault="00966F43" w:rsidP="00966F43">
            <w:pPr>
              <w:spacing w:line="276" w:lineRule="auto"/>
              <w:ind w:left="92"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lastRenderedPageBreak/>
              <w:t>علم نفس اجتماعي</w:t>
            </w:r>
          </w:p>
        </w:tc>
        <w:tc>
          <w:tcPr>
            <w:tcW w:w="1990"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 xml:space="preserve">الفرقة الثالثة </w:t>
            </w:r>
            <w:r w:rsidRPr="00966F43">
              <w:rPr>
                <w:rFonts w:ascii="Times New Roman" w:eastAsia="Times New Roman" w:hAnsi="Times New Roman" w:cs="Times New Roman"/>
                <w:b/>
                <w:bCs/>
                <w:sz w:val="26"/>
                <w:szCs w:val="26"/>
                <w:rtl/>
                <w:lang w:val="en-GB" w:bidi="ar-EG"/>
              </w:rPr>
              <w:t>–</w:t>
            </w:r>
            <w:r w:rsidRPr="00966F43">
              <w:rPr>
                <w:rFonts w:ascii="Times New Roman" w:eastAsia="Times New Roman" w:hAnsi="Times New Roman" w:cs="Times New Roman" w:hint="cs"/>
                <w:b/>
                <w:bCs/>
                <w:sz w:val="26"/>
                <w:szCs w:val="26"/>
                <w:rtl/>
                <w:lang w:val="en-GB" w:bidi="ar-EG"/>
              </w:rPr>
              <w:t>إدارة المنزل والمؤسسات</w:t>
            </w:r>
          </w:p>
        </w:tc>
        <w:tc>
          <w:tcPr>
            <w:tcW w:w="843"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2020- 2021</w:t>
            </w:r>
          </w:p>
        </w:tc>
        <w:tc>
          <w:tcPr>
            <w:tcW w:w="486"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أول</w:t>
            </w:r>
          </w:p>
        </w:tc>
      </w:tr>
      <w:tr w:rsidR="00966F43" w:rsidRPr="00966F43" w:rsidTr="002D3DB3">
        <w:trPr>
          <w:trHeight w:val="344"/>
          <w:jc w:val="center"/>
        </w:trPr>
        <w:tc>
          <w:tcPr>
            <w:tcW w:w="1681" w:type="pct"/>
            <w:shd w:val="clear" w:color="auto" w:fill="E5DFEC"/>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طرق تدريس</w:t>
            </w:r>
          </w:p>
        </w:tc>
        <w:tc>
          <w:tcPr>
            <w:tcW w:w="1990"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 xml:space="preserve">الفرقة الثالثة </w:t>
            </w:r>
            <w:r w:rsidRPr="00966F43">
              <w:rPr>
                <w:rFonts w:ascii="Times New Roman" w:eastAsia="Times New Roman" w:hAnsi="Times New Roman" w:cs="Times New Roman"/>
                <w:b/>
                <w:bCs/>
                <w:sz w:val="26"/>
                <w:szCs w:val="26"/>
                <w:rtl/>
                <w:lang w:val="en-GB" w:bidi="ar-EG"/>
              </w:rPr>
              <w:t>–</w:t>
            </w:r>
            <w:r w:rsidRPr="00966F43">
              <w:rPr>
                <w:rFonts w:ascii="Times New Roman" w:eastAsia="Times New Roman" w:hAnsi="Times New Roman" w:cs="Times New Roman" w:hint="cs"/>
                <w:b/>
                <w:bCs/>
                <w:sz w:val="26"/>
                <w:szCs w:val="26"/>
                <w:rtl/>
                <w:lang w:val="en-GB" w:bidi="ar-EG"/>
              </w:rPr>
              <w:t>الاقتصاد المنزلي والتربية</w:t>
            </w:r>
          </w:p>
        </w:tc>
        <w:tc>
          <w:tcPr>
            <w:tcW w:w="843"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2022- 2023</w:t>
            </w:r>
          </w:p>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2023-2024</w:t>
            </w:r>
          </w:p>
        </w:tc>
        <w:tc>
          <w:tcPr>
            <w:tcW w:w="486"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أول</w:t>
            </w:r>
          </w:p>
        </w:tc>
      </w:tr>
      <w:tr w:rsidR="00966F43" w:rsidRPr="00966F43" w:rsidTr="002D3DB3">
        <w:trPr>
          <w:trHeight w:val="654"/>
          <w:jc w:val="center"/>
        </w:trPr>
        <w:tc>
          <w:tcPr>
            <w:tcW w:w="1681" w:type="pct"/>
            <w:shd w:val="clear" w:color="auto" w:fill="E5DFEC"/>
            <w:vAlign w:val="center"/>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طرق تدريس</w:t>
            </w:r>
          </w:p>
        </w:tc>
        <w:tc>
          <w:tcPr>
            <w:tcW w:w="1990"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 xml:space="preserve">الفرقة الرابعة </w:t>
            </w:r>
            <w:r w:rsidRPr="00966F43">
              <w:rPr>
                <w:rFonts w:ascii="Times New Roman" w:eastAsia="Times New Roman" w:hAnsi="Times New Roman" w:cs="Times New Roman"/>
                <w:b/>
                <w:bCs/>
                <w:sz w:val="26"/>
                <w:szCs w:val="26"/>
                <w:rtl/>
                <w:lang w:val="en-GB" w:bidi="ar-EG"/>
              </w:rPr>
              <w:t>–</w:t>
            </w:r>
            <w:r w:rsidRPr="00966F43">
              <w:rPr>
                <w:rFonts w:ascii="Times New Roman" w:eastAsia="Times New Roman" w:hAnsi="Times New Roman" w:cs="Times New Roman" w:hint="cs"/>
                <w:b/>
                <w:bCs/>
                <w:sz w:val="26"/>
                <w:szCs w:val="26"/>
                <w:rtl/>
                <w:lang w:val="en-GB" w:bidi="ar-EG"/>
              </w:rPr>
              <w:t>الاقتصاد المنزلي والتربية</w:t>
            </w:r>
          </w:p>
        </w:tc>
        <w:tc>
          <w:tcPr>
            <w:tcW w:w="843"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2022- 2023</w:t>
            </w:r>
          </w:p>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2023-2024</w:t>
            </w:r>
          </w:p>
        </w:tc>
        <w:tc>
          <w:tcPr>
            <w:tcW w:w="486"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ثاني</w:t>
            </w:r>
          </w:p>
        </w:tc>
      </w:tr>
      <w:tr w:rsidR="00966F43" w:rsidRPr="00966F43" w:rsidTr="002D3DB3">
        <w:trPr>
          <w:trHeight w:val="654"/>
          <w:jc w:val="center"/>
        </w:trPr>
        <w:tc>
          <w:tcPr>
            <w:tcW w:w="1681" w:type="pct"/>
            <w:shd w:val="clear" w:color="auto" w:fill="E5DFEC"/>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تربية مقارنة</w:t>
            </w:r>
          </w:p>
        </w:tc>
        <w:tc>
          <w:tcPr>
            <w:tcW w:w="1990" w:type="pct"/>
            <w:shd w:val="clear" w:color="auto" w:fill="E5DFEC"/>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الفرقة الرابعة –الاقتصاد المنزلي والتربية</w:t>
            </w:r>
          </w:p>
        </w:tc>
        <w:tc>
          <w:tcPr>
            <w:tcW w:w="843"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2021- 2022</w:t>
            </w:r>
          </w:p>
        </w:tc>
        <w:tc>
          <w:tcPr>
            <w:tcW w:w="486"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ثاني</w:t>
            </w:r>
          </w:p>
        </w:tc>
      </w:tr>
      <w:tr w:rsidR="00966F43" w:rsidRPr="00966F43" w:rsidTr="002D3DB3">
        <w:trPr>
          <w:trHeight w:val="300"/>
          <w:jc w:val="center"/>
        </w:trPr>
        <w:tc>
          <w:tcPr>
            <w:tcW w:w="1681" w:type="pct"/>
            <w:shd w:val="clear" w:color="auto" w:fill="E5DFEC"/>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مناهج</w:t>
            </w:r>
          </w:p>
        </w:tc>
        <w:tc>
          <w:tcPr>
            <w:tcW w:w="1990" w:type="pct"/>
            <w:shd w:val="clear" w:color="auto" w:fill="E5DFEC"/>
          </w:tcPr>
          <w:p w:rsidR="00966F43" w:rsidRPr="00966F43" w:rsidRDefault="00966F43" w:rsidP="00966F43">
            <w:pPr>
              <w:spacing w:line="276" w:lineRule="auto"/>
              <w:ind w:right="102"/>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b/>
                <w:bCs/>
                <w:sz w:val="26"/>
                <w:szCs w:val="26"/>
                <w:rtl/>
                <w:lang w:val="en-GB" w:bidi="ar-EG"/>
              </w:rPr>
              <w:t>الفرقة الرابعة –الاقتصاد المنزلي والتربية</w:t>
            </w:r>
          </w:p>
        </w:tc>
        <w:tc>
          <w:tcPr>
            <w:tcW w:w="843"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2020-2021</w:t>
            </w:r>
          </w:p>
        </w:tc>
        <w:tc>
          <w:tcPr>
            <w:tcW w:w="486" w:type="pct"/>
            <w:shd w:val="clear" w:color="auto" w:fill="E5DFEC"/>
            <w:vAlign w:val="center"/>
          </w:tcPr>
          <w:p w:rsidR="00966F43" w:rsidRPr="00966F43" w:rsidRDefault="00966F43" w:rsidP="00966F43">
            <w:pPr>
              <w:spacing w:line="276" w:lineRule="auto"/>
              <w:jc w:val="left"/>
              <w:rPr>
                <w:rFonts w:ascii="Times New Roman" w:eastAsia="Times New Roman" w:hAnsi="Times New Roman" w:cs="Times New Roman"/>
                <w:b/>
                <w:bCs/>
                <w:sz w:val="26"/>
                <w:szCs w:val="26"/>
                <w:rtl/>
                <w:lang w:val="en-GB" w:bidi="ar-EG"/>
              </w:rPr>
            </w:pPr>
            <w:r w:rsidRPr="00966F43">
              <w:rPr>
                <w:rFonts w:ascii="Times New Roman" w:eastAsia="Times New Roman" w:hAnsi="Times New Roman" w:cs="Times New Roman" w:hint="cs"/>
                <w:b/>
                <w:bCs/>
                <w:sz w:val="26"/>
                <w:szCs w:val="26"/>
                <w:rtl/>
                <w:lang w:val="en-GB" w:bidi="ar-EG"/>
              </w:rPr>
              <w:t>أول</w:t>
            </w:r>
          </w:p>
        </w:tc>
      </w:tr>
    </w:tbl>
    <w:p w:rsidR="002F4D37" w:rsidRDefault="002F4D37" w:rsidP="002F4D37">
      <w:pPr>
        <w:tabs>
          <w:tab w:val="left" w:pos="282"/>
          <w:tab w:val="left" w:pos="424"/>
          <w:tab w:val="left" w:pos="566"/>
        </w:tabs>
        <w:ind w:left="360"/>
        <w:rPr>
          <w:rFonts w:cs="MCS Taybah S_U normal."/>
          <w:b/>
          <w:bCs/>
          <w:color w:val="002060"/>
          <w:sz w:val="30"/>
          <w:szCs w:val="30"/>
          <w:u w:val="single"/>
          <w:rtl/>
          <w:lang w:bidi="ar-EG"/>
        </w:rPr>
      </w:pPr>
    </w:p>
    <w:p w:rsidR="009B6575" w:rsidRPr="009B6575" w:rsidRDefault="009B6575" w:rsidP="009B6575">
      <w:pPr>
        <w:tabs>
          <w:tab w:val="left" w:pos="707"/>
          <w:tab w:val="left" w:pos="3735"/>
        </w:tabs>
        <w:spacing w:line="276" w:lineRule="auto"/>
        <w:rPr>
          <w:rFonts w:ascii="Times New Roman" w:eastAsia="Times New Roman" w:hAnsi="Times New Roman" w:cs="Times New Roman"/>
          <w:b/>
          <w:bCs/>
          <w:color w:val="C00000"/>
          <w:sz w:val="32"/>
          <w:szCs w:val="32"/>
          <w:u w:val="single"/>
          <w:rtl/>
          <w:lang w:bidi="ar-EG"/>
        </w:rPr>
      </w:pPr>
      <w:r w:rsidRPr="009B6575">
        <w:rPr>
          <w:rFonts w:ascii="Times New Roman" w:eastAsia="Times New Roman" w:hAnsi="Times New Roman" w:cs="Times New Roman" w:hint="cs"/>
          <w:b/>
          <w:bCs/>
          <w:color w:val="C00000"/>
          <w:sz w:val="32"/>
          <w:szCs w:val="32"/>
          <w:u w:val="single"/>
          <w:rtl/>
          <w:lang w:bidi="ar-EG"/>
        </w:rPr>
        <w:t xml:space="preserve">المشاركة في </w:t>
      </w:r>
      <w:r w:rsidRPr="009B6575">
        <w:rPr>
          <w:rFonts w:ascii="Times New Roman" w:eastAsia="Times New Roman" w:hAnsi="Times New Roman" w:cs="Times New Roman"/>
          <w:b/>
          <w:bCs/>
          <w:color w:val="C00000"/>
          <w:sz w:val="32"/>
          <w:szCs w:val="32"/>
          <w:u w:val="single"/>
          <w:rtl/>
          <w:lang w:bidi="ar-EG"/>
        </w:rPr>
        <w:t>تطوير</w:t>
      </w:r>
      <w:r w:rsidRPr="009B6575">
        <w:rPr>
          <w:rFonts w:ascii="Times New Roman" w:eastAsia="Times New Roman" w:hAnsi="Times New Roman" w:cs="Times New Roman" w:hint="cs"/>
          <w:b/>
          <w:bCs/>
          <w:color w:val="C00000"/>
          <w:sz w:val="32"/>
          <w:szCs w:val="32"/>
          <w:u w:val="single"/>
          <w:rtl/>
          <w:lang w:bidi="ar-EG"/>
        </w:rPr>
        <w:t xml:space="preserve"> وحدة التعلم الالكتروني والتعلم عن بعد بالكلية وذلك من خلال:</w:t>
      </w:r>
    </w:p>
    <w:p w:rsidR="009B6575" w:rsidRPr="00732F65" w:rsidRDefault="009B6575" w:rsidP="00732F65">
      <w:pPr>
        <w:numPr>
          <w:ilvl w:val="0"/>
          <w:numId w:val="24"/>
        </w:numPr>
        <w:tabs>
          <w:tab w:val="left" w:pos="707"/>
          <w:tab w:val="left" w:pos="3735"/>
        </w:tabs>
        <w:spacing w:line="276" w:lineRule="auto"/>
        <w:jc w:val="lowKashida"/>
        <w:rPr>
          <w:rFonts w:ascii="Simplified Arabic" w:eastAsia="Times New Roman" w:hAnsi="Simplified Arabic" w:cs="Simplified Arabic"/>
          <w:color w:val="000000"/>
          <w:sz w:val="30"/>
          <w:szCs w:val="30"/>
          <w:lang w:bidi="ar-EG"/>
        </w:rPr>
      </w:pPr>
      <w:r w:rsidRPr="00732F65">
        <w:rPr>
          <w:rFonts w:ascii="Simplified Arabic" w:eastAsia="Times New Roman" w:hAnsi="Simplified Arabic" w:cs="Simplified Arabic"/>
          <w:color w:val="000000"/>
          <w:sz w:val="30"/>
          <w:szCs w:val="30"/>
          <w:rtl/>
          <w:lang w:bidi="ar-EG"/>
        </w:rPr>
        <w:t>العمل</w:t>
      </w:r>
      <w:r w:rsidR="008608D9" w:rsidRPr="00732F65">
        <w:rPr>
          <w:rFonts w:ascii="Simplified Arabic" w:eastAsia="Times New Roman" w:hAnsi="Simplified Arabic" w:cs="Simplified Arabic"/>
          <w:color w:val="000000"/>
          <w:sz w:val="30"/>
          <w:szCs w:val="30"/>
          <w:rtl/>
          <w:lang w:bidi="ar-EG"/>
        </w:rPr>
        <w:t xml:space="preserve"> كعضو</w:t>
      </w:r>
      <w:r w:rsidRPr="00732F65">
        <w:rPr>
          <w:rFonts w:ascii="Simplified Arabic" w:eastAsia="Times New Roman" w:hAnsi="Simplified Arabic" w:cs="Simplified Arabic"/>
          <w:color w:val="000000"/>
          <w:sz w:val="30"/>
          <w:szCs w:val="30"/>
          <w:rtl/>
          <w:lang w:bidi="ar-EG"/>
        </w:rPr>
        <w:t xml:space="preserve"> </w:t>
      </w:r>
      <w:r w:rsidR="00D63B0D" w:rsidRPr="00732F65">
        <w:rPr>
          <w:rFonts w:ascii="Simplified Arabic" w:eastAsia="Times New Roman" w:hAnsi="Simplified Arabic" w:cs="Simplified Arabic"/>
          <w:color w:val="000000"/>
          <w:sz w:val="30"/>
          <w:szCs w:val="30"/>
          <w:rtl/>
          <w:lang w:bidi="ar-EG"/>
        </w:rPr>
        <w:t>في وحدة ا</w:t>
      </w:r>
      <w:r w:rsidR="004F05C3" w:rsidRPr="00732F65">
        <w:rPr>
          <w:rFonts w:ascii="Simplified Arabic" w:eastAsia="Times New Roman" w:hAnsi="Simplified Arabic" w:cs="Simplified Arabic"/>
          <w:color w:val="000000"/>
          <w:sz w:val="30"/>
          <w:szCs w:val="30"/>
          <w:rtl/>
          <w:lang w:bidi="ar-EG"/>
        </w:rPr>
        <w:t>لتعليم ال</w:t>
      </w:r>
      <w:r w:rsidR="00D63B0D" w:rsidRPr="00732F65">
        <w:rPr>
          <w:rFonts w:ascii="Simplified Arabic" w:eastAsia="Times New Roman" w:hAnsi="Simplified Arabic" w:cs="Simplified Arabic"/>
          <w:color w:val="000000"/>
          <w:sz w:val="30"/>
          <w:szCs w:val="30"/>
          <w:rtl/>
          <w:lang w:bidi="ar-EG"/>
        </w:rPr>
        <w:t xml:space="preserve">إلكتروني ممثلا عن </w:t>
      </w:r>
      <w:r w:rsidRPr="00732F65">
        <w:rPr>
          <w:rFonts w:ascii="Simplified Arabic" w:eastAsia="Times New Roman" w:hAnsi="Simplified Arabic" w:cs="Simplified Arabic"/>
          <w:color w:val="000000"/>
          <w:sz w:val="30"/>
          <w:szCs w:val="30"/>
          <w:rtl/>
          <w:lang w:bidi="ar-EG"/>
        </w:rPr>
        <w:t>قسم الاقتصاد المنزلي والتربية منذ عام 202</w:t>
      </w:r>
      <w:r w:rsidR="008608D9" w:rsidRPr="00732F65">
        <w:rPr>
          <w:rFonts w:ascii="Simplified Arabic" w:eastAsia="Times New Roman" w:hAnsi="Simplified Arabic" w:cs="Simplified Arabic"/>
          <w:color w:val="000000"/>
          <w:sz w:val="30"/>
          <w:szCs w:val="30"/>
          <w:rtl/>
          <w:lang w:bidi="ar-EG"/>
        </w:rPr>
        <w:t>3</w:t>
      </w:r>
      <w:r w:rsidRPr="00732F65">
        <w:rPr>
          <w:rFonts w:ascii="Simplified Arabic" w:eastAsia="Times New Roman" w:hAnsi="Simplified Arabic" w:cs="Simplified Arabic"/>
          <w:color w:val="000000"/>
          <w:sz w:val="30"/>
          <w:szCs w:val="30"/>
          <w:rtl/>
          <w:lang w:bidi="ar-EG"/>
        </w:rPr>
        <w:t xml:space="preserve"> وحتى تاريخه.</w:t>
      </w:r>
    </w:p>
    <w:p w:rsidR="009B6575" w:rsidRPr="00732F65" w:rsidRDefault="009B6575" w:rsidP="00732F65">
      <w:pPr>
        <w:numPr>
          <w:ilvl w:val="0"/>
          <w:numId w:val="24"/>
        </w:numPr>
        <w:tabs>
          <w:tab w:val="left" w:pos="707"/>
          <w:tab w:val="left" w:pos="3735"/>
        </w:tabs>
        <w:spacing w:line="276" w:lineRule="auto"/>
        <w:jc w:val="lowKashida"/>
        <w:rPr>
          <w:rFonts w:ascii="Simplified Arabic" w:eastAsia="Times New Roman" w:hAnsi="Simplified Arabic" w:cs="Simplified Arabic"/>
          <w:color w:val="000000"/>
          <w:sz w:val="30"/>
          <w:szCs w:val="30"/>
          <w:lang w:bidi="ar-EG"/>
        </w:rPr>
      </w:pPr>
      <w:r w:rsidRPr="00732F65">
        <w:rPr>
          <w:rFonts w:ascii="Simplified Arabic" w:eastAsia="Times New Roman" w:hAnsi="Simplified Arabic" w:cs="Simplified Arabic"/>
          <w:color w:val="000000"/>
          <w:sz w:val="30"/>
          <w:szCs w:val="30"/>
          <w:rtl/>
          <w:lang w:bidi="ar-EG"/>
        </w:rPr>
        <w:t>المشاركة الفعالة في تأسيس وتفعيل وحدة التعليم الالكتروني والتعلم عن بعد بالكلية.</w:t>
      </w:r>
    </w:p>
    <w:p w:rsidR="009B6575" w:rsidRPr="00732F65" w:rsidRDefault="00D63B0D" w:rsidP="00732F65">
      <w:pPr>
        <w:numPr>
          <w:ilvl w:val="0"/>
          <w:numId w:val="24"/>
        </w:numPr>
        <w:tabs>
          <w:tab w:val="left" w:pos="707"/>
          <w:tab w:val="left" w:pos="3735"/>
        </w:tabs>
        <w:spacing w:line="276" w:lineRule="auto"/>
        <w:jc w:val="lowKashida"/>
        <w:rPr>
          <w:rFonts w:ascii="Simplified Arabic" w:eastAsia="Times New Roman" w:hAnsi="Simplified Arabic" w:cs="Simplified Arabic"/>
          <w:color w:val="000000"/>
          <w:sz w:val="30"/>
          <w:szCs w:val="30"/>
          <w:lang w:bidi="ar-EG"/>
        </w:rPr>
      </w:pPr>
      <w:r w:rsidRPr="00732F65">
        <w:rPr>
          <w:rFonts w:ascii="Simplified Arabic" w:eastAsia="Times New Roman" w:hAnsi="Simplified Arabic" w:cs="Simplified Arabic"/>
          <w:color w:val="000000"/>
          <w:sz w:val="30"/>
          <w:szCs w:val="30"/>
          <w:rtl/>
          <w:lang w:bidi="ar-EG"/>
        </w:rPr>
        <w:t xml:space="preserve">المشاركة </w:t>
      </w:r>
      <w:r w:rsidR="009B6575" w:rsidRPr="00732F65">
        <w:rPr>
          <w:rFonts w:ascii="Simplified Arabic" w:eastAsia="Times New Roman" w:hAnsi="Simplified Arabic" w:cs="Simplified Arabic"/>
          <w:color w:val="000000"/>
          <w:sz w:val="30"/>
          <w:szCs w:val="30"/>
          <w:rtl/>
          <w:lang w:bidi="ar-EG"/>
        </w:rPr>
        <w:t>في عمل التقارير والتحليلات الاحصائية المطلوبة من منسق  وحدة التعليم الالكتروني مما كان له عظيم الأثر في حسن سير العملية التعليمية منذ عام 202</w:t>
      </w:r>
      <w:r w:rsidR="008608D9" w:rsidRPr="00732F65">
        <w:rPr>
          <w:rFonts w:ascii="Simplified Arabic" w:eastAsia="Times New Roman" w:hAnsi="Simplified Arabic" w:cs="Simplified Arabic"/>
          <w:color w:val="000000"/>
          <w:sz w:val="30"/>
          <w:szCs w:val="30"/>
          <w:rtl/>
          <w:lang w:bidi="ar-EG"/>
        </w:rPr>
        <w:t>3</w:t>
      </w:r>
      <w:r w:rsidR="009B6575" w:rsidRPr="00732F65">
        <w:rPr>
          <w:rFonts w:ascii="Simplified Arabic" w:eastAsia="Times New Roman" w:hAnsi="Simplified Arabic" w:cs="Simplified Arabic"/>
          <w:color w:val="000000"/>
          <w:sz w:val="30"/>
          <w:szCs w:val="30"/>
          <w:rtl/>
          <w:lang w:bidi="ar-EG"/>
        </w:rPr>
        <w:t xml:space="preserve"> وحتى تاريخه.</w:t>
      </w:r>
    </w:p>
    <w:p w:rsidR="00967C4F" w:rsidRDefault="00967C4F" w:rsidP="00D63B0D">
      <w:pPr>
        <w:tabs>
          <w:tab w:val="left" w:pos="707"/>
          <w:tab w:val="left" w:pos="3735"/>
        </w:tabs>
        <w:spacing w:line="276" w:lineRule="auto"/>
        <w:rPr>
          <w:rFonts w:ascii="Times New Roman" w:eastAsia="Times New Roman" w:hAnsi="Times New Roman" w:cs="Times New Roman"/>
          <w:b/>
          <w:bCs/>
          <w:color w:val="C00000"/>
          <w:sz w:val="32"/>
          <w:szCs w:val="32"/>
          <w:u w:val="single"/>
          <w:rtl/>
          <w:lang w:bidi="ar-EG"/>
        </w:rPr>
      </w:pPr>
      <w:r w:rsidRPr="009B6575">
        <w:rPr>
          <w:rFonts w:ascii="Times New Roman" w:eastAsia="Times New Roman" w:hAnsi="Times New Roman" w:cs="Times New Roman" w:hint="cs"/>
          <w:b/>
          <w:bCs/>
          <w:color w:val="C00000"/>
          <w:sz w:val="32"/>
          <w:szCs w:val="32"/>
          <w:u w:val="single"/>
          <w:rtl/>
          <w:lang w:bidi="ar-EG"/>
        </w:rPr>
        <w:t xml:space="preserve">المشاركة في </w:t>
      </w:r>
      <w:r w:rsidR="0049510F">
        <w:rPr>
          <w:rFonts w:ascii="Times New Roman" w:eastAsia="Times New Roman" w:hAnsi="Times New Roman" w:cs="Times New Roman" w:hint="cs"/>
          <w:b/>
          <w:bCs/>
          <w:color w:val="C00000"/>
          <w:sz w:val="32"/>
          <w:szCs w:val="32"/>
          <w:u w:val="single"/>
          <w:rtl/>
        </w:rPr>
        <w:t xml:space="preserve"> تطوير وحدة</w:t>
      </w:r>
      <w:r>
        <w:rPr>
          <w:rFonts w:ascii="Times New Roman" w:eastAsia="Times New Roman" w:hAnsi="Times New Roman" w:cs="Times New Roman" w:hint="cs"/>
          <w:b/>
          <w:bCs/>
          <w:color w:val="C00000"/>
          <w:sz w:val="32"/>
          <w:szCs w:val="32"/>
          <w:u w:val="single"/>
          <w:rtl/>
          <w:lang w:bidi="ar-EG"/>
        </w:rPr>
        <w:t xml:space="preserve"> الارشاد الأكاديمي </w:t>
      </w:r>
      <w:r w:rsidRPr="009B6575">
        <w:rPr>
          <w:rFonts w:ascii="Times New Roman" w:eastAsia="Times New Roman" w:hAnsi="Times New Roman" w:cs="Times New Roman" w:hint="cs"/>
          <w:b/>
          <w:bCs/>
          <w:color w:val="C00000"/>
          <w:sz w:val="32"/>
          <w:szCs w:val="32"/>
          <w:u w:val="single"/>
          <w:rtl/>
          <w:lang w:bidi="ar-EG"/>
        </w:rPr>
        <w:t>بالكلية وذلك من خلال:</w:t>
      </w:r>
    </w:p>
    <w:p w:rsidR="00967C4F" w:rsidRPr="00732F65" w:rsidRDefault="00967C4F" w:rsidP="00967C4F">
      <w:pPr>
        <w:numPr>
          <w:ilvl w:val="0"/>
          <w:numId w:val="24"/>
        </w:numPr>
        <w:tabs>
          <w:tab w:val="left" w:pos="707"/>
          <w:tab w:val="left" w:pos="3735"/>
        </w:tabs>
        <w:spacing w:line="276" w:lineRule="auto"/>
        <w:jc w:val="lowKashida"/>
        <w:rPr>
          <w:rFonts w:ascii="Simplified Arabic" w:eastAsia="Times New Roman" w:hAnsi="Simplified Arabic" w:cs="Simplified Arabic"/>
          <w:color w:val="000000"/>
          <w:sz w:val="30"/>
          <w:szCs w:val="30"/>
          <w:lang w:bidi="ar-EG"/>
        </w:rPr>
      </w:pPr>
      <w:r w:rsidRPr="00732F65">
        <w:rPr>
          <w:rFonts w:ascii="Simplified Arabic" w:eastAsia="Times New Roman" w:hAnsi="Simplified Arabic" w:cs="Simplified Arabic"/>
          <w:color w:val="000000"/>
          <w:sz w:val="30"/>
          <w:szCs w:val="30"/>
          <w:rtl/>
          <w:lang w:bidi="ar-EG"/>
        </w:rPr>
        <w:t>العمل ك</w:t>
      </w:r>
      <w:r w:rsidR="00D63B0D" w:rsidRPr="00732F65">
        <w:rPr>
          <w:rFonts w:ascii="Simplified Arabic" w:eastAsia="Times New Roman" w:hAnsi="Simplified Arabic" w:cs="Simplified Arabic"/>
          <w:color w:val="000000"/>
          <w:sz w:val="30"/>
          <w:szCs w:val="30"/>
          <w:rtl/>
          <w:lang w:bidi="ar-EG"/>
        </w:rPr>
        <w:t xml:space="preserve">عضو في وحدة الإرشاد الأكاديمي  ممثلا عن </w:t>
      </w:r>
      <w:r w:rsidRPr="00732F65">
        <w:rPr>
          <w:rFonts w:ascii="Simplified Arabic" w:eastAsia="Times New Roman" w:hAnsi="Simplified Arabic" w:cs="Simplified Arabic"/>
          <w:color w:val="000000"/>
          <w:sz w:val="30"/>
          <w:szCs w:val="30"/>
          <w:rtl/>
          <w:lang w:bidi="ar-EG"/>
        </w:rPr>
        <w:t>قسم الاقتصاد المنزلي والتربية منذ عام 2023 وحتى تاريخه.</w:t>
      </w:r>
    </w:p>
    <w:p w:rsidR="00967C4F" w:rsidRPr="00732F65" w:rsidRDefault="00967C4F" w:rsidP="00967C4F">
      <w:pPr>
        <w:numPr>
          <w:ilvl w:val="0"/>
          <w:numId w:val="24"/>
        </w:numPr>
        <w:tabs>
          <w:tab w:val="left" w:pos="707"/>
          <w:tab w:val="left" w:pos="3735"/>
        </w:tabs>
        <w:spacing w:line="276" w:lineRule="auto"/>
        <w:jc w:val="lowKashida"/>
        <w:rPr>
          <w:rFonts w:ascii="Simplified Arabic" w:eastAsia="Times New Roman" w:hAnsi="Simplified Arabic" w:cs="Simplified Arabic"/>
          <w:color w:val="000000"/>
          <w:sz w:val="30"/>
          <w:szCs w:val="30"/>
          <w:lang w:bidi="ar-EG"/>
        </w:rPr>
      </w:pPr>
      <w:r w:rsidRPr="00732F65">
        <w:rPr>
          <w:rFonts w:ascii="Simplified Arabic" w:eastAsia="Times New Roman" w:hAnsi="Simplified Arabic" w:cs="Simplified Arabic"/>
          <w:color w:val="000000"/>
          <w:sz w:val="30"/>
          <w:szCs w:val="30"/>
          <w:rtl/>
          <w:lang w:bidi="ar-EG"/>
        </w:rPr>
        <w:t>المشاركة في توزيع الطلاب على أعضاء هيئة التدريس ومتابعتهم والرد عن استفساراتهم بخصوص تسجيل المواد والعبء الدراسي، مما كان له عظيم الأثر في حسن سير العملية التعليمية منذ عام 2023 وحتى تاريخه.</w:t>
      </w:r>
    </w:p>
    <w:p w:rsidR="00967C4F" w:rsidRPr="00732F65" w:rsidRDefault="00967C4F" w:rsidP="00967C4F">
      <w:pPr>
        <w:numPr>
          <w:ilvl w:val="0"/>
          <w:numId w:val="24"/>
        </w:numPr>
        <w:tabs>
          <w:tab w:val="left" w:pos="707"/>
          <w:tab w:val="left" w:pos="3735"/>
        </w:tabs>
        <w:spacing w:line="276" w:lineRule="auto"/>
        <w:jc w:val="lowKashida"/>
        <w:rPr>
          <w:rFonts w:ascii="Simplified Arabic" w:eastAsia="Times New Roman" w:hAnsi="Simplified Arabic" w:cs="Simplified Arabic"/>
          <w:color w:val="000000"/>
          <w:sz w:val="30"/>
          <w:szCs w:val="30"/>
          <w:lang w:bidi="ar-EG"/>
        </w:rPr>
      </w:pPr>
      <w:r w:rsidRPr="00732F65">
        <w:rPr>
          <w:rFonts w:ascii="Simplified Arabic" w:eastAsia="Times New Roman" w:hAnsi="Simplified Arabic" w:cs="Simplified Arabic"/>
          <w:color w:val="000000"/>
          <w:sz w:val="30"/>
          <w:szCs w:val="30"/>
          <w:rtl/>
          <w:lang w:bidi="ar-EG"/>
        </w:rPr>
        <w:t>القيام بورشة عمل بتاريخ 7/5/2023 عن الإرشاد الأكاديمي لمرحلة الدراسات العليا ومرحلة البكالوريوس (مفهومه وأهدافه وأنواعه وأل</w:t>
      </w:r>
      <w:r w:rsidR="00732F65">
        <w:rPr>
          <w:rFonts w:ascii="Simplified Arabic" w:eastAsia="Times New Roman" w:hAnsi="Simplified Arabic" w:cs="Simplified Arabic"/>
          <w:color w:val="000000"/>
          <w:sz w:val="30"/>
          <w:szCs w:val="30"/>
          <w:rtl/>
          <w:lang w:bidi="ar-EG"/>
        </w:rPr>
        <w:t>ية تنفيذه ومهام المرشد الأكاديم</w:t>
      </w:r>
      <w:r w:rsidR="00732F65">
        <w:rPr>
          <w:rFonts w:ascii="Simplified Arabic" w:eastAsia="Times New Roman" w:hAnsi="Simplified Arabic" w:cs="Simplified Arabic" w:hint="cs"/>
          <w:color w:val="000000"/>
          <w:sz w:val="30"/>
          <w:szCs w:val="30"/>
          <w:rtl/>
          <w:lang w:bidi="ar-EG"/>
        </w:rPr>
        <w:t>ي</w:t>
      </w:r>
      <w:r w:rsidRPr="00732F65">
        <w:rPr>
          <w:rFonts w:ascii="Simplified Arabic" w:eastAsia="Times New Roman" w:hAnsi="Simplified Arabic" w:cs="Simplified Arabic"/>
          <w:color w:val="000000"/>
          <w:sz w:val="30"/>
          <w:szCs w:val="30"/>
          <w:rtl/>
          <w:lang w:bidi="ar-EG"/>
        </w:rPr>
        <w:t xml:space="preserve"> ومهام الطالب وشرح لكافة الاستمارات الخاصة به).</w:t>
      </w:r>
    </w:p>
    <w:p w:rsidR="00967C4F" w:rsidRPr="00732F65" w:rsidRDefault="00967C4F" w:rsidP="00967C4F">
      <w:pPr>
        <w:numPr>
          <w:ilvl w:val="0"/>
          <w:numId w:val="24"/>
        </w:numPr>
        <w:tabs>
          <w:tab w:val="left" w:pos="707"/>
          <w:tab w:val="left" w:pos="3735"/>
        </w:tabs>
        <w:spacing w:line="276" w:lineRule="auto"/>
        <w:jc w:val="lowKashida"/>
        <w:rPr>
          <w:rFonts w:ascii="Simplified Arabic" w:eastAsia="Times New Roman" w:hAnsi="Simplified Arabic" w:cs="Simplified Arabic"/>
          <w:color w:val="000000"/>
          <w:sz w:val="30"/>
          <w:szCs w:val="30"/>
          <w:lang w:bidi="ar-EG"/>
        </w:rPr>
      </w:pPr>
      <w:r w:rsidRPr="00732F65">
        <w:rPr>
          <w:rFonts w:ascii="Simplified Arabic" w:eastAsia="Times New Roman" w:hAnsi="Simplified Arabic" w:cs="Simplified Arabic"/>
          <w:color w:val="000000"/>
          <w:sz w:val="30"/>
          <w:szCs w:val="30"/>
          <w:rtl/>
          <w:lang w:bidi="ar-EG"/>
        </w:rPr>
        <w:lastRenderedPageBreak/>
        <w:t>القيام بورشة عمل بتاريخ 7/7/2024 عن الإرشاد الأكاديمي لمرحلة الدراسات العليا ومرحلة البكالوريوس (التذكير ببنود الإرشاد في اللائحة وتحديد توقيت التسجيل للترم الصيفي مع شرح أهم المشكلات التي واجهت الطلاب لتلافيها).</w:t>
      </w:r>
    </w:p>
    <w:p w:rsidR="00AA0264" w:rsidRPr="00CC2ADC" w:rsidRDefault="00AA0264" w:rsidP="002F4D37">
      <w:pPr>
        <w:tabs>
          <w:tab w:val="left" w:pos="282"/>
          <w:tab w:val="left" w:pos="424"/>
          <w:tab w:val="left" w:pos="566"/>
        </w:tabs>
        <w:rPr>
          <w:rFonts w:cs="MCS Taybah S_U normal."/>
          <w:b/>
          <w:bCs/>
          <w:color w:val="002060"/>
          <w:sz w:val="30"/>
          <w:szCs w:val="30"/>
          <w:u w:val="single"/>
          <w:rtl/>
          <w:lang w:bidi="ar-EG"/>
        </w:rPr>
      </w:pPr>
      <w:r w:rsidRPr="00CC2ADC">
        <w:rPr>
          <w:rFonts w:cs="MCS Taybah S_U normal."/>
          <w:b/>
          <w:bCs/>
          <w:color w:val="700000"/>
          <w:sz w:val="32"/>
          <w:szCs w:val="32"/>
          <w:u w:val="single"/>
          <w:rtl/>
          <w:lang w:bidi="ar-EG"/>
        </w:rPr>
        <w:t xml:space="preserve">المشاركة </w:t>
      </w:r>
      <w:r w:rsidRPr="00CC2ADC">
        <w:rPr>
          <w:rFonts w:cs="MCS Taybah S_U normal." w:hint="cs"/>
          <w:b/>
          <w:bCs/>
          <w:color w:val="700000"/>
          <w:sz w:val="32"/>
          <w:szCs w:val="32"/>
          <w:u w:val="single"/>
          <w:rtl/>
          <w:lang w:bidi="ar-EG"/>
        </w:rPr>
        <w:t>في جميع أنشطة القسم التعليمية:</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color w:val="000000"/>
          <w:sz w:val="30"/>
          <w:szCs w:val="30"/>
          <w:rtl/>
          <w:lang w:bidi="ar-EG"/>
        </w:rPr>
        <w:t xml:space="preserve">المشاركة في كتابة الخطة </w:t>
      </w:r>
      <w:r w:rsidR="00AA0264" w:rsidRPr="00732F65">
        <w:rPr>
          <w:rFonts w:ascii="Simplified Arabic" w:hAnsi="Simplified Arabic" w:cs="Simplified Arabic" w:hint="cs"/>
          <w:color w:val="000000"/>
          <w:sz w:val="30"/>
          <w:szCs w:val="30"/>
          <w:rtl/>
          <w:lang w:bidi="ar-EG"/>
        </w:rPr>
        <w:t xml:space="preserve">الدراسية </w:t>
      </w:r>
      <w:r w:rsidR="00AA0264" w:rsidRPr="00732F65">
        <w:rPr>
          <w:rFonts w:ascii="Simplified Arabic" w:hAnsi="Simplified Arabic" w:cs="Simplified Arabic"/>
          <w:color w:val="000000"/>
          <w:sz w:val="30"/>
          <w:szCs w:val="30"/>
          <w:rtl/>
          <w:lang w:bidi="ar-EG"/>
        </w:rPr>
        <w:t>لمرحلة البكالوريوس لقسم الاقتصاد المنزلي والتربية</w:t>
      </w:r>
      <w:r w:rsidR="00AA0264" w:rsidRPr="00732F65">
        <w:rPr>
          <w:rFonts w:ascii="Simplified Arabic" w:hAnsi="Simplified Arabic" w:cs="Simplified Arabic" w:hint="cs"/>
          <w:color w:val="000000"/>
          <w:sz w:val="30"/>
          <w:szCs w:val="30"/>
          <w:rtl/>
          <w:lang w:bidi="ar-EG"/>
        </w:rPr>
        <w:t>.</w:t>
      </w:r>
    </w:p>
    <w:p w:rsidR="00514287"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514287" w:rsidRPr="00732F65">
        <w:rPr>
          <w:rFonts w:ascii="Simplified Arabic" w:hAnsi="Simplified Arabic" w:cs="Simplified Arabic"/>
          <w:color w:val="000000"/>
          <w:sz w:val="30"/>
          <w:szCs w:val="30"/>
          <w:rtl/>
          <w:lang w:bidi="ar-EG"/>
        </w:rPr>
        <w:t xml:space="preserve">المشاركة في كتابة الخطة </w:t>
      </w:r>
      <w:r w:rsidR="00514287" w:rsidRPr="00732F65">
        <w:rPr>
          <w:rFonts w:ascii="Simplified Arabic" w:hAnsi="Simplified Arabic" w:cs="Simplified Arabic" w:hint="cs"/>
          <w:color w:val="000000"/>
          <w:sz w:val="30"/>
          <w:szCs w:val="30"/>
          <w:rtl/>
          <w:lang w:bidi="ar-EG"/>
        </w:rPr>
        <w:t xml:space="preserve">البحثية </w:t>
      </w:r>
      <w:r w:rsidR="00514287" w:rsidRPr="00732F65">
        <w:rPr>
          <w:rFonts w:ascii="Simplified Arabic" w:hAnsi="Simplified Arabic" w:cs="Simplified Arabic"/>
          <w:color w:val="000000"/>
          <w:sz w:val="30"/>
          <w:szCs w:val="30"/>
          <w:rtl/>
          <w:lang w:bidi="ar-EG"/>
        </w:rPr>
        <w:t>لقسم الاقتصاد المنزلي والتربية</w:t>
      </w:r>
      <w:r w:rsidR="00514287" w:rsidRPr="00732F65">
        <w:rPr>
          <w:rFonts w:ascii="Simplified Arabic" w:hAnsi="Simplified Arabic" w:cs="Simplified Arabic" w:hint="cs"/>
          <w:color w:val="000000"/>
          <w:sz w:val="30"/>
          <w:szCs w:val="30"/>
          <w:rtl/>
          <w:lang w:bidi="ar-EG"/>
        </w:rPr>
        <w:t>.</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hint="cs"/>
          <w:color w:val="000000"/>
          <w:sz w:val="30"/>
          <w:szCs w:val="30"/>
          <w:rtl/>
          <w:lang w:bidi="ar-EG"/>
        </w:rPr>
        <w:t xml:space="preserve">المشاركة </w:t>
      </w:r>
      <w:r w:rsidR="00AA0264" w:rsidRPr="00732F65">
        <w:rPr>
          <w:rFonts w:ascii="Simplified Arabic" w:hAnsi="Simplified Arabic" w:cs="Simplified Arabic"/>
          <w:color w:val="000000"/>
          <w:sz w:val="30"/>
          <w:szCs w:val="30"/>
          <w:rtl/>
          <w:lang w:bidi="ar-EG"/>
        </w:rPr>
        <w:t>في الاختبار الشخصي للطالبات الراغبات  في الالتحاق  بشعبة التربوي.</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hint="cs"/>
          <w:color w:val="000000"/>
          <w:sz w:val="30"/>
          <w:szCs w:val="30"/>
          <w:rtl/>
          <w:lang w:bidi="ar-EG"/>
        </w:rPr>
        <w:t xml:space="preserve">المشاركة </w:t>
      </w:r>
      <w:r w:rsidR="00AA0264" w:rsidRPr="00732F65">
        <w:rPr>
          <w:rFonts w:ascii="Simplified Arabic" w:hAnsi="Simplified Arabic" w:cs="Simplified Arabic"/>
          <w:color w:val="000000"/>
          <w:sz w:val="30"/>
          <w:szCs w:val="30"/>
          <w:rtl/>
          <w:lang w:bidi="ar-EG"/>
        </w:rPr>
        <w:t xml:space="preserve">في </w:t>
      </w:r>
      <w:r w:rsidR="00AA0264" w:rsidRPr="00732F65">
        <w:rPr>
          <w:rFonts w:ascii="Simplified Arabic" w:hAnsi="Simplified Arabic" w:cs="Simplified Arabic" w:hint="cs"/>
          <w:color w:val="000000"/>
          <w:sz w:val="30"/>
          <w:szCs w:val="30"/>
          <w:rtl/>
          <w:lang w:bidi="ar-EG"/>
        </w:rPr>
        <w:t xml:space="preserve">لجنة </w:t>
      </w:r>
      <w:r w:rsidR="00AA0264" w:rsidRPr="00732F65">
        <w:rPr>
          <w:rFonts w:ascii="Simplified Arabic" w:hAnsi="Simplified Arabic" w:cs="Simplified Arabic"/>
          <w:color w:val="000000"/>
          <w:sz w:val="30"/>
          <w:szCs w:val="30"/>
          <w:rtl/>
          <w:lang w:bidi="ar-EG"/>
        </w:rPr>
        <w:t xml:space="preserve">الاختبار </w:t>
      </w:r>
      <w:r w:rsidR="00AA0264" w:rsidRPr="00732F65">
        <w:rPr>
          <w:rFonts w:ascii="Simplified Arabic" w:hAnsi="Simplified Arabic" w:cs="Simplified Arabic" w:hint="cs"/>
          <w:color w:val="000000"/>
          <w:sz w:val="30"/>
          <w:szCs w:val="30"/>
          <w:rtl/>
          <w:lang w:bidi="ar-EG"/>
        </w:rPr>
        <w:t xml:space="preserve">الشفوي </w:t>
      </w:r>
      <w:r w:rsidR="00AA0264" w:rsidRPr="00732F65">
        <w:rPr>
          <w:rFonts w:ascii="Simplified Arabic" w:hAnsi="Simplified Arabic" w:cs="Simplified Arabic"/>
          <w:color w:val="000000"/>
          <w:sz w:val="30"/>
          <w:szCs w:val="30"/>
          <w:rtl/>
          <w:lang w:bidi="ar-EG"/>
        </w:rPr>
        <w:t xml:space="preserve">لطالبات </w:t>
      </w:r>
      <w:r w:rsidR="00AA0264" w:rsidRPr="00732F65">
        <w:rPr>
          <w:rFonts w:ascii="Simplified Arabic" w:hAnsi="Simplified Arabic" w:cs="Simplified Arabic" w:hint="cs"/>
          <w:color w:val="000000"/>
          <w:sz w:val="30"/>
          <w:szCs w:val="30"/>
          <w:rtl/>
          <w:lang w:bidi="ar-EG"/>
        </w:rPr>
        <w:t>الفرقة الثالثة والرابعة في التدريب الميداني (التربية العملية)</w:t>
      </w:r>
      <w:r w:rsidR="00AA0264" w:rsidRPr="00732F65">
        <w:rPr>
          <w:rFonts w:ascii="Simplified Arabic" w:hAnsi="Simplified Arabic" w:cs="Simplified Arabic"/>
          <w:color w:val="000000"/>
          <w:sz w:val="30"/>
          <w:szCs w:val="30"/>
          <w:rtl/>
          <w:lang w:bidi="ar-EG"/>
        </w:rPr>
        <w:t>.</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color w:val="000000"/>
          <w:sz w:val="30"/>
          <w:szCs w:val="30"/>
          <w:rtl/>
          <w:lang w:bidi="ar-EG"/>
        </w:rPr>
        <w:t xml:space="preserve">الإشراف علي مشروعات التخرج لطلبة الفرقة الرابعة </w:t>
      </w:r>
      <w:r w:rsidR="00AA0264" w:rsidRPr="00732F65">
        <w:rPr>
          <w:rFonts w:ascii="Simplified Arabic" w:hAnsi="Simplified Arabic" w:cs="Simplified Arabic" w:hint="cs"/>
          <w:color w:val="000000"/>
          <w:sz w:val="30"/>
          <w:szCs w:val="30"/>
          <w:rtl/>
          <w:lang w:bidi="ar-EG"/>
        </w:rPr>
        <w:t>بقسم الاقتصاد المنزلي والتربية.</w:t>
      </w:r>
    </w:p>
    <w:p w:rsidR="004F05C3"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4F05C3" w:rsidRPr="00732F65">
        <w:rPr>
          <w:rFonts w:ascii="Simplified Arabic" w:hAnsi="Simplified Arabic" w:cs="Simplified Arabic" w:hint="cs"/>
          <w:color w:val="000000"/>
          <w:sz w:val="30"/>
          <w:szCs w:val="30"/>
          <w:rtl/>
          <w:lang w:bidi="ar-EG"/>
        </w:rPr>
        <w:t xml:space="preserve">المشاركة </w:t>
      </w:r>
      <w:r w:rsidR="004F05C3" w:rsidRPr="00732F65">
        <w:rPr>
          <w:rFonts w:ascii="Simplified Arabic" w:hAnsi="Simplified Arabic" w:cs="Simplified Arabic"/>
          <w:color w:val="000000"/>
          <w:sz w:val="30"/>
          <w:szCs w:val="30"/>
          <w:rtl/>
          <w:lang w:bidi="ar-EG"/>
        </w:rPr>
        <w:t xml:space="preserve">في </w:t>
      </w:r>
      <w:r w:rsidR="004F05C3" w:rsidRPr="00732F65">
        <w:rPr>
          <w:rFonts w:ascii="Simplified Arabic" w:hAnsi="Simplified Arabic" w:cs="Simplified Arabic" w:hint="cs"/>
          <w:color w:val="000000"/>
          <w:sz w:val="30"/>
          <w:szCs w:val="30"/>
          <w:rtl/>
          <w:lang w:bidi="ar-EG"/>
        </w:rPr>
        <w:t xml:space="preserve">لجنة مناقشة </w:t>
      </w:r>
      <w:r w:rsidR="004F05C3" w:rsidRPr="00732F65">
        <w:rPr>
          <w:rFonts w:ascii="Simplified Arabic" w:hAnsi="Simplified Arabic" w:cs="Simplified Arabic"/>
          <w:color w:val="000000"/>
          <w:sz w:val="30"/>
          <w:szCs w:val="30"/>
          <w:rtl/>
          <w:lang w:bidi="ar-EG"/>
        </w:rPr>
        <w:t xml:space="preserve">مشروعات التخرج لطلبة الفرقة الرابعة </w:t>
      </w:r>
      <w:r w:rsidR="004F05C3" w:rsidRPr="00732F65">
        <w:rPr>
          <w:rFonts w:ascii="Simplified Arabic" w:hAnsi="Simplified Arabic" w:cs="Simplified Arabic" w:hint="cs"/>
          <w:color w:val="000000"/>
          <w:sz w:val="30"/>
          <w:szCs w:val="30"/>
          <w:rtl/>
          <w:lang w:bidi="ar-EG"/>
        </w:rPr>
        <w:t>بقسم الاقتصاد المنزلي والتربية.</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hint="cs"/>
          <w:color w:val="000000"/>
          <w:sz w:val="30"/>
          <w:szCs w:val="30"/>
          <w:rtl/>
          <w:lang w:bidi="ar-EG"/>
        </w:rPr>
        <w:t xml:space="preserve">الإشراف </w:t>
      </w:r>
      <w:r w:rsidR="00AA0264" w:rsidRPr="00732F65">
        <w:rPr>
          <w:rFonts w:ascii="Simplified Arabic" w:hAnsi="Simplified Arabic" w:cs="Simplified Arabic"/>
          <w:color w:val="000000"/>
          <w:sz w:val="30"/>
          <w:szCs w:val="30"/>
          <w:rtl/>
          <w:lang w:bidi="ar-EG"/>
        </w:rPr>
        <w:t xml:space="preserve">علي التدريب </w:t>
      </w:r>
      <w:r w:rsidR="00AA0264" w:rsidRPr="00732F65">
        <w:rPr>
          <w:rFonts w:ascii="Simplified Arabic" w:hAnsi="Simplified Arabic" w:cs="Simplified Arabic" w:hint="cs"/>
          <w:color w:val="000000"/>
          <w:sz w:val="30"/>
          <w:szCs w:val="30"/>
          <w:rtl/>
          <w:lang w:bidi="ar-EG"/>
        </w:rPr>
        <w:t xml:space="preserve">الصيفي </w:t>
      </w:r>
      <w:r w:rsidR="00AA0264" w:rsidRPr="00732F65">
        <w:rPr>
          <w:rFonts w:ascii="Simplified Arabic" w:hAnsi="Simplified Arabic" w:cs="Simplified Arabic"/>
          <w:color w:val="000000"/>
          <w:sz w:val="30"/>
          <w:szCs w:val="30"/>
          <w:rtl/>
          <w:lang w:bidi="ar-EG"/>
        </w:rPr>
        <w:t xml:space="preserve">الميداني لطلبة الفرقة الثانية </w:t>
      </w:r>
      <w:r w:rsidR="00AA0264" w:rsidRPr="00732F65">
        <w:rPr>
          <w:rFonts w:ascii="Simplified Arabic" w:hAnsi="Simplified Arabic" w:cs="Simplified Arabic" w:hint="cs"/>
          <w:color w:val="000000"/>
          <w:sz w:val="30"/>
          <w:szCs w:val="30"/>
          <w:rtl/>
          <w:lang w:bidi="ar-EG"/>
        </w:rPr>
        <w:t>بقسم الاقتصاد المنزلي والتربية</w:t>
      </w:r>
      <w:r w:rsidR="00AA0264" w:rsidRPr="00732F65">
        <w:rPr>
          <w:rFonts w:ascii="Simplified Arabic" w:hAnsi="Simplified Arabic" w:cs="Simplified Arabic"/>
          <w:color w:val="000000"/>
          <w:sz w:val="30"/>
          <w:szCs w:val="30"/>
          <w:rtl/>
          <w:lang w:bidi="ar-EG"/>
        </w:rPr>
        <w:t xml:space="preserve"> منذ العام الجامعي</w:t>
      </w:r>
      <w:r w:rsidR="00AA0264" w:rsidRPr="00732F65">
        <w:rPr>
          <w:rFonts w:ascii="Simplified Arabic" w:hAnsi="Simplified Arabic" w:cs="Simplified Arabic" w:hint="cs"/>
          <w:color w:val="000000"/>
          <w:sz w:val="30"/>
          <w:szCs w:val="30"/>
          <w:rtl/>
          <w:lang w:bidi="ar-EG"/>
        </w:rPr>
        <w:t xml:space="preserve"> 201</w:t>
      </w:r>
      <w:r w:rsidR="0034477F" w:rsidRPr="00732F65">
        <w:rPr>
          <w:rFonts w:ascii="Simplified Arabic" w:hAnsi="Simplified Arabic" w:cs="Simplified Arabic" w:hint="cs"/>
          <w:color w:val="000000"/>
          <w:sz w:val="30"/>
          <w:szCs w:val="30"/>
          <w:rtl/>
          <w:lang w:bidi="ar-EG"/>
        </w:rPr>
        <w:t>2</w:t>
      </w:r>
      <w:r w:rsidR="00AA0264" w:rsidRPr="00732F65">
        <w:rPr>
          <w:rFonts w:ascii="Simplified Arabic" w:hAnsi="Simplified Arabic" w:cs="Simplified Arabic" w:hint="cs"/>
          <w:color w:val="000000"/>
          <w:sz w:val="30"/>
          <w:szCs w:val="30"/>
          <w:rtl/>
          <w:lang w:bidi="ar-EG"/>
        </w:rPr>
        <w:t>/ 201</w:t>
      </w:r>
      <w:r w:rsidR="0034477F" w:rsidRPr="00732F65">
        <w:rPr>
          <w:rFonts w:ascii="Simplified Arabic" w:hAnsi="Simplified Arabic" w:cs="Simplified Arabic" w:hint="cs"/>
          <w:color w:val="000000"/>
          <w:sz w:val="30"/>
          <w:szCs w:val="30"/>
          <w:rtl/>
          <w:lang w:bidi="ar-EG"/>
        </w:rPr>
        <w:t>3</w:t>
      </w:r>
      <w:r w:rsidR="00AA0264" w:rsidRPr="00732F65">
        <w:rPr>
          <w:rFonts w:ascii="Simplified Arabic" w:hAnsi="Simplified Arabic" w:cs="Simplified Arabic" w:hint="cs"/>
          <w:color w:val="000000"/>
          <w:sz w:val="30"/>
          <w:szCs w:val="30"/>
          <w:rtl/>
          <w:lang w:bidi="ar-EG"/>
        </w:rPr>
        <w:t>و</w:t>
      </w:r>
      <w:r w:rsidR="00AA0264" w:rsidRPr="00732F65">
        <w:rPr>
          <w:rFonts w:ascii="Simplified Arabic" w:hAnsi="Simplified Arabic" w:cs="Simplified Arabic"/>
          <w:color w:val="000000"/>
          <w:sz w:val="30"/>
          <w:szCs w:val="30"/>
          <w:rtl/>
          <w:lang w:bidi="ar-EG"/>
        </w:rPr>
        <w:t xml:space="preserve">حتي </w:t>
      </w:r>
      <w:r w:rsidR="00AA0264" w:rsidRPr="00732F65">
        <w:rPr>
          <w:rFonts w:ascii="Simplified Arabic" w:hAnsi="Simplified Arabic" w:cs="Simplified Arabic" w:hint="cs"/>
          <w:color w:val="000000"/>
          <w:sz w:val="30"/>
          <w:szCs w:val="30"/>
          <w:rtl/>
          <w:lang w:bidi="ar-EG"/>
        </w:rPr>
        <w:t>تاريخه</w:t>
      </w:r>
      <w:r w:rsidR="00AA0264" w:rsidRPr="00732F65">
        <w:rPr>
          <w:rFonts w:ascii="Simplified Arabic" w:hAnsi="Simplified Arabic" w:cs="Simplified Arabic"/>
          <w:color w:val="000000"/>
          <w:sz w:val="30"/>
          <w:szCs w:val="30"/>
          <w:rtl/>
          <w:lang w:bidi="ar-EG"/>
        </w:rPr>
        <w:t>.</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hint="cs"/>
          <w:color w:val="000000"/>
          <w:sz w:val="30"/>
          <w:szCs w:val="30"/>
          <w:rtl/>
          <w:lang w:bidi="ar-EG"/>
        </w:rPr>
        <w:t xml:space="preserve">الإشراف </w:t>
      </w:r>
      <w:r w:rsidR="00AA0264" w:rsidRPr="00732F65">
        <w:rPr>
          <w:rFonts w:ascii="Simplified Arabic" w:hAnsi="Simplified Arabic" w:cs="Simplified Arabic"/>
          <w:color w:val="000000"/>
          <w:sz w:val="30"/>
          <w:szCs w:val="30"/>
          <w:rtl/>
          <w:lang w:bidi="ar-EG"/>
        </w:rPr>
        <w:t>علي التدريب الميداني</w:t>
      </w:r>
      <w:r w:rsidR="00AA0264" w:rsidRPr="00732F65">
        <w:rPr>
          <w:rFonts w:ascii="Simplified Arabic" w:hAnsi="Simplified Arabic" w:cs="Simplified Arabic" w:hint="cs"/>
          <w:color w:val="000000"/>
          <w:sz w:val="30"/>
          <w:szCs w:val="30"/>
          <w:rtl/>
          <w:lang w:bidi="ar-EG"/>
        </w:rPr>
        <w:t xml:space="preserve"> (التربية العملية)</w:t>
      </w:r>
      <w:r w:rsidR="00AA0264" w:rsidRPr="00732F65">
        <w:rPr>
          <w:rFonts w:ascii="Simplified Arabic" w:hAnsi="Simplified Arabic" w:cs="Simplified Arabic"/>
          <w:color w:val="000000"/>
          <w:sz w:val="30"/>
          <w:szCs w:val="30"/>
          <w:rtl/>
          <w:lang w:bidi="ar-EG"/>
        </w:rPr>
        <w:t xml:space="preserve"> لطلبة الفرقة الث</w:t>
      </w:r>
      <w:r w:rsidR="00AA0264" w:rsidRPr="00732F65">
        <w:rPr>
          <w:rFonts w:ascii="Simplified Arabic" w:hAnsi="Simplified Arabic" w:cs="Simplified Arabic" w:hint="cs"/>
          <w:color w:val="000000"/>
          <w:sz w:val="30"/>
          <w:szCs w:val="30"/>
          <w:rtl/>
          <w:lang w:bidi="ar-EG"/>
        </w:rPr>
        <w:t xml:space="preserve">الثة والرابعة </w:t>
      </w:r>
      <w:r w:rsidR="00AA0264" w:rsidRPr="00732F65">
        <w:rPr>
          <w:rFonts w:ascii="Simplified Arabic" w:hAnsi="Simplified Arabic" w:cs="Simplified Arabic"/>
          <w:color w:val="000000"/>
          <w:sz w:val="30"/>
          <w:szCs w:val="30"/>
          <w:rtl/>
          <w:lang w:bidi="ar-EG"/>
        </w:rPr>
        <w:t xml:space="preserve"> </w:t>
      </w:r>
      <w:r w:rsidR="00AA0264" w:rsidRPr="00732F65">
        <w:rPr>
          <w:rFonts w:ascii="Simplified Arabic" w:hAnsi="Simplified Arabic" w:cs="Simplified Arabic" w:hint="cs"/>
          <w:color w:val="000000"/>
          <w:sz w:val="30"/>
          <w:szCs w:val="30"/>
          <w:rtl/>
          <w:lang w:bidi="ar-EG"/>
        </w:rPr>
        <w:t>بقسم الاقتصاد المنزلي والتربية</w:t>
      </w:r>
      <w:r w:rsidR="00AA0264" w:rsidRPr="00732F65">
        <w:rPr>
          <w:rFonts w:ascii="Simplified Arabic" w:hAnsi="Simplified Arabic" w:cs="Simplified Arabic"/>
          <w:color w:val="000000"/>
          <w:sz w:val="30"/>
          <w:szCs w:val="30"/>
          <w:rtl/>
          <w:lang w:bidi="ar-EG"/>
        </w:rPr>
        <w:t xml:space="preserve"> منذ العام الجامعي</w:t>
      </w:r>
      <w:r w:rsidR="00AA0264" w:rsidRPr="00732F65">
        <w:rPr>
          <w:rFonts w:ascii="Simplified Arabic" w:hAnsi="Simplified Arabic" w:cs="Simplified Arabic" w:hint="cs"/>
          <w:color w:val="000000"/>
          <w:sz w:val="30"/>
          <w:szCs w:val="30"/>
          <w:rtl/>
          <w:lang w:bidi="ar-EG"/>
        </w:rPr>
        <w:t xml:space="preserve"> 2013/ 2014و</w:t>
      </w:r>
      <w:r w:rsidR="00AA0264" w:rsidRPr="00732F65">
        <w:rPr>
          <w:rFonts w:ascii="Simplified Arabic" w:hAnsi="Simplified Arabic" w:cs="Simplified Arabic"/>
          <w:color w:val="000000"/>
          <w:sz w:val="30"/>
          <w:szCs w:val="30"/>
          <w:rtl/>
          <w:lang w:bidi="ar-EG"/>
        </w:rPr>
        <w:t xml:space="preserve">حتي </w:t>
      </w:r>
      <w:r w:rsidR="00AA0264" w:rsidRPr="00732F65">
        <w:rPr>
          <w:rFonts w:ascii="Simplified Arabic" w:hAnsi="Simplified Arabic" w:cs="Simplified Arabic" w:hint="cs"/>
          <w:color w:val="000000"/>
          <w:sz w:val="30"/>
          <w:szCs w:val="30"/>
          <w:rtl/>
          <w:lang w:bidi="ar-EG"/>
        </w:rPr>
        <w:t>تاريخه</w:t>
      </w:r>
      <w:r w:rsidR="00AA0264" w:rsidRPr="00732F65">
        <w:rPr>
          <w:rFonts w:ascii="Simplified Arabic" w:hAnsi="Simplified Arabic" w:cs="Simplified Arabic"/>
          <w:color w:val="000000"/>
          <w:sz w:val="30"/>
          <w:szCs w:val="30"/>
          <w:rtl/>
          <w:lang w:bidi="ar-EG"/>
        </w:rPr>
        <w:t>.</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color w:val="000000"/>
          <w:sz w:val="30"/>
          <w:szCs w:val="30"/>
          <w:rtl/>
          <w:lang w:bidi="ar-EG"/>
        </w:rPr>
        <w:t>الاشتراك في ال</w:t>
      </w:r>
      <w:r w:rsidR="00AA0264" w:rsidRPr="00732F65">
        <w:rPr>
          <w:rFonts w:ascii="Simplified Arabic" w:hAnsi="Simplified Arabic" w:cs="Simplified Arabic" w:hint="cs"/>
          <w:color w:val="000000"/>
          <w:sz w:val="30"/>
          <w:szCs w:val="30"/>
          <w:rtl/>
          <w:lang w:bidi="ar-EG"/>
        </w:rPr>
        <w:t>إ</w:t>
      </w:r>
      <w:r w:rsidR="00AA0264" w:rsidRPr="00732F65">
        <w:rPr>
          <w:rFonts w:ascii="Simplified Arabic" w:hAnsi="Simplified Arabic" w:cs="Simplified Arabic"/>
          <w:color w:val="000000"/>
          <w:sz w:val="30"/>
          <w:szCs w:val="30"/>
          <w:rtl/>
          <w:lang w:bidi="ar-EG"/>
        </w:rPr>
        <w:t>شراف علي معارض</w:t>
      </w:r>
      <w:r w:rsidR="00AA0264" w:rsidRPr="00732F65">
        <w:rPr>
          <w:rFonts w:ascii="Simplified Arabic" w:hAnsi="Simplified Arabic" w:cs="Simplified Arabic" w:hint="cs"/>
          <w:color w:val="000000"/>
          <w:sz w:val="30"/>
          <w:szCs w:val="30"/>
          <w:rtl/>
          <w:lang w:bidi="ar-EG"/>
        </w:rPr>
        <w:t xml:space="preserve"> </w:t>
      </w:r>
      <w:r w:rsidR="00F9170E" w:rsidRPr="00732F65">
        <w:rPr>
          <w:rFonts w:ascii="Simplified Arabic" w:hAnsi="Simplified Arabic" w:cs="Simplified Arabic"/>
          <w:color w:val="000000"/>
          <w:sz w:val="30"/>
          <w:szCs w:val="30"/>
          <w:rtl/>
          <w:lang w:bidi="ar-EG"/>
        </w:rPr>
        <w:t xml:space="preserve">منتجات طلاب </w:t>
      </w:r>
      <w:r w:rsidR="00AA0264" w:rsidRPr="00732F65">
        <w:rPr>
          <w:rFonts w:ascii="Simplified Arabic" w:hAnsi="Simplified Arabic" w:cs="Simplified Arabic" w:hint="cs"/>
          <w:color w:val="000000"/>
          <w:sz w:val="30"/>
          <w:szCs w:val="30"/>
          <w:rtl/>
          <w:lang w:bidi="ar-EG"/>
        </w:rPr>
        <w:t>قسم الاقتصاد المنزلي والتربية</w:t>
      </w:r>
      <w:r w:rsidR="00AA0264" w:rsidRPr="00732F65">
        <w:rPr>
          <w:rFonts w:ascii="Simplified Arabic" w:hAnsi="Simplified Arabic" w:cs="Simplified Arabic"/>
          <w:color w:val="000000"/>
          <w:sz w:val="30"/>
          <w:szCs w:val="30"/>
          <w:rtl/>
          <w:lang w:bidi="ar-EG"/>
        </w:rPr>
        <w:t xml:space="preserve"> بكلية الاقتصاد المنزلي</w:t>
      </w:r>
      <w:r w:rsidR="00AA0264" w:rsidRPr="00732F65">
        <w:rPr>
          <w:rFonts w:ascii="Simplified Arabic" w:hAnsi="Simplified Arabic" w:cs="Simplified Arabic" w:hint="cs"/>
          <w:color w:val="000000"/>
          <w:sz w:val="30"/>
          <w:szCs w:val="30"/>
          <w:rtl/>
          <w:lang w:bidi="ar-EG"/>
        </w:rPr>
        <w:t>، جامعة المنوفية</w:t>
      </w:r>
      <w:r w:rsidR="00AA0264" w:rsidRPr="00732F65">
        <w:rPr>
          <w:rFonts w:ascii="Simplified Arabic" w:hAnsi="Simplified Arabic" w:cs="Simplified Arabic"/>
          <w:color w:val="000000"/>
          <w:sz w:val="30"/>
          <w:szCs w:val="30"/>
          <w:rtl/>
          <w:lang w:bidi="ar-EG"/>
        </w:rPr>
        <w:t xml:space="preserve"> </w:t>
      </w:r>
      <w:r w:rsidR="00AA0264" w:rsidRPr="00732F65">
        <w:rPr>
          <w:rFonts w:ascii="Simplified Arabic" w:hAnsi="Simplified Arabic" w:cs="Simplified Arabic" w:hint="cs"/>
          <w:color w:val="000000"/>
          <w:sz w:val="30"/>
          <w:szCs w:val="30"/>
          <w:rtl/>
          <w:lang w:bidi="ar-EG"/>
        </w:rPr>
        <w:t>.</w:t>
      </w:r>
      <w:r w:rsidR="00AA0264" w:rsidRPr="00732F65">
        <w:rPr>
          <w:rFonts w:ascii="Simplified Arabic" w:hAnsi="Simplified Arabic" w:cs="Simplified Arabic"/>
          <w:color w:val="000000"/>
          <w:sz w:val="30"/>
          <w:szCs w:val="30"/>
          <w:rtl/>
          <w:lang w:bidi="ar-EG"/>
        </w:rPr>
        <w:t xml:space="preserve"> </w:t>
      </w:r>
    </w:p>
    <w:p w:rsidR="00F9170E"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CC1F6B" w:rsidRPr="00732F65">
        <w:rPr>
          <w:rFonts w:ascii="Simplified Arabic" w:hAnsi="Simplified Arabic" w:cs="Simplified Arabic"/>
          <w:color w:val="000000"/>
          <w:sz w:val="30"/>
          <w:szCs w:val="30"/>
          <w:rtl/>
          <w:lang w:bidi="ar-EG"/>
        </w:rPr>
        <w:t xml:space="preserve">المشاركة في </w:t>
      </w:r>
      <w:r w:rsidR="00CC1F6B" w:rsidRPr="00732F65">
        <w:rPr>
          <w:rFonts w:ascii="Simplified Arabic" w:hAnsi="Simplified Arabic" w:cs="Simplified Arabic" w:hint="cs"/>
          <w:color w:val="000000"/>
          <w:sz w:val="30"/>
          <w:szCs w:val="30"/>
          <w:rtl/>
          <w:lang w:bidi="ar-EG"/>
        </w:rPr>
        <w:t>إ</w:t>
      </w:r>
      <w:r w:rsidR="00CC1F6B" w:rsidRPr="00732F65">
        <w:rPr>
          <w:rFonts w:ascii="Simplified Arabic" w:hAnsi="Simplified Arabic" w:cs="Simplified Arabic"/>
          <w:color w:val="000000"/>
          <w:sz w:val="30"/>
          <w:szCs w:val="30"/>
          <w:rtl/>
          <w:lang w:bidi="ar-EG"/>
        </w:rPr>
        <w:t>عداد معارض مهرجانات ال</w:t>
      </w:r>
      <w:r w:rsidR="00CC1F6B" w:rsidRPr="00732F65">
        <w:rPr>
          <w:rFonts w:ascii="Simplified Arabic" w:hAnsi="Simplified Arabic" w:cs="Simplified Arabic" w:hint="cs"/>
          <w:color w:val="000000"/>
          <w:sz w:val="30"/>
          <w:szCs w:val="30"/>
          <w:rtl/>
          <w:lang w:bidi="ar-EG"/>
        </w:rPr>
        <w:t>أ</w:t>
      </w:r>
      <w:r w:rsidR="00F9170E" w:rsidRPr="00732F65">
        <w:rPr>
          <w:rFonts w:ascii="Simplified Arabic" w:hAnsi="Simplified Arabic" w:cs="Simplified Arabic"/>
          <w:color w:val="000000"/>
          <w:sz w:val="30"/>
          <w:szCs w:val="30"/>
          <w:rtl/>
          <w:lang w:bidi="ar-EG"/>
        </w:rPr>
        <w:t>سبوع البيئي</w:t>
      </w:r>
      <w:r w:rsidR="00D77E1B" w:rsidRPr="00732F65">
        <w:rPr>
          <w:rFonts w:ascii="Simplified Arabic" w:hAnsi="Simplified Arabic" w:cs="Simplified Arabic" w:hint="cs"/>
          <w:color w:val="000000"/>
          <w:sz w:val="30"/>
          <w:szCs w:val="30"/>
          <w:rtl/>
          <w:lang w:bidi="ar-EG"/>
        </w:rPr>
        <w:t xml:space="preserve"> </w:t>
      </w:r>
      <w:r w:rsidR="00F9170E" w:rsidRPr="00732F65">
        <w:rPr>
          <w:rFonts w:ascii="Simplified Arabic" w:hAnsi="Simplified Arabic" w:cs="Simplified Arabic"/>
          <w:color w:val="000000"/>
          <w:sz w:val="30"/>
          <w:szCs w:val="30"/>
          <w:rtl/>
          <w:lang w:bidi="ar-EG"/>
        </w:rPr>
        <w:t>بجامعة المنوفية</w:t>
      </w:r>
      <w:r w:rsidR="00D77E1B" w:rsidRPr="00732F65">
        <w:rPr>
          <w:rFonts w:ascii="Simplified Arabic" w:hAnsi="Simplified Arabic" w:cs="Simplified Arabic" w:hint="cs"/>
          <w:color w:val="000000"/>
          <w:sz w:val="30"/>
          <w:szCs w:val="30"/>
          <w:rtl/>
          <w:lang w:bidi="ar-EG"/>
        </w:rPr>
        <w:t xml:space="preserve"> </w:t>
      </w:r>
    </w:p>
    <w:p w:rsidR="00AA0264"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AA0264" w:rsidRPr="00732F65">
        <w:rPr>
          <w:rFonts w:ascii="Simplified Arabic" w:hAnsi="Simplified Arabic" w:cs="Simplified Arabic"/>
          <w:color w:val="000000"/>
          <w:sz w:val="30"/>
          <w:szCs w:val="30"/>
          <w:rtl/>
          <w:lang w:bidi="ar-EG"/>
        </w:rPr>
        <w:t>عضو لجنة الإعداد و</w:t>
      </w:r>
      <w:r w:rsidR="00AA0264" w:rsidRPr="00732F65">
        <w:rPr>
          <w:rFonts w:ascii="Simplified Arabic" w:hAnsi="Simplified Arabic" w:cs="Simplified Arabic" w:hint="cs"/>
          <w:color w:val="000000"/>
          <w:sz w:val="30"/>
          <w:szCs w:val="30"/>
          <w:rtl/>
          <w:lang w:bidi="ar-EG"/>
        </w:rPr>
        <w:t>التجهيز</w:t>
      </w:r>
      <w:r w:rsidR="00AA0264" w:rsidRPr="00732F65">
        <w:rPr>
          <w:rFonts w:ascii="Simplified Arabic" w:hAnsi="Simplified Arabic" w:cs="Simplified Arabic"/>
          <w:color w:val="000000"/>
          <w:sz w:val="30"/>
          <w:szCs w:val="30"/>
          <w:rtl/>
          <w:lang w:bidi="ar-EG"/>
        </w:rPr>
        <w:t xml:space="preserve"> لإنشاء معمل للوسائل التعليمية والتقنيات التربوية بكلية  الاقتصاد المنزلي، جامعة المنوفية.</w:t>
      </w:r>
    </w:p>
    <w:p w:rsidR="00F9170E"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rtl/>
          <w:lang w:bidi="ar-EG"/>
        </w:rPr>
      </w:pPr>
      <w:r>
        <w:rPr>
          <w:rFonts w:ascii="Simplified Arabic" w:hAnsi="Simplified Arabic" w:cs="Simplified Arabic" w:hint="cs"/>
          <w:color w:val="000000"/>
          <w:sz w:val="30"/>
          <w:szCs w:val="30"/>
          <w:rtl/>
          <w:lang w:bidi="ar-EG"/>
        </w:rPr>
        <w:t xml:space="preserve"> </w:t>
      </w:r>
      <w:r w:rsidR="00F9170E" w:rsidRPr="00732F65">
        <w:rPr>
          <w:rFonts w:ascii="Simplified Arabic" w:hAnsi="Simplified Arabic" w:cs="Simplified Arabic"/>
          <w:color w:val="000000"/>
          <w:sz w:val="30"/>
          <w:szCs w:val="30"/>
          <w:rtl/>
          <w:lang w:bidi="ar-EG"/>
        </w:rPr>
        <w:t>عضو لجنة الإعداد والتخطيط لإنشاء المعمل المركزي لعلم النفس</w:t>
      </w:r>
      <w:r w:rsidR="00F9170E" w:rsidRPr="00732F65">
        <w:rPr>
          <w:rFonts w:ascii="Simplified Arabic" w:hAnsi="Simplified Arabic" w:cs="Simplified Arabic" w:hint="cs"/>
          <w:color w:val="000000"/>
          <w:sz w:val="30"/>
          <w:szCs w:val="30"/>
          <w:rtl/>
          <w:lang w:bidi="ar-EG"/>
        </w:rPr>
        <w:t xml:space="preserve"> التربوي</w:t>
      </w:r>
      <w:r w:rsidR="00F9170E" w:rsidRPr="00732F65">
        <w:rPr>
          <w:rFonts w:ascii="Simplified Arabic" w:hAnsi="Simplified Arabic" w:cs="Simplified Arabic"/>
          <w:color w:val="000000"/>
          <w:sz w:val="30"/>
          <w:szCs w:val="30"/>
          <w:rtl/>
          <w:lang w:bidi="ar-EG"/>
        </w:rPr>
        <w:t xml:space="preserve"> بكلية  الاقتصاد المنزلي، جامعة المنوفية.</w:t>
      </w:r>
    </w:p>
    <w:p w:rsidR="00AA0264" w:rsidRPr="00732F65" w:rsidRDefault="00AA0264"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sidRPr="00732F65">
        <w:rPr>
          <w:rFonts w:ascii="Simplified Arabic" w:hAnsi="Simplified Arabic" w:cs="Simplified Arabic"/>
          <w:color w:val="000000"/>
          <w:sz w:val="30"/>
          <w:szCs w:val="30"/>
          <w:rtl/>
          <w:lang w:bidi="ar-EG"/>
        </w:rPr>
        <w:lastRenderedPageBreak/>
        <w:t>عضو لجنة الإعداد و</w:t>
      </w:r>
      <w:r w:rsidRPr="00732F65">
        <w:rPr>
          <w:rFonts w:ascii="Simplified Arabic" w:hAnsi="Simplified Arabic" w:cs="Simplified Arabic" w:hint="cs"/>
          <w:color w:val="000000"/>
          <w:sz w:val="30"/>
          <w:szCs w:val="30"/>
          <w:rtl/>
          <w:lang w:bidi="ar-EG"/>
        </w:rPr>
        <w:t>التجهيز</w:t>
      </w:r>
      <w:r w:rsidRPr="00732F65">
        <w:rPr>
          <w:rFonts w:ascii="Simplified Arabic" w:hAnsi="Simplified Arabic" w:cs="Simplified Arabic"/>
          <w:color w:val="000000"/>
          <w:sz w:val="30"/>
          <w:szCs w:val="30"/>
          <w:rtl/>
          <w:lang w:bidi="ar-EG"/>
        </w:rPr>
        <w:t xml:space="preserve"> لإنشاء المعمل المركزي للتدريس المصغر بكلية  الاقتصاد المنزلي، جامعة المنوفية.</w:t>
      </w:r>
    </w:p>
    <w:p w:rsidR="00F9170E"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F9170E" w:rsidRPr="00732F65">
        <w:rPr>
          <w:rFonts w:ascii="Simplified Arabic" w:hAnsi="Simplified Arabic" w:cs="Simplified Arabic" w:hint="cs"/>
          <w:color w:val="000000"/>
          <w:sz w:val="30"/>
          <w:szCs w:val="30"/>
          <w:rtl/>
          <w:lang w:bidi="ar-EG"/>
        </w:rPr>
        <w:t>الإرشاد</w:t>
      </w:r>
      <w:r w:rsidR="00F9170E" w:rsidRPr="00732F65">
        <w:rPr>
          <w:rFonts w:ascii="Simplified Arabic" w:hAnsi="Simplified Arabic" w:cs="Simplified Arabic"/>
          <w:color w:val="000000"/>
          <w:sz w:val="30"/>
          <w:szCs w:val="30"/>
          <w:rtl/>
          <w:lang w:bidi="ar-EG"/>
        </w:rPr>
        <w:t xml:space="preserve"> الأكاديمي</w:t>
      </w:r>
      <w:r w:rsidR="00F9170E" w:rsidRPr="00732F65">
        <w:rPr>
          <w:rFonts w:ascii="Simplified Arabic" w:hAnsi="Simplified Arabic" w:cs="Simplified Arabic" w:hint="cs"/>
          <w:color w:val="000000"/>
          <w:sz w:val="30"/>
          <w:szCs w:val="30"/>
          <w:rtl/>
          <w:lang w:bidi="ar-EG"/>
        </w:rPr>
        <w:t xml:space="preserve"> والريادة الطلابية</w:t>
      </w:r>
      <w:r w:rsidR="00514287" w:rsidRPr="00732F65">
        <w:rPr>
          <w:rFonts w:ascii="Simplified Arabic" w:hAnsi="Simplified Arabic" w:cs="Simplified Arabic" w:hint="cs"/>
          <w:color w:val="000000"/>
          <w:sz w:val="30"/>
          <w:szCs w:val="30"/>
          <w:rtl/>
          <w:lang w:bidi="ar-EG"/>
        </w:rPr>
        <w:t xml:space="preserve"> لطلاب الكلية</w:t>
      </w:r>
      <w:r w:rsidR="00F9170E" w:rsidRPr="00732F65">
        <w:rPr>
          <w:rFonts w:ascii="Simplified Arabic" w:hAnsi="Simplified Arabic" w:cs="Simplified Arabic"/>
          <w:color w:val="000000"/>
          <w:sz w:val="30"/>
          <w:szCs w:val="30"/>
          <w:rtl/>
          <w:lang w:bidi="ar-EG"/>
        </w:rPr>
        <w:t>.</w:t>
      </w:r>
    </w:p>
    <w:p w:rsidR="003804A5" w:rsidRPr="00732F65" w:rsidRDefault="00732F65" w:rsidP="00732F65">
      <w:pPr>
        <w:pStyle w:val="a5"/>
        <w:numPr>
          <w:ilvl w:val="0"/>
          <w:numId w:val="11"/>
        </w:numPr>
        <w:tabs>
          <w:tab w:val="left" w:pos="424"/>
          <w:tab w:val="left" w:pos="509"/>
          <w:tab w:val="left" w:pos="566"/>
          <w:tab w:val="left" w:pos="849"/>
          <w:tab w:val="left" w:pos="991"/>
        </w:tabs>
        <w:spacing w:before="120"/>
        <w:ind w:left="509" w:hanging="368"/>
        <w:jc w:val="lowKashida"/>
        <w:rPr>
          <w:rFonts w:ascii="Simplified Arabic" w:hAnsi="Simplified Arabic" w:cs="Simplified Arabic"/>
          <w:color w:val="000000"/>
          <w:sz w:val="30"/>
          <w:szCs w:val="30"/>
          <w:lang w:bidi="ar-EG"/>
        </w:rPr>
      </w:pPr>
      <w:r>
        <w:rPr>
          <w:rFonts w:ascii="Simplified Arabic" w:hAnsi="Simplified Arabic" w:cs="Simplified Arabic" w:hint="cs"/>
          <w:color w:val="000000"/>
          <w:sz w:val="30"/>
          <w:szCs w:val="30"/>
          <w:rtl/>
          <w:lang w:bidi="ar-EG"/>
        </w:rPr>
        <w:t xml:space="preserve"> </w:t>
      </w:r>
      <w:r w:rsidR="003804A5" w:rsidRPr="00732F65">
        <w:rPr>
          <w:rFonts w:ascii="Simplified Arabic" w:hAnsi="Simplified Arabic" w:cs="Simplified Arabic" w:hint="cs"/>
          <w:color w:val="000000"/>
          <w:sz w:val="30"/>
          <w:szCs w:val="30"/>
          <w:rtl/>
          <w:lang w:bidi="ar-EG"/>
        </w:rPr>
        <w:t xml:space="preserve">المشاركة في </w:t>
      </w:r>
      <w:r w:rsidR="00CC1F6B" w:rsidRPr="00732F65">
        <w:rPr>
          <w:rFonts w:ascii="Simplified Arabic" w:hAnsi="Simplified Arabic" w:cs="Simplified Arabic" w:hint="cs"/>
          <w:color w:val="000000"/>
          <w:sz w:val="30"/>
          <w:szCs w:val="30"/>
          <w:rtl/>
          <w:lang w:bidi="ar-EG"/>
        </w:rPr>
        <w:t>عمل التعديلات الخاصة التي أ</w:t>
      </w:r>
      <w:r w:rsidR="003804A5" w:rsidRPr="00732F65">
        <w:rPr>
          <w:rFonts w:ascii="Simplified Arabic" w:hAnsi="Simplified Arabic" w:cs="Simplified Arabic" w:hint="cs"/>
          <w:color w:val="000000"/>
          <w:sz w:val="30"/>
          <w:szCs w:val="30"/>
          <w:rtl/>
          <w:lang w:bidi="ar-EG"/>
        </w:rPr>
        <w:t>قرتها لجنة قطاع الاقتصاد المنزلي والتربية الفنية على اللائحة الداخلية لكلية الاقتصاد المنزلي لمرحلة البكالوريوس (نظام الساعات المعتمدة) بناء على ترشيح القسم العلمي.</w:t>
      </w:r>
    </w:p>
    <w:p w:rsidR="00AA0264" w:rsidRPr="00CB1AC0" w:rsidRDefault="00AA0264" w:rsidP="00CB1AC0">
      <w:pPr>
        <w:tabs>
          <w:tab w:val="left" w:pos="282"/>
          <w:tab w:val="left" w:pos="424"/>
          <w:tab w:val="left" w:pos="566"/>
          <w:tab w:val="left" w:pos="707"/>
          <w:tab w:val="left" w:pos="849"/>
        </w:tabs>
        <w:spacing w:before="120" w:line="276" w:lineRule="auto"/>
        <w:ind w:left="141"/>
        <w:jc w:val="lowKashida"/>
        <w:rPr>
          <w:rFonts w:cs="Times New Roman" w:hint="cs"/>
          <w:b/>
          <w:bCs/>
          <w:color w:val="C00000"/>
          <w:sz w:val="30"/>
          <w:szCs w:val="30"/>
          <w:rtl/>
          <w:lang w:bidi="ar-EG"/>
        </w:rPr>
      </w:pPr>
      <w:r w:rsidRPr="00CB1AC0">
        <w:rPr>
          <w:rFonts w:cs="Times New Roman" w:hint="cs"/>
          <w:b/>
          <w:bCs/>
          <w:color w:val="C00000"/>
          <w:sz w:val="30"/>
          <w:szCs w:val="30"/>
          <w:rtl/>
          <w:lang w:bidi="ar-EG"/>
        </w:rPr>
        <w:t>المشاركة</w:t>
      </w:r>
      <w:r w:rsidRPr="00CB1AC0">
        <w:rPr>
          <w:rFonts w:cs="Times New Roman"/>
          <w:b/>
          <w:bCs/>
          <w:color w:val="C00000"/>
          <w:sz w:val="30"/>
          <w:szCs w:val="30"/>
          <w:rtl/>
          <w:lang w:bidi="ar-EG"/>
        </w:rPr>
        <w:t xml:space="preserve"> </w:t>
      </w:r>
      <w:r w:rsidRPr="00CB1AC0">
        <w:rPr>
          <w:rFonts w:cs="Times New Roman" w:hint="cs"/>
          <w:b/>
          <w:bCs/>
          <w:color w:val="C00000"/>
          <w:sz w:val="30"/>
          <w:szCs w:val="30"/>
          <w:rtl/>
          <w:lang w:bidi="ar-EG"/>
        </w:rPr>
        <w:t xml:space="preserve">بجهد فعال </w:t>
      </w:r>
      <w:r w:rsidRPr="00CB1AC0">
        <w:rPr>
          <w:rFonts w:cs="Times New Roman"/>
          <w:b/>
          <w:bCs/>
          <w:color w:val="C00000"/>
          <w:sz w:val="30"/>
          <w:szCs w:val="30"/>
          <w:rtl/>
          <w:lang w:bidi="ar-EG"/>
        </w:rPr>
        <w:t xml:space="preserve">في </w:t>
      </w:r>
      <w:r w:rsidRPr="00CB1AC0">
        <w:rPr>
          <w:rFonts w:cs="Times New Roman"/>
          <w:b/>
          <w:bCs/>
          <w:color w:val="C00000"/>
          <w:sz w:val="30"/>
          <w:szCs w:val="30"/>
          <w:rtl/>
        </w:rPr>
        <w:t>أعمال الجودة والاعتماد الأكاديمي الخاصة بالقسم</w:t>
      </w:r>
      <w:r w:rsidR="000D5E6D" w:rsidRPr="00CB1AC0">
        <w:rPr>
          <w:rFonts w:cs="Times New Roman" w:hint="cs"/>
          <w:b/>
          <w:bCs/>
          <w:color w:val="C00000"/>
          <w:sz w:val="30"/>
          <w:szCs w:val="30"/>
          <w:rtl/>
        </w:rPr>
        <w:t xml:space="preserve"> والكلية</w:t>
      </w:r>
      <w:r w:rsidRPr="00CB1AC0">
        <w:rPr>
          <w:rFonts w:cs="Times New Roman"/>
          <w:b/>
          <w:bCs/>
          <w:color w:val="C00000"/>
          <w:sz w:val="30"/>
          <w:szCs w:val="30"/>
          <w:rtl/>
          <w:lang w:bidi="ar-EG"/>
        </w:rPr>
        <w:t xml:space="preserve"> على النحو التالي:</w:t>
      </w:r>
    </w:p>
    <w:p w:rsidR="00AA0264" w:rsidRPr="00CB1AC0" w:rsidRDefault="00AA0264" w:rsidP="00CB1AC0">
      <w:pPr>
        <w:numPr>
          <w:ilvl w:val="0"/>
          <w:numId w:val="2"/>
        </w:numPr>
        <w:autoSpaceDE w:val="0"/>
        <w:autoSpaceDN w:val="0"/>
        <w:adjustRightInd w:val="0"/>
        <w:ind w:left="793" w:hanging="240"/>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hint="cs"/>
          <w:color w:val="000000"/>
          <w:sz w:val="30"/>
          <w:szCs w:val="30"/>
          <w:rtl/>
          <w:lang w:bidi="ar-EG"/>
        </w:rPr>
        <w:t xml:space="preserve">المشاركة في </w:t>
      </w:r>
      <w:r w:rsidRPr="00CB1AC0">
        <w:rPr>
          <w:rFonts w:ascii="Simplified Arabic" w:eastAsia="Times New Roman" w:hAnsi="Simplified Arabic" w:cs="Simplified Arabic"/>
          <w:color w:val="000000"/>
          <w:sz w:val="30"/>
          <w:szCs w:val="30"/>
          <w:rtl/>
          <w:lang w:bidi="ar-EG"/>
        </w:rPr>
        <w:t>إعداد</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توصيفات</w:t>
      </w:r>
      <w:r w:rsidR="00F9170E" w:rsidRPr="00CB1AC0">
        <w:rPr>
          <w:rFonts w:ascii="Simplified Arabic" w:eastAsia="Times New Roman" w:hAnsi="Simplified Arabic" w:cs="Simplified Arabic" w:hint="cs"/>
          <w:color w:val="000000"/>
          <w:sz w:val="30"/>
          <w:szCs w:val="30"/>
          <w:rtl/>
          <w:lang w:bidi="ar-EG"/>
        </w:rPr>
        <w:t xml:space="preserve"> ومصفوفات وتقارير</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المقر</w:t>
      </w:r>
      <w:r w:rsidRPr="00CB1AC0">
        <w:rPr>
          <w:rFonts w:ascii="Simplified Arabic" w:eastAsia="Times New Roman" w:hAnsi="Simplified Arabic" w:cs="Simplified Arabic" w:hint="cs"/>
          <w:color w:val="000000"/>
          <w:sz w:val="30"/>
          <w:szCs w:val="30"/>
          <w:rtl/>
          <w:lang w:bidi="ar-EG"/>
        </w:rPr>
        <w:t>ر</w:t>
      </w:r>
      <w:r w:rsidRPr="00CB1AC0">
        <w:rPr>
          <w:rFonts w:ascii="Simplified Arabic" w:eastAsia="Times New Roman" w:hAnsi="Simplified Arabic" w:cs="Simplified Arabic"/>
          <w:color w:val="000000"/>
          <w:sz w:val="30"/>
          <w:szCs w:val="30"/>
          <w:rtl/>
          <w:lang w:bidi="ar-EG"/>
        </w:rPr>
        <w:t>ات</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لمرحلة</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البكالوريوس</w:t>
      </w:r>
      <w:r w:rsidRPr="00CB1AC0">
        <w:rPr>
          <w:rFonts w:ascii="Simplified Arabic" w:eastAsia="Times New Roman" w:hAnsi="Simplified Arabic" w:cs="Simplified Arabic"/>
          <w:color w:val="000000"/>
          <w:sz w:val="30"/>
          <w:szCs w:val="30"/>
          <w:lang w:bidi="ar-EG"/>
        </w:rPr>
        <w:t xml:space="preserve"> .</w:t>
      </w:r>
    </w:p>
    <w:p w:rsidR="00AA0264" w:rsidRPr="00CB1AC0" w:rsidRDefault="00AA0264" w:rsidP="00CB1AC0">
      <w:pPr>
        <w:numPr>
          <w:ilvl w:val="0"/>
          <w:numId w:val="2"/>
        </w:numPr>
        <w:autoSpaceDE w:val="0"/>
        <w:autoSpaceDN w:val="0"/>
        <w:adjustRightInd w:val="0"/>
        <w:ind w:left="793" w:hanging="240"/>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hint="cs"/>
          <w:color w:val="000000"/>
          <w:sz w:val="30"/>
          <w:szCs w:val="30"/>
          <w:rtl/>
          <w:lang w:bidi="ar-EG"/>
        </w:rPr>
        <w:t xml:space="preserve">المشاركة في </w:t>
      </w:r>
      <w:r w:rsidRPr="00CB1AC0">
        <w:rPr>
          <w:rFonts w:ascii="Simplified Arabic" w:eastAsia="Times New Roman" w:hAnsi="Simplified Arabic" w:cs="Simplified Arabic"/>
          <w:color w:val="000000"/>
          <w:sz w:val="30"/>
          <w:szCs w:val="30"/>
          <w:rtl/>
          <w:lang w:bidi="ar-EG"/>
        </w:rPr>
        <w:t>إعداد</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توصيف</w:t>
      </w:r>
      <w:r w:rsid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hint="cs"/>
          <w:color w:val="000000"/>
          <w:sz w:val="30"/>
          <w:szCs w:val="30"/>
          <w:rtl/>
          <w:lang w:bidi="ar-EG"/>
        </w:rPr>
        <w:t xml:space="preserve">وتقرير ومصفوفات </w:t>
      </w:r>
      <w:r w:rsidRPr="00CB1AC0">
        <w:rPr>
          <w:rFonts w:ascii="Simplified Arabic" w:eastAsia="Times New Roman" w:hAnsi="Simplified Arabic" w:cs="Simplified Arabic"/>
          <w:color w:val="000000"/>
          <w:sz w:val="30"/>
          <w:szCs w:val="30"/>
          <w:rtl/>
          <w:lang w:bidi="ar-EG"/>
        </w:rPr>
        <w:t>برنامج</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البكالوريوس</w:t>
      </w:r>
      <w:r w:rsidRPr="00CB1AC0">
        <w:rPr>
          <w:rFonts w:ascii="Simplified Arabic" w:eastAsia="Times New Roman" w:hAnsi="Simplified Arabic" w:cs="Simplified Arabic"/>
          <w:color w:val="000000"/>
          <w:sz w:val="30"/>
          <w:szCs w:val="30"/>
          <w:lang w:bidi="ar-EG"/>
        </w:rPr>
        <w:t xml:space="preserve"> .</w:t>
      </w:r>
    </w:p>
    <w:p w:rsidR="00AA0264" w:rsidRPr="00CB1AC0" w:rsidRDefault="00AA0264" w:rsidP="00CB1AC0">
      <w:pPr>
        <w:numPr>
          <w:ilvl w:val="0"/>
          <w:numId w:val="2"/>
        </w:numPr>
        <w:autoSpaceDE w:val="0"/>
        <w:autoSpaceDN w:val="0"/>
        <w:adjustRightInd w:val="0"/>
        <w:ind w:left="793" w:hanging="240"/>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hint="cs"/>
          <w:color w:val="000000"/>
          <w:sz w:val="30"/>
          <w:szCs w:val="30"/>
          <w:rtl/>
          <w:lang w:bidi="ar-EG"/>
        </w:rPr>
        <w:t xml:space="preserve">المشاركة في </w:t>
      </w:r>
      <w:r w:rsidRPr="00CB1AC0">
        <w:rPr>
          <w:rFonts w:ascii="Simplified Arabic" w:eastAsia="Times New Roman" w:hAnsi="Simplified Arabic" w:cs="Simplified Arabic"/>
          <w:color w:val="000000"/>
          <w:sz w:val="30"/>
          <w:szCs w:val="30"/>
          <w:rtl/>
          <w:lang w:bidi="ar-EG"/>
        </w:rPr>
        <w:t>إعداد</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توصيف</w:t>
      </w:r>
      <w:r w:rsidR="00F9170E" w:rsidRPr="00CB1AC0">
        <w:rPr>
          <w:rFonts w:ascii="Simplified Arabic" w:eastAsia="Times New Roman" w:hAnsi="Simplified Arabic" w:cs="Simplified Arabic" w:hint="cs"/>
          <w:color w:val="000000"/>
          <w:sz w:val="30"/>
          <w:szCs w:val="30"/>
          <w:rtl/>
          <w:lang w:bidi="ar-EG"/>
        </w:rPr>
        <w:t xml:space="preserve"> ومصفوفات وتقارير</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لمقررات</w:t>
      </w:r>
      <w:r w:rsidRPr="00CB1AC0">
        <w:rPr>
          <w:rFonts w:ascii="Simplified Arabic" w:eastAsia="Times New Roman" w:hAnsi="Simplified Arabic" w:cs="Simplified Arabic"/>
          <w:color w:val="000000"/>
          <w:sz w:val="30"/>
          <w:szCs w:val="30"/>
          <w:lang w:bidi="ar-EG"/>
        </w:rPr>
        <w:t xml:space="preserve"> </w:t>
      </w:r>
      <w:r w:rsidR="00AB62B7" w:rsidRPr="00CB1AC0">
        <w:rPr>
          <w:rFonts w:ascii="Simplified Arabic" w:eastAsia="Times New Roman" w:hAnsi="Simplified Arabic" w:cs="Simplified Arabic" w:hint="cs"/>
          <w:color w:val="000000"/>
          <w:sz w:val="30"/>
          <w:szCs w:val="30"/>
          <w:rtl/>
          <w:lang w:bidi="ar-EG"/>
        </w:rPr>
        <w:t>الدبلومة و</w:t>
      </w:r>
      <w:r w:rsidRPr="00CB1AC0">
        <w:rPr>
          <w:rFonts w:ascii="Simplified Arabic" w:eastAsia="Times New Roman" w:hAnsi="Simplified Arabic" w:cs="Simplified Arabic"/>
          <w:color w:val="000000"/>
          <w:sz w:val="30"/>
          <w:szCs w:val="30"/>
          <w:rtl/>
          <w:lang w:bidi="ar-EG"/>
        </w:rPr>
        <w:t>الماجستير</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hint="cs"/>
          <w:color w:val="000000"/>
          <w:sz w:val="30"/>
          <w:szCs w:val="30"/>
          <w:rtl/>
          <w:lang w:bidi="ar-EG"/>
        </w:rPr>
        <w:t>والدكتوراه</w:t>
      </w:r>
      <w:r w:rsidRPr="00CB1AC0">
        <w:rPr>
          <w:rFonts w:ascii="Simplified Arabic" w:eastAsia="Times New Roman" w:hAnsi="Simplified Arabic" w:cs="Simplified Arabic"/>
          <w:color w:val="000000"/>
          <w:sz w:val="30"/>
          <w:szCs w:val="30"/>
          <w:lang w:bidi="ar-EG"/>
        </w:rPr>
        <w:t>.</w:t>
      </w:r>
    </w:p>
    <w:p w:rsidR="00AA0264" w:rsidRPr="00CB1AC0" w:rsidRDefault="00AA0264" w:rsidP="00CB1AC0">
      <w:pPr>
        <w:numPr>
          <w:ilvl w:val="0"/>
          <w:numId w:val="2"/>
        </w:numPr>
        <w:autoSpaceDE w:val="0"/>
        <w:autoSpaceDN w:val="0"/>
        <w:adjustRightInd w:val="0"/>
        <w:ind w:left="793" w:hanging="240"/>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hint="cs"/>
          <w:color w:val="000000"/>
          <w:sz w:val="30"/>
          <w:szCs w:val="30"/>
          <w:rtl/>
          <w:lang w:bidi="ar-EG"/>
        </w:rPr>
        <w:t xml:space="preserve">المشاركة في </w:t>
      </w:r>
      <w:r w:rsidRPr="00CB1AC0">
        <w:rPr>
          <w:rFonts w:ascii="Simplified Arabic" w:eastAsia="Times New Roman" w:hAnsi="Simplified Arabic" w:cs="Simplified Arabic"/>
          <w:color w:val="000000"/>
          <w:sz w:val="30"/>
          <w:szCs w:val="30"/>
          <w:rtl/>
          <w:lang w:bidi="ar-EG"/>
        </w:rPr>
        <w:t>إعداد</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color w:val="000000"/>
          <w:sz w:val="30"/>
          <w:szCs w:val="30"/>
          <w:rtl/>
          <w:lang w:bidi="ar-EG"/>
        </w:rPr>
        <w:t>توصيف</w:t>
      </w:r>
      <w:r w:rsidRPr="00CB1AC0">
        <w:rPr>
          <w:rFonts w:ascii="Simplified Arabic" w:eastAsia="Times New Roman" w:hAnsi="Simplified Arabic" w:cs="Simplified Arabic"/>
          <w:color w:val="000000"/>
          <w:sz w:val="30"/>
          <w:szCs w:val="30"/>
          <w:lang w:bidi="ar-EG"/>
        </w:rPr>
        <w:t xml:space="preserve"> </w:t>
      </w:r>
      <w:r w:rsidRPr="00CB1AC0">
        <w:rPr>
          <w:rFonts w:ascii="Simplified Arabic" w:eastAsia="Times New Roman" w:hAnsi="Simplified Arabic" w:cs="Simplified Arabic" w:hint="cs"/>
          <w:color w:val="000000"/>
          <w:sz w:val="30"/>
          <w:szCs w:val="30"/>
          <w:rtl/>
          <w:lang w:bidi="ar-EG"/>
        </w:rPr>
        <w:t xml:space="preserve">وتقرير ومصفوفة </w:t>
      </w:r>
      <w:r w:rsidRPr="00CB1AC0">
        <w:rPr>
          <w:rFonts w:ascii="Simplified Arabic" w:eastAsia="Times New Roman" w:hAnsi="Simplified Arabic" w:cs="Simplified Arabic"/>
          <w:color w:val="000000"/>
          <w:sz w:val="30"/>
          <w:szCs w:val="30"/>
          <w:rtl/>
          <w:lang w:bidi="ar-EG"/>
        </w:rPr>
        <w:t>برنامج</w:t>
      </w:r>
      <w:r w:rsidR="00AB62B7" w:rsidRPr="00CB1AC0">
        <w:rPr>
          <w:rFonts w:ascii="Simplified Arabic" w:eastAsia="Times New Roman" w:hAnsi="Simplified Arabic" w:cs="Simplified Arabic" w:hint="cs"/>
          <w:color w:val="000000"/>
          <w:sz w:val="30"/>
          <w:szCs w:val="30"/>
          <w:rtl/>
          <w:lang w:bidi="ar-EG"/>
        </w:rPr>
        <w:t xml:space="preserve"> الدبلومة و</w:t>
      </w:r>
      <w:r w:rsidRPr="00CB1AC0">
        <w:rPr>
          <w:rFonts w:ascii="Simplified Arabic" w:eastAsia="Times New Roman" w:hAnsi="Simplified Arabic" w:cs="Simplified Arabic" w:hint="cs"/>
          <w:color w:val="000000"/>
          <w:sz w:val="30"/>
          <w:szCs w:val="30"/>
          <w:rtl/>
          <w:lang w:bidi="ar-EG"/>
        </w:rPr>
        <w:t>الماجستير</w:t>
      </w:r>
      <w:r w:rsidR="00F9170E" w:rsidRPr="00CB1AC0">
        <w:rPr>
          <w:rFonts w:ascii="Simplified Arabic" w:eastAsia="Times New Roman" w:hAnsi="Simplified Arabic" w:cs="Simplified Arabic" w:hint="cs"/>
          <w:color w:val="000000"/>
          <w:sz w:val="30"/>
          <w:szCs w:val="30"/>
          <w:rtl/>
          <w:lang w:bidi="ar-EG"/>
        </w:rPr>
        <w:t>و</w:t>
      </w:r>
      <w:r w:rsidR="00F9170E" w:rsidRPr="00CB1AC0">
        <w:rPr>
          <w:rFonts w:ascii="Simplified Arabic" w:eastAsia="Times New Roman" w:hAnsi="Simplified Arabic" w:cs="Simplified Arabic"/>
          <w:color w:val="000000"/>
          <w:sz w:val="30"/>
          <w:szCs w:val="30"/>
          <w:rtl/>
          <w:lang w:bidi="ar-EG"/>
        </w:rPr>
        <w:t>برنامج</w:t>
      </w:r>
      <w:r w:rsidR="00F9170E" w:rsidRPr="00CB1AC0">
        <w:rPr>
          <w:rFonts w:ascii="Simplified Arabic" w:eastAsia="Times New Roman" w:hAnsi="Simplified Arabic" w:cs="Simplified Arabic"/>
          <w:color w:val="000000"/>
          <w:sz w:val="30"/>
          <w:szCs w:val="30"/>
          <w:lang w:bidi="ar-EG"/>
        </w:rPr>
        <w:t xml:space="preserve"> </w:t>
      </w:r>
      <w:r w:rsidR="00F9170E" w:rsidRPr="00CB1AC0">
        <w:rPr>
          <w:rFonts w:ascii="Simplified Arabic" w:eastAsia="Times New Roman" w:hAnsi="Simplified Arabic" w:cs="Simplified Arabic" w:hint="cs"/>
          <w:color w:val="000000"/>
          <w:sz w:val="30"/>
          <w:szCs w:val="30"/>
          <w:rtl/>
          <w:lang w:bidi="ar-EG"/>
        </w:rPr>
        <w:t>الدكتوراه.</w:t>
      </w:r>
    </w:p>
    <w:p w:rsidR="00AA0264" w:rsidRPr="00CB1AC0" w:rsidRDefault="000D5E6D" w:rsidP="00CB1AC0">
      <w:pPr>
        <w:numPr>
          <w:ilvl w:val="0"/>
          <w:numId w:val="2"/>
        </w:numPr>
        <w:autoSpaceDE w:val="0"/>
        <w:autoSpaceDN w:val="0"/>
        <w:adjustRightInd w:val="0"/>
        <w:ind w:left="793" w:hanging="240"/>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hint="cs"/>
          <w:color w:val="000000"/>
          <w:sz w:val="30"/>
          <w:szCs w:val="30"/>
          <w:rtl/>
          <w:lang w:bidi="ar-EG"/>
        </w:rPr>
        <w:t xml:space="preserve"> </w:t>
      </w:r>
      <w:r w:rsidR="00AB62B7" w:rsidRPr="00CB1AC0">
        <w:rPr>
          <w:rFonts w:ascii="Simplified Arabic" w:eastAsia="Times New Roman" w:hAnsi="Simplified Arabic" w:cs="Simplified Arabic"/>
          <w:color w:val="000000"/>
          <w:sz w:val="30"/>
          <w:szCs w:val="30"/>
          <w:rtl/>
          <w:lang w:bidi="ar-EG"/>
        </w:rPr>
        <w:t xml:space="preserve">الاشتراك كعضو </w:t>
      </w:r>
      <w:r w:rsidR="00CB1AC0">
        <w:rPr>
          <w:rFonts w:ascii="Simplified Arabic" w:eastAsia="Times New Roman" w:hAnsi="Simplified Arabic" w:cs="Simplified Arabic" w:hint="cs"/>
          <w:color w:val="000000"/>
          <w:sz w:val="30"/>
          <w:szCs w:val="30"/>
          <w:rtl/>
          <w:lang w:bidi="ar-EG"/>
        </w:rPr>
        <w:t xml:space="preserve">في </w:t>
      </w:r>
      <w:r w:rsidR="00F9170E" w:rsidRPr="00CB1AC0">
        <w:rPr>
          <w:rFonts w:ascii="Simplified Arabic" w:eastAsia="Times New Roman" w:hAnsi="Simplified Arabic" w:cs="Simplified Arabic"/>
          <w:color w:val="000000"/>
          <w:sz w:val="30"/>
          <w:szCs w:val="30"/>
          <w:rtl/>
          <w:lang w:bidi="ar-EG"/>
        </w:rPr>
        <w:t>معيار الطلاب والخريج</w:t>
      </w:r>
      <w:r w:rsidR="00CB1AC0">
        <w:rPr>
          <w:rFonts w:ascii="Simplified Arabic" w:eastAsia="Times New Roman" w:hAnsi="Simplified Arabic" w:cs="Simplified Arabic" w:hint="cs"/>
          <w:color w:val="000000"/>
          <w:sz w:val="30"/>
          <w:szCs w:val="30"/>
          <w:rtl/>
          <w:lang w:bidi="ar-EG"/>
        </w:rPr>
        <w:t>ي</w:t>
      </w:r>
      <w:r w:rsidR="00F9170E" w:rsidRPr="00CB1AC0">
        <w:rPr>
          <w:rFonts w:ascii="Simplified Arabic" w:eastAsia="Times New Roman" w:hAnsi="Simplified Arabic" w:cs="Simplified Arabic"/>
          <w:color w:val="000000"/>
          <w:sz w:val="30"/>
          <w:szCs w:val="30"/>
          <w:rtl/>
          <w:lang w:bidi="ar-EG"/>
        </w:rPr>
        <w:t>ن</w:t>
      </w:r>
      <w:r w:rsidR="008608D9" w:rsidRPr="00CB1AC0">
        <w:rPr>
          <w:rFonts w:ascii="Simplified Arabic" w:eastAsia="Times New Roman" w:hAnsi="Simplified Arabic" w:cs="Simplified Arabic" w:hint="cs"/>
          <w:color w:val="000000"/>
          <w:sz w:val="30"/>
          <w:szCs w:val="30"/>
          <w:rtl/>
          <w:lang w:bidi="ar-EG"/>
        </w:rPr>
        <w:t xml:space="preserve"> في الاعتماد المؤسسي</w:t>
      </w:r>
      <w:r w:rsidR="00F9170E" w:rsidRPr="00CB1AC0">
        <w:rPr>
          <w:rFonts w:ascii="Simplified Arabic" w:eastAsia="Times New Roman" w:hAnsi="Simplified Arabic" w:cs="Simplified Arabic"/>
          <w:color w:val="000000"/>
          <w:sz w:val="30"/>
          <w:szCs w:val="30"/>
          <w:rtl/>
          <w:lang w:bidi="ar-EG"/>
        </w:rPr>
        <w:t>.</w:t>
      </w:r>
    </w:p>
    <w:p w:rsidR="00AB62B7" w:rsidRPr="00CB1AC0" w:rsidRDefault="00AB62B7" w:rsidP="00CB1AC0">
      <w:pPr>
        <w:numPr>
          <w:ilvl w:val="0"/>
          <w:numId w:val="2"/>
        </w:numPr>
        <w:autoSpaceDE w:val="0"/>
        <w:autoSpaceDN w:val="0"/>
        <w:adjustRightInd w:val="0"/>
        <w:ind w:left="793" w:hanging="240"/>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color w:val="000000"/>
          <w:sz w:val="30"/>
          <w:szCs w:val="30"/>
          <w:rtl/>
          <w:lang w:bidi="ar-EG"/>
        </w:rPr>
        <w:t xml:space="preserve">الاشتراك كعضو </w:t>
      </w:r>
      <w:r w:rsidR="00CB1AC0">
        <w:rPr>
          <w:rFonts w:ascii="Simplified Arabic" w:eastAsia="Times New Roman" w:hAnsi="Simplified Arabic" w:cs="Simplified Arabic" w:hint="cs"/>
          <w:color w:val="000000"/>
          <w:sz w:val="30"/>
          <w:szCs w:val="30"/>
          <w:rtl/>
          <w:lang w:bidi="ar-EG"/>
        </w:rPr>
        <w:t xml:space="preserve">في </w:t>
      </w:r>
      <w:r w:rsidR="00CB1AC0">
        <w:rPr>
          <w:rFonts w:ascii="Simplified Arabic" w:eastAsia="Times New Roman" w:hAnsi="Simplified Arabic" w:cs="Simplified Arabic"/>
          <w:color w:val="000000"/>
          <w:sz w:val="30"/>
          <w:szCs w:val="30"/>
          <w:rtl/>
          <w:lang w:bidi="ar-EG"/>
        </w:rPr>
        <w:t>معيار الطلاب والخريج</w:t>
      </w:r>
      <w:r w:rsidR="00CB1AC0">
        <w:rPr>
          <w:rFonts w:ascii="Simplified Arabic" w:eastAsia="Times New Roman" w:hAnsi="Simplified Arabic" w:cs="Simplified Arabic" w:hint="cs"/>
          <w:color w:val="000000"/>
          <w:sz w:val="30"/>
          <w:szCs w:val="30"/>
          <w:rtl/>
          <w:lang w:bidi="ar-EG"/>
        </w:rPr>
        <w:t>ي</w:t>
      </w:r>
      <w:r w:rsidRPr="00CB1AC0">
        <w:rPr>
          <w:rFonts w:ascii="Simplified Arabic" w:eastAsia="Times New Roman" w:hAnsi="Simplified Arabic" w:cs="Simplified Arabic"/>
          <w:color w:val="000000"/>
          <w:sz w:val="30"/>
          <w:szCs w:val="30"/>
          <w:rtl/>
          <w:lang w:bidi="ar-EG"/>
        </w:rPr>
        <w:t>ن</w:t>
      </w:r>
      <w:r w:rsidRPr="00CB1AC0">
        <w:rPr>
          <w:rFonts w:ascii="Simplified Arabic" w:eastAsia="Times New Roman" w:hAnsi="Simplified Arabic" w:cs="Simplified Arabic" w:hint="cs"/>
          <w:color w:val="000000"/>
          <w:sz w:val="30"/>
          <w:szCs w:val="30"/>
          <w:rtl/>
          <w:lang w:bidi="ar-EG"/>
        </w:rPr>
        <w:t xml:space="preserve"> في الاعتماد البرامجي لبرنامج الاقتصاد المنزلي والتربية.</w:t>
      </w:r>
    </w:p>
    <w:p w:rsidR="004F05C3" w:rsidRPr="00CB1AC0" w:rsidRDefault="000D5E6D" w:rsidP="00CB1AC0">
      <w:pPr>
        <w:numPr>
          <w:ilvl w:val="0"/>
          <w:numId w:val="2"/>
        </w:numPr>
        <w:autoSpaceDE w:val="0"/>
        <w:autoSpaceDN w:val="0"/>
        <w:adjustRightInd w:val="0"/>
        <w:ind w:left="793" w:hanging="240"/>
        <w:jc w:val="lowKashida"/>
        <w:rPr>
          <w:rFonts w:ascii="Simplified Arabic" w:eastAsia="Times New Roman" w:hAnsi="Simplified Arabic" w:cs="Simplified Arabic"/>
          <w:color w:val="000000"/>
          <w:sz w:val="30"/>
          <w:szCs w:val="30"/>
          <w:rtl/>
          <w:lang w:bidi="ar-EG"/>
        </w:rPr>
      </w:pPr>
      <w:r w:rsidRPr="00CB1AC0">
        <w:rPr>
          <w:rFonts w:ascii="Simplified Arabic" w:eastAsia="Times New Roman" w:hAnsi="Simplified Arabic" w:cs="Simplified Arabic" w:hint="cs"/>
          <w:color w:val="000000"/>
          <w:sz w:val="30"/>
          <w:szCs w:val="30"/>
          <w:rtl/>
          <w:lang w:bidi="ar-EG"/>
        </w:rPr>
        <w:t>منسق</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عن</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قسم</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الاقتصاد</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المنزلي</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والتربية</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لمرافقة</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وفد</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الهيئة</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القومية</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لضمان</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جودة</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التعليم</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والاعتماد</w:t>
      </w:r>
      <w:r w:rsidRPr="00CB1AC0">
        <w:rPr>
          <w:rFonts w:ascii="Simplified Arabic" w:eastAsia="Times New Roman" w:hAnsi="Simplified Arabic" w:cs="Simplified Arabic"/>
          <w:color w:val="000000"/>
          <w:sz w:val="30"/>
          <w:szCs w:val="30"/>
          <w:rtl/>
          <w:lang w:bidi="ar-EG"/>
        </w:rPr>
        <w:t xml:space="preserve"> </w:t>
      </w:r>
      <w:r w:rsidR="00CB1AC0">
        <w:rPr>
          <w:rFonts w:ascii="Simplified Arabic" w:eastAsia="Times New Roman" w:hAnsi="Simplified Arabic" w:cs="Simplified Arabic" w:hint="cs"/>
          <w:color w:val="000000"/>
          <w:sz w:val="30"/>
          <w:szCs w:val="30"/>
          <w:rtl/>
          <w:lang w:bidi="ar-EG"/>
        </w:rPr>
        <w:t>الأ</w:t>
      </w:r>
      <w:r w:rsidRPr="00CB1AC0">
        <w:rPr>
          <w:rFonts w:ascii="Simplified Arabic" w:eastAsia="Times New Roman" w:hAnsi="Simplified Arabic" w:cs="Simplified Arabic" w:hint="cs"/>
          <w:color w:val="000000"/>
          <w:sz w:val="30"/>
          <w:szCs w:val="30"/>
          <w:rtl/>
          <w:lang w:bidi="ar-EG"/>
        </w:rPr>
        <w:t>كاديمي</w:t>
      </w:r>
      <w:r w:rsidR="00CB1AC0">
        <w:rPr>
          <w:rFonts w:ascii="Simplified Arabic" w:eastAsia="Times New Roman" w:hAnsi="Simplified Arabic" w:cs="Simplified Arabic"/>
          <w:color w:val="000000"/>
          <w:sz w:val="30"/>
          <w:szCs w:val="30"/>
          <w:rtl/>
          <w:lang w:bidi="ar-EG"/>
        </w:rPr>
        <w:t xml:space="preserve"> </w:t>
      </w:r>
      <w:r w:rsidR="00CB1AC0">
        <w:rPr>
          <w:rFonts w:ascii="Simplified Arabic" w:eastAsia="Times New Roman" w:hAnsi="Simplified Arabic" w:cs="Simplified Arabic" w:hint="cs"/>
          <w:color w:val="000000"/>
          <w:sz w:val="30"/>
          <w:szCs w:val="30"/>
          <w:rtl/>
          <w:lang w:bidi="ar-EG"/>
        </w:rPr>
        <w:t>في أ</w:t>
      </w:r>
      <w:r w:rsidRPr="00CB1AC0">
        <w:rPr>
          <w:rFonts w:ascii="Simplified Arabic" w:eastAsia="Times New Roman" w:hAnsi="Simplified Arabic" w:cs="Simplified Arabic" w:hint="cs"/>
          <w:color w:val="000000"/>
          <w:sz w:val="30"/>
          <w:szCs w:val="30"/>
          <w:rtl/>
          <w:lang w:bidi="ar-EG"/>
        </w:rPr>
        <w:t>ثناء</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الزيارة</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خلال</w:t>
      </w:r>
      <w:r w:rsidRPr="00CB1AC0">
        <w:rPr>
          <w:rFonts w:ascii="Simplified Arabic" w:eastAsia="Times New Roman" w:hAnsi="Simplified Arabic" w:cs="Simplified Arabic"/>
          <w:color w:val="000000"/>
          <w:sz w:val="30"/>
          <w:szCs w:val="30"/>
          <w:rtl/>
          <w:lang w:bidi="ar-EG"/>
        </w:rPr>
        <w:t xml:space="preserve"> </w:t>
      </w:r>
      <w:r w:rsidRPr="00CB1AC0">
        <w:rPr>
          <w:rFonts w:ascii="Simplified Arabic" w:eastAsia="Times New Roman" w:hAnsi="Simplified Arabic" w:cs="Simplified Arabic" w:hint="cs"/>
          <w:color w:val="000000"/>
          <w:sz w:val="30"/>
          <w:szCs w:val="30"/>
          <w:rtl/>
          <w:lang w:bidi="ar-EG"/>
        </w:rPr>
        <w:t>الفترة</w:t>
      </w:r>
      <w:r w:rsidRPr="00CB1AC0">
        <w:rPr>
          <w:rFonts w:ascii="Simplified Arabic" w:eastAsia="Times New Roman" w:hAnsi="Simplified Arabic" w:cs="Simplified Arabic"/>
          <w:color w:val="000000"/>
          <w:sz w:val="30"/>
          <w:szCs w:val="30"/>
          <w:rtl/>
          <w:lang w:bidi="ar-EG"/>
        </w:rPr>
        <w:t xml:space="preserve"> 13- 14 </w:t>
      </w:r>
      <w:r w:rsidRPr="00CB1AC0">
        <w:rPr>
          <w:rFonts w:ascii="Simplified Arabic" w:eastAsia="Times New Roman" w:hAnsi="Simplified Arabic" w:cs="Simplified Arabic" w:hint="cs"/>
          <w:color w:val="000000"/>
          <w:sz w:val="30"/>
          <w:szCs w:val="30"/>
          <w:rtl/>
          <w:lang w:bidi="ar-EG"/>
        </w:rPr>
        <w:t>مارس</w:t>
      </w:r>
      <w:r w:rsidRPr="00CB1AC0">
        <w:rPr>
          <w:rFonts w:ascii="Simplified Arabic" w:eastAsia="Times New Roman" w:hAnsi="Simplified Arabic" w:cs="Simplified Arabic"/>
          <w:color w:val="000000"/>
          <w:sz w:val="30"/>
          <w:szCs w:val="30"/>
          <w:rtl/>
          <w:lang w:bidi="ar-EG"/>
        </w:rPr>
        <w:t xml:space="preserve"> 2022.</w:t>
      </w:r>
    </w:p>
    <w:p w:rsidR="00AA0264" w:rsidRDefault="00AA0264" w:rsidP="00B839E9">
      <w:pPr>
        <w:spacing w:before="240"/>
        <w:rPr>
          <w:rFonts w:ascii="Times New Roman" w:hAnsi="Times New Roman" w:cs="Times New Roman"/>
          <w:b/>
          <w:bCs/>
          <w:color w:val="000000"/>
          <w:sz w:val="28"/>
          <w:szCs w:val="28"/>
          <w:rtl/>
          <w:lang w:bidi="ar-EG"/>
        </w:rPr>
      </w:pPr>
    </w:p>
    <w:p w:rsidR="00CC2ADC" w:rsidRDefault="00AC2EEF" w:rsidP="00CC2ADC">
      <w:pPr>
        <w:spacing w:before="240"/>
        <w:rPr>
          <w:rFonts w:ascii="Times New Roman" w:hAnsi="Times New Roman" w:cs="Times New Roman"/>
          <w:b/>
          <w:bCs/>
          <w:color w:val="000000"/>
          <w:sz w:val="28"/>
          <w:szCs w:val="28"/>
          <w:rtl/>
          <w:lang w:bidi="ar-EG"/>
        </w:rPr>
      </w:pPr>
      <w:r>
        <w:rPr>
          <w:rFonts w:ascii="Times New Roman" w:hAnsi="Times New Roman" w:cs="Times New Roman"/>
          <w:b/>
          <w:bCs/>
          <w:color w:val="000000"/>
          <w:sz w:val="28"/>
          <w:szCs w:val="28"/>
          <w:rtl/>
          <w:lang w:bidi="ar-EG"/>
        </w:rPr>
        <w:pict>
          <v:shape id="_x0000_s1027" type="#_x0000_t186" style="position:absolute;left:0;text-align:left;margin-left:308.95pt;margin-top:-82.45pt;width:46.4pt;height:166.05pt;rotation:90;flip:x;z-index:-251656192;visibility:visible;mso-width-percent:400;mso-position-horizontal-relative:margin;mso-width-percent:400;mso-width-relative:margin;mso-height-relative:margin;v-text-anchor:middle" wrapcoords="2090 0 1394 293 0 10262 -348 10947 1045 12510 1045 20720 1742 21502 19510 21502 19858 21502 20206 12510 21600 10751 20206 9383 19858 195 19510 0 209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20OAMAAI0GAAAOAAAAZHJzL2Uyb0RvYy54bWysVd1u0zAUvkfiHSzfZ0mapEmqdWjtGkAa&#10;MGkgrt3YaQxJHGx36UDcwK54EJC45mHWt+HYybqOcYGAVopyap+f7zvfOT18tKkrdMGk4qKZYv/A&#10;w4g1uaC8WU3xq5eZk2CkNGkoqUTDpviSKfzo6OGDw66dsJEoRUWZRBCkUZOuneJS63biuiovWU3U&#10;gWhZA4eFkDXRYMqVSyXpIHpduSPPG7udkLSVImdKwa8n/SE+svGLguX6RVEoplE1xVCbtk9pn0vz&#10;dI8OyWQlSVvyfCiD/EUVNeENJN2FOiGaoLXk90LVPJdCiUIf5KJ2RVHwnFkMgMb3fkFzXpKWWSxA&#10;jmp3NKn/FzZ/fnEmEadTHHhjjBpSQ5Ouf2w/b6/Q9fft1fbT9bfrr9svaGSo6lo1AY/z9kwasKo9&#10;FflbhRoxL0mzYsdSiq5khEKBvrnv3nEwhgJXtOyeCQp5yFoLy9qmkDWSArrjRKFnPhgVFW+fmDgm&#10;ExCFNrZrl7uusY1GOfw4CsZJFIFHDmeBH0UpGCY5mZi4xr2VSj9mokbmZYqXkuTsjHBpY5OLU6Vt&#10;7+iAn9A3kL+uQAkXpEJJEARDwOEuhL4JaXkQFacZrypryNVyXkkEnlB9FqbxyeCs9q9B9UNag8NK&#10;5UPqj0JvNkqdbJzETpiFkZPGXuJ4fjpLx16YhifZR1OzH05KTilrTnnDbmTrh38mi2GAesFZ4aLO&#10;EBdHlo47Vap9MNE8CWbh78BIsW6oHSXT/cXwrgmv+nf3bsW2NwDb0HWL/jiLvDgMEieOo8AJg4Xn&#10;zJJs7hzP/fE4Xszms4V/F/3CDrj6dwJsITbY0BOx1kyel7RDlBvFBFE68jEYsDoSf1AoqVaw83It&#10;sdHua65LO7BGoPeEkHjm2+utakvSyyOyUu+1OlBtudml75m6rWyPyAH8LZcgyhtR2bkzo9aPrN4s&#10;N3bGfatjM4dLQS9hEu3MwejABgeUpZDvMepgG06xercmkmFUPW1gmlM/DM36tEYYxSMw5P7Jcv+E&#10;NDmEGqjpjbnul+66lXxVQq5+rlV7DDsg4/pmWfR1AShTJOw8C2/Yz2ap7tv21u2/yNFPAAAA//8D&#10;AFBLAwQUAAYACAAAACEA7PZE9tsAAAAKAQAADwAAAGRycy9kb3ducmV2LnhtbExP20rDQBB9F/yH&#10;ZQTf2l2rlpJmU0QQQcFLtH2eZKdJMLsbdrdp/HtHEfRpZs4cziXfTLYXI4XYeafhYq5AkKu96Vyj&#10;4f3tbrYCERM6g713pOGTImyK05McM+OP7pXGMjWCRVzMUEOb0pBJGeuWLMa5H8jxb++DxcRnaKQJ&#10;eGRx28uFUktpsXPs0OJAty3VH+XBsq/y28ftQ7V7URb3z08reR/KUevzs+lmDSLRlP7I8B2fo0PB&#10;mSp/cCaKXsNsueAuScPPZMLV5TUD1e8ii1z+r1B8AQAA//8DAFBLAQItABQABgAIAAAAIQC2gziS&#10;/gAAAOEBAAATAAAAAAAAAAAAAAAAAAAAAABbQ29udGVudF9UeXBlc10ueG1sUEsBAi0AFAAGAAgA&#10;AAAhADj9If/WAAAAlAEAAAsAAAAAAAAAAAAAAAAALwEAAF9yZWxzLy5yZWxzUEsBAi0AFAAGAAgA&#10;AAAhAAT3LbQ4AwAAjQYAAA4AAAAAAAAAAAAAAAAALgIAAGRycy9lMm9Eb2MueG1sUEsBAi0AFAAG&#10;AAgAAAAhAOz2RPbbAAAACgEAAA8AAAAAAAAAAAAAAAAAkgUAAGRycy9kb3ducmV2LnhtbFBLBQYA&#10;AAAABAAEAPMAAACaBgAAAAA=&#10;" o:allowincell="f" o:allowoverlap="f" filled="t" fillcolor="#1f497d" stroked="f" strokecolor="#5c83b4" strokeweight=".25pt">
            <v:shadow opacity=".5" offset="-2pt"/>
            <v:textbox style="mso-next-textbox:#_x0000_s1027">
              <w:txbxContent>
                <w:p w:rsidR="00AC2EEF" w:rsidRPr="009C5A60" w:rsidRDefault="00AC2EEF" w:rsidP="00037E7C">
                  <w:pPr>
                    <w:jc w:val="center"/>
                    <w:rPr>
                      <w:rFonts w:ascii="Cambria" w:eastAsia="Times New Roman" w:hAnsi="Cambria" w:cs="Times New Roman"/>
                      <w:b/>
                      <w:bCs/>
                      <w:color w:val="FFFFBF"/>
                      <w:sz w:val="40"/>
                      <w:szCs w:val="40"/>
                      <w:rtl/>
                      <w:lang w:bidi="ar-EG"/>
                    </w:rPr>
                  </w:pPr>
                  <w:r w:rsidRPr="009C5A60">
                    <w:rPr>
                      <w:rFonts w:ascii="Cambria" w:eastAsia="Times New Roman" w:hAnsi="Cambria" w:cs="Times New Roman" w:hint="cs"/>
                      <w:b/>
                      <w:bCs/>
                      <w:color w:val="FFFF00"/>
                      <w:sz w:val="40"/>
                      <w:szCs w:val="40"/>
                      <w:rtl/>
                      <w:lang w:bidi="ar-EG"/>
                    </w:rPr>
                    <w:t>الأنشط</w:t>
                  </w:r>
                  <w:r>
                    <w:rPr>
                      <w:rFonts w:ascii="Cambria" w:eastAsia="Times New Roman" w:hAnsi="Cambria" w:cs="Times New Roman" w:hint="cs"/>
                      <w:b/>
                      <w:bCs/>
                      <w:color w:val="FFFF00"/>
                      <w:sz w:val="40"/>
                      <w:szCs w:val="40"/>
                      <w:rtl/>
                      <w:lang w:bidi="ar-EG"/>
                    </w:rPr>
                    <w:t>ــ</w:t>
                  </w:r>
                  <w:r w:rsidRPr="009C5A60">
                    <w:rPr>
                      <w:rFonts w:ascii="Cambria" w:eastAsia="Times New Roman" w:hAnsi="Cambria" w:cs="Times New Roman" w:hint="cs"/>
                      <w:b/>
                      <w:bCs/>
                      <w:color w:val="FFFF00"/>
                      <w:sz w:val="40"/>
                      <w:szCs w:val="40"/>
                      <w:rtl/>
                      <w:lang w:bidi="ar-EG"/>
                    </w:rPr>
                    <w:t xml:space="preserve">ة </w:t>
                  </w:r>
                  <w:r>
                    <w:rPr>
                      <w:rFonts w:ascii="Cambria" w:eastAsia="Times New Roman" w:hAnsi="Cambria" w:cs="Times New Roman" w:hint="cs"/>
                      <w:b/>
                      <w:bCs/>
                      <w:color w:val="FFFF00"/>
                      <w:sz w:val="40"/>
                      <w:szCs w:val="40"/>
                      <w:rtl/>
                      <w:lang w:bidi="ar-EG"/>
                    </w:rPr>
                    <w:t xml:space="preserve">البــحـثيـــــة </w:t>
                  </w:r>
                </w:p>
              </w:txbxContent>
            </v:textbox>
            <w10:wrap type="square" anchorx="margin"/>
          </v:shape>
        </w:pict>
      </w:r>
    </w:p>
    <w:p w:rsidR="00BF1FEC" w:rsidRPr="00CB1AC0" w:rsidRDefault="0067798C" w:rsidP="0067798C">
      <w:pPr>
        <w:tabs>
          <w:tab w:val="left" w:pos="720"/>
          <w:tab w:val="left" w:pos="1440"/>
          <w:tab w:val="left" w:pos="2160"/>
          <w:tab w:val="left" w:pos="2880"/>
          <w:tab w:val="left" w:pos="3600"/>
          <w:tab w:val="left" w:pos="4320"/>
          <w:tab w:val="left" w:pos="5757"/>
        </w:tabs>
        <w:jc w:val="lowKashida"/>
        <w:rPr>
          <w:rFonts w:ascii="Times New Roman" w:hAnsi="Times New Roman" w:cs="Times New Roman"/>
          <w:b/>
          <w:bCs/>
          <w:color w:val="000000"/>
          <w:sz w:val="32"/>
          <w:szCs w:val="32"/>
          <w:u w:val="single"/>
          <w:rtl/>
          <w:lang w:bidi="ar-KW"/>
        </w:rPr>
      </w:pPr>
      <w:r w:rsidRPr="00CB1AC0">
        <w:rPr>
          <w:rFonts w:ascii="Times New Roman" w:hAnsi="Times New Roman" w:cs="Times New Roman" w:hint="cs"/>
          <w:b/>
          <w:bCs/>
          <w:color w:val="C00000"/>
          <w:sz w:val="32"/>
          <w:szCs w:val="32"/>
          <w:rtl/>
          <w:lang w:bidi="ar-EG"/>
        </w:rPr>
        <w:t>قائمة الأبحاث العلمية</w:t>
      </w:r>
    </w:p>
    <w:p w:rsidR="00583DE3" w:rsidRPr="00CB1AC0" w:rsidRDefault="005153FD" w:rsidP="00583DE3">
      <w:pPr>
        <w:numPr>
          <w:ilvl w:val="0"/>
          <w:numId w:val="31"/>
        </w:numPr>
        <w:spacing w:line="360" w:lineRule="auto"/>
        <w:jc w:val="lowKashida"/>
        <w:rPr>
          <w:rFonts w:asciiTheme="majorBidi" w:hAnsiTheme="majorBidi" w:cstheme="majorBidi"/>
          <w:b/>
          <w:bCs/>
          <w:sz w:val="28"/>
          <w:szCs w:val="28"/>
          <w:rtl/>
          <w:lang w:bidi="ar-EG"/>
        </w:rPr>
      </w:pPr>
      <w:r w:rsidRPr="00CB1AC0">
        <w:rPr>
          <w:rFonts w:asciiTheme="majorBidi" w:hAnsiTheme="majorBidi" w:cstheme="majorBidi" w:hint="cs"/>
          <w:sz w:val="28"/>
          <w:szCs w:val="28"/>
          <w:rtl/>
          <w:lang w:bidi="ar-EG"/>
        </w:rPr>
        <w:t xml:space="preserve">مني كامل البسيوني شمس الدين و </w:t>
      </w:r>
      <w:r w:rsidRPr="00CB1AC0">
        <w:rPr>
          <w:rFonts w:asciiTheme="majorBidi" w:hAnsiTheme="majorBidi" w:cstheme="majorBidi" w:hint="cs"/>
          <w:b/>
          <w:bCs/>
          <w:sz w:val="28"/>
          <w:szCs w:val="28"/>
          <w:rtl/>
          <w:lang w:bidi="ar-EG"/>
        </w:rPr>
        <w:t>نورا ابراهيم غريب محمد</w:t>
      </w:r>
      <w:r w:rsidRPr="00CB1AC0">
        <w:rPr>
          <w:rFonts w:asciiTheme="majorBidi" w:hAnsiTheme="majorBidi" w:cstheme="majorBidi" w:hint="cs"/>
          <w:sz w:val="28"/>
          <w:szCs w:val="28"/>
          <w:rtl/>
          <w:lang w:bidi="ar-EG"/>
        </w:rPr>
        <w:t xml:space="preserve"> (2024). </w:t>
      </w:r>
      <w:r w:rsidR="00F70163" w:rsidRPr="00CB1AC0">
        <w:rPr>
          <w:rFonts w:asciiTheme="majorBidi" w:hAnsiTheme="majorBidi" w:cstheme="majorBidi"/>
          <w:sz w:val="28"/>
          <w:szCs w:val="28"/>
          <w:rtl/>
          <w:lang w:bidi="ar-EG"/>
        </w:rPr>
        <w:t>فاعلية برنامج تدريبي قائم على استراتيجيات التعليم الأخضر الرقمي في تنمية اليقظة الاستراتيجية والحيوية الذاتية والأداء المستدام لدى طلاب كلية الاقتصاد المنزلي المقبلين على سوق العمل</w:t>
      </w:r>
      <w:r w:rsidR="00583DE3" w:rsidRPr="00CB1AC0">
        <w:rPr>
          <w:rFonts w:ascii="Times New Roman" w:eastAsia="Times New Roman" w:hAnsi="Times New Roman" w:cs="Times New Roman" w:hint="cs"/>
          <w:b/>
          <w:bCs/>
          <w:sz w:val="28"/>
          <w:szCs w:val="28"/>
          <w:rtl/>
        </w:rPr>
        <w:t xml:space="preserve">.  </w:t>
      </w:r>
      <w:r w:rsidR="00583DE3" w:rsidRPr="00CB1AC0">
        <w:rPr>
          <w:rFonts w:asciiTheme="majorBidi" w:hAnsiTheme="majorBidi" w:cstheme="majorBidi" w:hint="cs"/>
          <w:b/>
          <w:bCs/>
          <w:sz w:val="28"/>
          <w:szCs w:val="28"/>
          <w:rtl/>
        </w:rPr>
        <w:t xml:space="preserve">المجلة العلمية لعلوم التربية النوعية- كلية التربية النوعية- جامعة طنطا، العدد (20)- ديسمبر 2024، </w:t>
      </w:r>
      <w:r w:rsidR="00583DE3" w:rsidRPr="00CB1AC0">
        <w:rPr>
          <w:rFonts w:asciiTheme="majorBidi" w:hAnsiTheme="majorBidi" w:cstheme="majorBidi" w:hint="cs"/>
          <w:b/>
          <w:bCs/>
          <w:sz w:val="28"/>
          <w:szCs w:val="28"/>
          <w:rtl/>
          <w:lang w:bidi="ar-EG"/>
        </w:rPr>
        <w:t xml:space="preserve"> 783- 910</w:t>
      </w:r>
    </w:p>
    <w:p w:rsidR="00583DE3" w:rsidRPr="00583DE3" w:rsidRDefault="00AC2EEF" w:rsidP="00583DE3">
      <w:pPr>
        <w:spacing w:line="360" w:lineRule="auto"/>
        <w:ind w:left="360"/>
        <w:jc w:val="right"/>
        <w:rPr>
          <w:rFonts w:asciiTheme="majorBidi" w:hAnsiTheme="majorBidi" w:cstheme="majorBidi"/>
          <w:b/>
          <w:bCs/>
          <w:sz w:val="28"/>
          <w:szCs w:val="28"/>
          <w:lang w:bidi="ar-EG"/>
        </w:rPr>
      </w:pPr>
      <w:hyperlink r:id="rId10" w:tgtFrame="_blank" w:history="1">
        <w:r w:rsidR="00583DE3" w:rsidRPr="00583DE3">
          <w:rPr>
            <w:rStyle w:val="Hyperlink"/>
            <w:rFonts w:asciiTheme="majorBidi" w:hAnsiTheme="majorBidi" w:cstheme="majorBidi"/>
            <w:b/>
            <w:bCs/>
            <w:sz w:val="28"/>
            <w:szCs w:val="28"/>
            <w:lang w:bidi="ar-EG"/>
          </w:rPr>
          <w:t>https://doi.org/10.21608/sjsep.2024.327959.1153</w:t>
        </w:r>
      </w:hyperlink>
    </w:p>
    <w:p w:rsidR="00583DE3" w:rsidRPr="00583DE3" w:rsidRDefault="00CB1AC0" w:rsidP="00583DE3">
      <w:pPr>
        <w:numPr>
          <w:ilvl w:val="0"/>
          <w:numId w:val="31"/>
        </w:numPr>
        <w:spacing w:line="360" w:lineRule="auto"/>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lastRenderedPageBreak/>
        <w:t>نورا إ</w:t>
      </w:r>
      <w:r w:rsidR="00583DE3" w:rsidRPr="00583DE3">
        <w:rPr>
          <w:rFonts w:asciiTheme="majorBidi" w:hAnsiTheme="majorBidi" w:cstheme="majorBidi" w:hint="cs"/>
          <w:b/>
          <w:bCs/>
          <w:sz w:val="28"/>
          <w:szCs w:val="28"/>
          <w:rtl/>
          <w:lang w:bidi="ar-EG"/>
        </w:rPr>
        <w:t>براهيم غريب</w:t>
      </w:r>
      <w:r w:rsidR="00583DE3" w:rsidRPr="00583DE3">
        <w:rPr>
          <w:rFonts w:asciiTheme="majorBidi" w:hAnsiTheme="majorBidi" w:cstheme="majorBidi" w:hint="cs"/>
          <w:sz w:val="28"/>
          <w:szCs w:val="28"/>
          <w:rtl/>
          <w:lang w:bidi="ar-EG"/>
        </w:rPr>
        <w:t xml:space="preserve"> محمد وفاطمة رجب شرف (2024). </w:t>
      </w:r>
      <w:r w:rsidR="00F70163" w:rsidRPr="00583DE3">
        <w:rPr>
          <w:rFonts w:asciiTheme="majorBidi" w:hAnsiTheme="majorBidi" w:cstheme="majorBidi"/>
          <w:sz w:val="28"/>
          <w:szCs w:val="28"/>
          <w:rtl/>
          <w:lang w:bidi="ar-EG"/>
        </w:rPr>
        <w:t>فاعلية استراتيجية مقترحة قائمة على دمج استراتيجيتي حدائق الأفكار وعباءة الخبير لتنمية مهارات التفكير المتشعب وجودة الحياة الأكاديمية لدى طالبات كلية الاقتصاد المنزلي جامعة المنوفية</w:t>
      </w:r>
      <w:r w:rsidR="00F70163" w:rsidRPr="00583DE3">
        <w:rPr>
          <w:rFonts w:asciiTheme="majorBidi" w:hAnsiTheme="majorBidi" w:cstheme="majorBidi" w:hint="cs"/>
          <w:sz w:val="28"/>
          <w:szCs w:val="28"/>
          <w:rtl/>
          <w:lang w:bidi="ar-EG"/>
        </w:rPr>
        <w:t>.</w:t>
      </w:r>
      <w:r w:rsidR="00583DE3" w:rsidRPr="00583DE3">
        <w:rPr>
          <w:rFonts w:asciiTheme="majorBidi" w:hAnsiTheme="majorBidi" w:cstheme="majorBidi" w:hint="cs"/>
          <w:sz w:val="28"/>
          <w:szCs w:val="28"/>
          <w:rtl/>
          <w:lang w:bidi="ar-EG"/>
        </w:rPr>
        <w:t xml:space="preserve"> </w:t>
      </w:r>
      <w:r w:rsidR="00583DE3" w:rsidRPr="00583DE3">
        <w:rPr>
          <w:rFonts w:asciiTheme="majorBidi" w:hAnsiTheme="majorBidi" w:cstheme="majorBidi"/>
          <w:b/>
          <w:bCs/>
          <w:sz w:val="28"/>
          <w:szCs w:val="28"/>
          <w:rtl/>
          <w:lang w:bidi="ar-EG"/>
        </w:rPr>
        <w:t xml:space="preserve">مجلة </w:t>
      </w:r>
      <w:r w:rsidR="00583DE3" w:rsidRPr="00583DE3">
        <w:rPr>
          <w:rFonts w:asciiTheme="majorBidi" w:hAnsiTheme="majorBidi" w:cstheme="majorBidi" w:hint="cs"/>
          <w:b/>
          <w:bCs/>
          <w:sz w:val="28"/>
          <w:szCs w:val="28"/>
          <w:rtl/>
          <w:lang w:bidi="ar-EG"/>
        </w:rPr>
        <w:t>بحوث عربية في مجالات التربية النوعية رابطة التربويين العرب</w:t>
      </w:r>
      <w:r w:rsidR="00583DE3" w:rsidRPr="00583DE3">
        <w:rPr>
          <w:rFonts w:asciiTheme="majorBidi" w:hAnsiTheme="majorBidi" w:cstheme="majorBidi"/>
          <w:b/>
          <w:bCs/>
          <w:sz w:val="28"/>
          <w:szCs w:val="28"/>
          <w:rtl/>
          <w:lang w:bidi="ar-EG"/>
        </w:rPr>
        <w:t>- مجلد (</w:t>
      </w:r>
      <w:r w:rsidR="00583DE3" w:rsidRPr="00583DE3">
        <w:rPr>
          <w:rFonts w:asciiTheme="majorBidi" w:hAnsiTheme="majorBidi" w:cstheme="majorBidi" w:hint="cs"/>
          <w:b/>
          <w:bCs/>
          <w:sz w:val="28"/>
          <w:szCs w:val="28"/>
          <w:rtl/>
          <w:lang w:bidi="ar-EG"/>
        </w:rPr>
        <w:t>36</w:t>
      </w:r>
      <w:r w:rsidR="00583DE3" w:rsidRPr="00583DE3">
        <w:rPr>
          <w:rFonts w:asciiTheme="majorBidi" w:hAnsiTheme="majorBidi" w:cstheme="majorBidi"/>
          <w:b/>
          <w:bCs/>
          <w:sz w:val="28"/>
          <w:szCs w:val="28"/>
          <w:rtl/>
          <w:lang w:bidi="ar-EG"/>
        </w:rPr>
        <w:t xml:space="preserve">) </w:t>
      </w:r>
      <w:r w:rsidR="00583DE3" w:rsidRPr="00583DE3">
        <w:rPr>
          <w:rFonts w:asciiTheme="majorBidi" w:hAnsiTheme="majorBidi" w:cstheme="majorBidi" w:hint="cs"/>
          <w:b/>
          <w:bCs/>
          <w:sz w:val="28"/>
          <w:szCs w:val="28"/>
          <w:rtl/>
          <w:lang w:bidi="ar-EG"/>
        </w:rPr>
        <w:t>العدد(2) أكتوبر</w:t>
      </w:r>
      <w:r w:rsidR="00583DE3" w:rsidRPr="00583DE3">
        <w:rPr>
          <w:rFonts w:asciiTheme="majorBidi" w:hAnsiTheme="majorBidi" w:cstheme="majorBidi"/>
          <w:b/>
          <w:bCs/>
          <w:sz w:val="28"/>
          <w:szCs w:val="28"/>
          <w:rtl/>
          <w:lang w:bidi="ar-EG"/>
        </w:rPr>
        <w:t xml:space="preserve"> (202</w:t>
      </w:r>
      <w:r w:rsidR="00583DE3" w:rsidRPr="00583DE3">
        <w:rPr>
          <w:rFonts w:asciiTheme="majorBidi" w:hAnsiTheme="majorBidi" w:cstheme="majorBidi" w:hint="cs"/>
          <w:b/>
          <w:bCs/>
          <w:sz w:val="28"/>
          <w:szCs w:val="28"/>
          <w:rtl/>
          <w:lang w:bidi="ar-EG"/>
        </w:rPr>
        <w:t xml:space="preserve">4)، </w:t>
      </w:r>
      <w:r w:rsidR="00583DE3" w:rsidRPr="00583DE3">
        <w:rPr>
          <w:rFonts w:asciiTheme="majorBidi" w:hAnsiTheme="majorBidi" w:cstheme="majorBidi"/>
          <w:b/>
          <w:bCs/>
          <w:sz w:val="28"/>
          <w:szCs w:val="28"/>
          <w:rtl/>
          <w:lang w:bidi="ar-EG"/>
        </w:rPr>
        <w:t xml:space="preserve"> </w:t>
      </w:r>
      <w:r w:rsidR="00583DE3" w:rsidRPr="00583DE3">
        <w:rPr>
          <w:rFonts w:asciiTheme="majorBidi" w:hAnsiTheme="majorBidi" w:cstheme="majorBidi" w:hint="cs"/>
          <w:b/>
          <w:bCs/>
          <w:sz w:val="28"/>
          <w:szCs w:val="28"/>
          <w:rtl/>
        </w:rPr>
        <w:t>433: 510</w:t>
      </w:r>
    </w:p>
    <w:p w:rsidR="00583DE3" w:rsidRPr="00583DE3" w:rsidRDefault="00AC2EEF" w:rsidP="00583DE3">
      <w:pPr>
        <w:tabs>
          <w:tab w:val="left" w:pos="720"/>
          <w:tab w:val="left" w:pos="1440"/>
          <w:tab w:val="left" w:pos="2160"/>
          <w:tab w:val="left" w:pos="2880"/>
          <w:tab w:val="left" w:pos="3600"/>
          <w:tab w:val="left" w:pos="4320"/>
          <w:tab w:val="left" w:pos="5757"/>
        </w:tabs>
        <w:bidi w:val="0"/>
        <w:rPr>
          <w:rStyle w:val="Hyperlink"/>
          <w:rFonts w:asciiTheme="majorBidi" w:hAnsiTheme="majorBidi" w:cstheme="majorBidi"/>
          <w:sz w:val="28"/>
          <w:szCs w:val="28"/>
        </w:rPr>
      </w:pPr>
      <w:hyperlink r:id="rId11" w:history="1">
        <w:r w:rsidR="00583DE3" w:rsidRPr="00583DE3">
          <w:rPr>
            <w:rStyle w:val="Hyperlink"/>
            <w:rFonts w:asciiTheme="majorBidi" w:hAnsiTheme="majorBidi" w:cstheme="majorBidi"/>
            <w:b/>
            <w:bCs/>
            <w:sz w:val="28"/>
            <w:szCs w:val="28"/>
            <w:lang w:bidi="ar-EG"/>
          </w:rPr>
          <w:t>https://dx.doi.org/10.21608/raes.2024.386699</w:t>
        </w:r>
      </w:hyperlink>
    </w:p>
    <w:p w:rsidR="00F70163" w:rsidRPr="00583DE3" w:rsidRDefault="00F70163" w:rsidP="00583DE3">
      <w:pPr>
        <w:spacing w:line="360" w:lineRule="auto"/>
        <w:ind w:left="360"/>
        <w:jc w:val="right"/>
        <w:rPr>
          <w:rStyle w:val="Hyperlink"/>
          <w:rFonts w:hint="cs"/>
          <w:b/>
          <w:bCs/>
          <w:highlight w:val="yellow"/>
          <w:lang w:bidi="ar-EG"/>
        </w:rPr>
      </w:pPr>
    </w:p>
    <w:p w:rsidR="00F70163" w:rsidRPr="00583DE3" w:rsidRDefault="00CB1AC0" w:rsidP="00583DE3">
      <w:pPr>
        <w:numPr>
          <w:ilvl w:val="0"/>
          <w:numId w:val="31"/>
        </w:numPr>
        <w:spacing w:line="360" w:lineRule="auto"/>
        <w:jc w:val="lowKashida"/>
        <w:rPr>
          <w:rFonts w:asciiTheme="majorBidi" w:hAnsiTheme="majorBidi" w:cstheme="majorBidi"/>
          <w:b/>
          <w:bCs/>
          <w:sz w:val="28"/>
          <w:szCs w:val="28"/>
        </w:rPr>
      </w:pPr>
      <w:r>
        <w:rPr>
          <w:rFonts w:asciiTheme="majorBidi" w:hAnsiTheme="majorBidi" w:cstheme="majorBidi" w:hint="cs"/>
          <w:b/>
          <w:bCs/>
          <w:sz w:val="28"/>
          <w:szCs w:val="28"/>
          <w:rtl/>
          <w:lang w:bidi="ar-EG"/>
        </w:rPr>
        <w:t>نورا إ</w:t>
      </w:r>
      <w:r w:rsidR="00583DE3" w:rsidRPr="00583DE3">
        <w:rPr>
          <w:rFonts w:asciiTheme="majorBidi" w:hAnsiTheme="majorBidi" w:cstheme="majorBidi" w:hint="cs"/>
          <w:b/>
          <w:bCs/>
          <w:sz w:val="28"/>
          <w:szCs w:val="28"/>
          <w:rtl/>
          <w:lang w:bidi="ar-EG"/>
        </w:rPr>
        <w:t>براهيم غريب</w:t>
      </w:r>
      <w:r w:rsidR="00583DE3" w:rsidRPr="00583DE3">
        <w:rPr>
          <w:rFonts w:asciiTheme="majorBidi" w:hAnsiTheme="majorBidi" w:cstheme="majorBidi" w:hint="cs"/>
          <w:sz w:val="28"/>
          <w:szCs w:val="28"/>
          <w:rtl/>
          <w:lang w:bidi="ar-EG"/>
        </w:rPr>
        <w:t xml:space="preserve"> محمد و مني كامل البسيوني شمس الدين (2024). </w:t>
      </w:r>
      <w:r w:rsidR="00F70163" w:rsidRPr="00583DE3">
        <w:rPr>
          <w:rFonts w:asciiTheme="majorBidi" w:hAnsiTheme="majorBidi" w:cstheme="majorBidi"/>
          <w:sz w:val="28"/>
          <w:szCs w:val="28"/>
          <w:rtl/>
          <w:lang w:bidi="ar-EG"/>
        </w:rPr>
        <w:t>فاعلية استراتيجية</w:t>
      </w:r>
      <w:r w:rsidR="00F70163" w:rsidRPr="00583DE3">
        <w:rPr>
          <w:rFonts w:asciiTheme="majorBidi" w:hAnsiTheme="majorBidi" w:cstheme="majorBidi" w:hint="cs"/>
          <w:sz w:val="28"/>
          <w:szCs w:val="28"/>
          <w:rtl/>
          <w:lang w:bidi="ar-EG"/>
        </w:rPr>
        <w:t xml:space="preserve"> </w:t>
      </w:r>
      <w:r w:rsidR="00F70163" w:rsidRPr="00583DE3">
        <w:rPr>
          <w:rFonts w:asciiTheme="majorBidi" w:hAnsiTheme="majorBidi" w:cstheme="majorBidi"/>
          <w:sz w:val="28"/>
          <w:szCs w:val="28"/>
          <w:rtl/>
          <w:lang w:bidi="ar-EG"/>
        </w:rPr>
        <w:t>ميردر</w:t>
      </w:r>
      <w:r w:rsidR="00F70163" w:rsidRPr="00583DE3">
        <w:rPr>
          <w:rFonts w:asciiTheme="majorBidi" w:hAnsiTheme="majorBidi" w:cstheme="majorBidi"/>
          <w:sz w:val="28"/>
          <w:szCs w:val="28"/>
          <w:lang w:bidi="ar-EG"/>
        </w:rPr>
        <w:t>M.U.R.D.E.R</w:t>
      </w:r>
      <w:r>
        <w:rPr>
          <w:rFonts w:asciiTheme="majorBidi" w:hAnsiTheme="majorBidi" w:cstheme="majorBidi"/>
          <w:sz w:val="28"/>
          <w:szCs w:val="28"/>
          <w:lang w:bidi="ar-EG"/>
        </w:rPr>
        <w:t xml:space="preserve"> </w:t>
      </w:r>
      <w:r w:rsidR="00F70163" w:rsidRPr="00583DE3">
        <w:rPr>
          <w:rFonts w:asciiTheme="majorBidi" w:hAnsiTheme="majorBidi" w:cstheme="majorBidi"/>
          <w:sz w:val="28"/>
          <w:szCs w:val="28"/>
          <w:rtl/>
          <w:lang w:bidi="ar-EG"/>
        </w:rPr>
        <w:t xml:space="preserve"> في تدريس الاقتصاد المنزلي لتنمية مهــارات التفكيـر التوليدي ومهارات الفهم العميق والازدهار النفسي لدى تلميذات المرحلة الإعدادية</w:t>
      </w:r>
      <w:r w:rsidR="00F70163" w:rsidRPr="00583DE3">
        <w:rPr>
          <w:rFonts w:asciiTheme="majorBidi" w:hAnsiTheme="majorBidi" w:cstheme="majorBidi" w:hint="cs"/>
          <w:sz w:val="28"/>
          <w:szCs w:val="28"/>
          <w:rtl/>
          <w:lang w:bidi="ar-EG"/>
        </w:rPr>
        <w:t>.</w:t>
      </w:r>
      <w:r w:rsidR="00583DE3" w:rsidRPr="00583DE3">
        <w:rPr>
          <w:rFonts w:ascii="Times New Roman" w:eastAsia="Times New Roman" w:hAnsi="Times New Roman" w:cs="Times New Roman"/>
          <w:b/>
          <w:bCs/>
          <w:sz w:val="20"/>
          <w:szCs w:val="20"/>
          <w:rtl/>
        </w:rPr>
        <w:t xml:space="preserve"> </w:t>
      </w:r>
      <w:r w:rsidR="00583DE3" w:rsidRPr="00583DE3">
        <w:rPr>
          <w:rFonts w:asciiTheme="majorBidi" w:hAnsiTheme="majorBidi" w:cstheme="majorBidi"/>
          <w:b/>
          <w:bCs/>
          <w:sz w:val="28"/>
          <w:szCs w:val="28"/>
          <w:rtl/>
        </w:rPr>
        <w:t>مجلة البحوث في مجالات التربية النوعية</w:t>
      </w:r>
      <w:r w:rsidR="00583DE3" w:rsidRPr="00583DE3">
        <w:rPr>
          <w:rFonts w:asciiTheme="majorBidi" w:hAnsiTheme="majorBidi" w:cstheme="majorBidi" w:hint="cs"/>
          <w:b/>
          <w:bCs/>
          <w:sz w:val="28"/>
          <w:szCs w:val="28"/>
          <w:rtl/>
        </w:rPr>
        <w:t xml:space="preserve">، </w:t>
      </w:r>
      <w:r w:rsidR="00583DE3" w:rsidRPr="00583DE3">
        <w:rPr>
          <w:rFonts w:asciiTheme="majorBidi" w:hAnsiTheme="majorBidi" w:cstheme="majorBidi"/>
          <w:b/>
          <w:bCs/>
          <w:sz w:val="28"/>
          <w:szCs w:val="28"/>
          <w:rtl/>
        </w:rPr>
        <w:t xml:space="preserve">كلية التربية النوعية </w:t>
      </w:r>
      <w:r w:rsidR="00583DE3" w:rsidRPr="00583DE3">
        <w:rPr>
          <w:rFonts w:asciiTheme="majorBidi" w:hAnsiTheme="majorBidi" w:cstheme="majorBidi"/>
          <w:b/>
          <w:bCs/>
          <w:sz w:val="28"/>
          <w:szCs w:val="28"/>
          <w:rtl/>
          <w:lang w:bidi="ar-EG"/>
        </w:rPr>
        <w:t>ـ</w:t>
      </w:r>
      <w:r w:rsidR="00583DE3" w:rsidRPr="00583DE3">
        <w:rPr>
          <w:rFonts w:asciiTheme="majorBidi" w:hAnsiTheme="majorBidi" w:cstheme="majorBidi"/>
          <w:b/>
          <w:bCs/>
          <w:sz w:val="28"/>
          <w:szCs w:val="28"/>
          <w:rtl/>
        </w:rPr>
        <w:t xml:space="preserve"> جامعة المنيا </w:t>
      </w:r>
      <w:r w:rsidR="00583DE3" w:rsidRPr="00583DE3">
        <w:rPr>
          <w:rFonts w:asciiTheme="majorBidi" w:hAnsiTheme="majorBidi" w:cstheme="majorBidi" w:hint="cs"/>
          <w:b/>
          <w:bCs/>
          <w:sz w:val="28"/>
          <w:szCs w:val="28"/>
          <w:rtl/>
        </w:rPr>
        <w:t>-</w:t>
      </w:r>
      <w:r w:rsidR="00583DE3" w:rsidRPr="00583DE3">
        <w:rPr>
          <w:rFonts w:asciiTheme="majorBidi" w:hAnsiTheme="majorBidi" w:cstheme="majorBidi"/>
          <w:b/>
          <w:bCs/>
          <w:sz w:val="28"/>
          <w:szCs w:val="28"/>
          <w:rtl/>
        </w:rPr>
        <w:t>المجلد (</w:t>
      </w:r>
      <w:r w:rsidR="00583DE3" w:rsidRPr="00583DE3">
        <w:rPr>
          <w:rFonts w:asciiTheme="majorBidi" w:hAnsiTheme="majorBidi" w:cstheme="majorBidi" w:hint="cs"/>
          <w:b/>
          <w:bCs/>
          <w:sz w:val="28"/>
          <w:szCs w:val="28"/>
          <w:rtl/>
        </w:rPr>
        <w:t>10</w:t>
      </w:r>
      <w:r w:rsidR="00583DE3" w:rsidRPr="00583DE3">
        <w:rPr>
          <w:rFonts w:asciiTheme="majorBidi" w:hAnsiTheme="majorBidi" w:cstheme="majorBidi"/>
          <w:b/>
          <w:bCs/>
          <w:sz w:val="28"/>
          <w:szCs w:val="28"/>
          <w:rtl/>
        </w:rPr>
        <w:t>) -العدد (</w:t>
      </w:r>
      <w:r w:rsidR="00583DE3" w:rsidRPr="00583DE3">
        <w:rPr>
          <w:rFonts w:asciiTheme="majorBidi" w:hAnsiTheme="majorBidi" w:cstheme="majorBidi" w:hint="cs"/>
          <w:b/>
          <w:bCs/>
          <w:sz w:val="28"/>
          <w:szCs w:val="28"/>
          <w:rtl/>
        </w:rPr>
        <w:t>54</w:t>
      </w:r>
      <w:r w:rsidR="00583DE3" w:rsidRPr="00583DE3">
        <w:rPr>
          <w:rFonts w:asciiTheme="majorBidi" w:hAnsiTheme="majorBidi" w:cstheme="majorBidi"/>
          <w:b/>
          <w:bCs/>
          <w:sz w:val="28"/>
          <w:szCs w:val="28"/>
          <w:rtl/>
        </w:rPr>
        <w:t xml:space="preserve">) </w:t>
      </w:r>
      <w:r w:rsidR="00583DE3" w:rsidRPr="00583DE3">
        <w:rPr>
          <w:rFonts w:asciiTheme="majorBidi" w:hAnsiTheme="majorBidi" w:cstheme="majorBidi" w:hint="cs"/>
          <w:b/>
          <w:bCs/>
          <w:sz w:val="28"/>
          <w:szCs w:val="28"/>
          <w:rtl/>
        </w:rPr>
        <w:t>سبتمبر</w:t>
      </w:r>
      <w:r w:rsidR="00583DE3" w:rsidRPr="00583DE3">
        <w:rPr>
          <w:rFonts w:asciiTheme="majorBidi" w:hAnsiTheme="majorBidi" w:cstheme="majorBidi"/>
          <w:b/>
          <w:bCs/>
          <w:sz w:val="28"/>
          <w:szCs w:val="28"/>
          <w:rtl/>
        </w:rPr>
        <w:t>(</w:t>
      </w:r>
      <w:r w:rsidR="00583DE3" w:rsidRPr="00583DE3">
        <w:rPr>
          <w:rFonts w:asciiTheme="majorBidi" w:hAnsiTheme="majorBidi" w:cstheme="majorBidi" w:hint="cs"/>
          <w:b/>
          <w:bCs/>
          <w:sz w:val="28"/>
          <w:szCs w:val="28"/>
          <w:rtl/>
        </w:rPr>
        <w:t xml:space="preserve">2024)، </w:t>
      </w:r>
      <w:r w:rsidR="00583DE3" w:rsidRPr="00583DE3">
        <w:rPr>
          <w:rFonts w:asciiTheme="majorBidi" w:hAnsiTheme="majorBidi" w:cstheme="majorBidi"/>
          <w:b/>
          <w:bCs/>
          <w:sz w:val="28"/>
          <w:szCs w:val="28"/>
          <w:rtl/>
          <w:lang w:bidi="ar-EG"/>
        </w:rPr>
        <w:t xml:space="preserve"> </w:t>
      </w:r>
      <w:r w:rsidR="00583DE3" w:rsidRPr="00583DE3">
        <w:rPr>
          <w:rFonts w:asciiTheme="majorBidi" w:hAnsiTheme="majorBidi" w:cstheme="majorBidi" w:hint="cs"/>
          <w:b/>
          <w:bCs/>
          <w:sz w:val="28"/>
          <w:szCs w:val="28"/>
          <w:rtl/>
        </w:rPr>
        <w:t>553: 679</w:t>
      </w:r>
    </w:p>
    <w:p w:rsidR="00583DE3" w:rsidRPr="00583DE3" w:rsidRDefault="00583DE3" w:rsidP="00583DE3">
      <w:pPr>
        <w:spacing w:line="360" w:lineRule="auto"/>
        <w:ind w:left="720"/>
        <w:jc w:val="right"/>
        <w:rPr>
          <w:rStyle w:val="Hyperlink"/>
          <w:rFonts w:asciiTheme="majorBidi" w:hAnsiTheme="majorBidi" w:cstheme="majorBidi"/>
          <w:b/>
          <w:bCs/>
          <w:sz w:val="28"/>
          <w:szCs w:val="28"/>
          <w:lang w:bidi="ar-EG"/>
        </w:rPr>
      </w:pPr>
      <w:r w:rsidRPr="00583DE3">
        <w:rPr>
          <w:rStyle w:val="Hyperlink"/>
          <w:rFonts w:asciiTheme="majorBidi" w:hAnsiTheme="majorBidi" w:cstheme="majorBidi"/>
          <w:b/>
          <w:bCs/>
          <w:sz w:val="28"/>
          <w:szCs w:val="28"/>
          <w:lang w:bidi="ar-EG"/>
        </w:rPr>
        <w:t>https://doi.org/10.21608/jedu.2024.312814.2100</w:t>
      </w:r>
    </w:p>
    <w:p w:rsidR="00086A92" w:rsidRPr="00086A92" w:rsidRDefault="00086A92" w:rsidP="00086A92">
      <w:pPr>
        <w:numPr>
          <w:ilvl w:val="0"/>
          <w:numId w:val="31"/>
        </w:numPr>
        <w:spacing w:line="360" w:lineRule="auto"/>
        <w:jc w:val="lowKashida"/>
        <w:rPr>
          <w:rFonts w:asciiTheme="majorBidi" w:hAnsiTheme="majorBidi" w:cstheme="majorBidi"/>
          <w:b/>
          <w:bCs/>
          <w:sz w:val="28"/>
          <w:szCs w:val="28"/>
          <w:lang w:bidi="ar-EG"/>
        </w:rPr>
      </w:pPr>
      <w:r w:rsidRPr="00086A92">
        <w:rPr>
          <w:rFonts w:asciiTheme="majorBidi" w:hAnsiTheme="majorBidi" w:cstheme="majorBidi" w:hint="cs"/>
          <w:sz w:val="28"/>
          <w:szCs w:val="28"/>
          <w:rtl/>
          <w:lang w:bidi="ar-EG"/>
        </w:rPr>
        <w:t xml:space="preserve">لمياء شوقت علي أحمد وممدوح سالم الفقي وأمال عثمان البسيوني </w:t>
      </w:r>
      <w:r w:rsidRPr="0049510F">
        <w:rPr>
          <w:rFonts w:asciiTheme="majorBidi" w:hAnsiTheme="majorBidi" w:cstheme="majorBidi" w:hint="cs"/>
          <w:b/>
          <w:bCs/>
          <w:sz w:val="28"/>
          <w:szCs w:val="28"/>
          <w:rtl/>
          <w:lang w:bidi="ar-EG"/>
        </w:rPr>
        <w:t>ونورا إبراهيم غريب محمد</w:t>
      </w:r>
      <w:r w:rsidRPr="00086A92">
        <w:rPr>
          <w:rFonts w:asciiTheme="majorBidi" w:hAnsiTheme="majorBidi" w:cstheme="majorBidi" w:hint="cs"/>
          <w:sz w:val="28"/>
          <w:szCs w:val="28"/>
          <w:rtl/>
          <w:lang w:bidi="ar-EG"/>
        </w:rPr>
        <w:t xml:space="preserve"> </w:t>
      </w:r>
      <w:r w:rsidR="00F70163" w:rsidRPr="00086A92">
        <w:rPr>
          <w:rFonts w:asciiTheme="majorBidi" w:hAnsiTheme="majorBidi" w:cstheme="majorBidi"/>
          <w:sz w:val="28"/>
          <w:szCs w:val="28"/>
          <w:rtl/>
          <w:lang w:bidi="ar-EG"/>
        </w:rPr>
        <w:t>فاعليــة نموذج دانيـال المعزز بالمعمل الافتراضــي في تدريــس الاقتصـاد المنزلي للمرحلة الثانوية لتنميـة المهارات الحياتية ومهارات الاتصال الإلكترونيـة</w:t>
      </w:r>
      <w:r w:rsidR="00F70163" w:rsidRPr="00086A92">
        <w:rPr>
          <w:rFonts w:asciiTheme="majorBidi" w:hAnsiTheme="majorBidi" w:cstheme="majorBidi" w:hint="cs"/>
          <w:sz w:val="28"/>
          <w:szCs w:val="28"/>
          <w:rtl/>
          <w:lang w:bidi="ar-EG"/>
        </w:rPr>
        <w:t>.</w:t>
      </w:r>
      <w:r w:rsidRPr="00086A92">
        <w:rPr>
          <w:rFonts w:ascii="Times New Roman" w:eastAsia="Times New Roman" w:hAnsi="Times New Roman" w:cs="Times New Roman"/>
          <w:b/>
          <w:bCs/>
          <w:sz w:val="20"/>
          <w:szCs w:val="20"/>
          <w:rtl/>
          <w:lang w:bidi="ar-EG"/>
        </w:rPr>
        <w:t xml:space="preserve"> </w:t>
      </w:r>
      <w:r w:rsidRPr="00086A92">
        <w:rPr>
          <w:rFonts w:asciiTheme="majorBidi" w:hAnsiTheme="majorBidi" w:cstheme="majorBidi"/>
          <w:b/>
          <w:bCs/>
          <w:sz w:val="28"/>
          <w:szCs w:val="28"/>
          <w:rtl/>
          <w:lang w:bidi="ar-EG"/>
        </w:rPr>
        <w:t>مجلة الاقتصاد المنزلي – كلية الاقتصاد المنزلي- جامعة المنوفية-مجلد (</w:t>
      </w:r>
      <w:r w:rsidRPr="00086A92">
        <w:rPr>
          <w:rFonts w:asciiTheme="majorBidi" w:hAnsiTheme="majorBidi" w:cstheme="majorBidi" w:hint="cs"/>
          <w:b/>
          <w:bCs/>
          <w:sz w:val="28"/>
          <w:szCs w:val="28"/>
          <w:rtl/>
          <w:lang w:bidi="ar-EG"/>
        </w:rPr>
        <w:t>34</w:t>
      </w:r>
      <w:r w:rsidRPr="00086A92">
        <w:rPr>
          <w:rFonts w:asciiTheme="majorBidi" w:hAnsiTheme="majorBidi" w:cstheme="majorBidi"/>
          <w:b/>
          <w:bCs/>
          <w:sz w:val="28"/>
          <w:szCs w:val="28"/>
          <w:rtl/>
          <w:lang w:bidi="ar-EG"/>
        </w:rPr>
        <w:t>) عدد(</w:t>
      </w:r>
      <w:r w:rsidRPr="00086A92">
        <w:rPr>
          <w:rFonts w:asciiTheme="majorBidi" w:hAnsiTheme="majorBidi" w:cstheme="majorBidi" w:hint="cs"/>
          <w:b/>
          <w:bCs/>
          <w:sz w:val="28"/>
          <w:szCs w:val="28"/>
          <w:rtl/>
          <w:lang w:bidi="ar-EG"/>
        </w:rPr>
        <w:t>3</w:t>
      </w:r>
      <w:r w:rsidRPr="00086A92">
        <w:rPr>
          <w:rFonts w:asciiTheme="majorBidi" w:hAnsiTheme="majorBidi" w:cstheme="majorBidi"/>
          <w:b/>
          <w:bCs/>
          <w:sz w:val="28"/>
          <w:szCs w:val="28"/>
          <w:rtl/>
          <w:lang w:bidi="ar-EG"/>
        </w:rPr>
        <w:t xml:space="preserve">)  </w:t>
      </w:r>
      <w:r w:rsidRPr="00086A92">
        <w:rPr>
          <w:rFonts w:asciiTheme="majorBidi" w:hAnsiTheme="majorBidi" w:cstheme="majorBidi" w:hint="cs"/>
          <w:b/>
          <w:bCs/>
          <w:sz w:val="28"/>
          <w:szCs w:val="28"/>
          <w:rtl/>
          <w:lang w:bidi="ar-EG"/>
        </w:rPr>
        <w:t>يوليو</w:t>
      </w:r>
      <w:r w:rsidRPr="00086A92">
        <w:rPr>
          <w:rFonts w:asciiTheme="majorBidi" w:hAnsiTheme="majorBidi" w:cstheme="majorBidi"/>
          <w:b/>
          <w:bCs/>
          <w:sz w:val="28"/>
          <w:szCs w:val="28"/>
          <w:rtl/>
          <w:lang w:bidi="ar-EG"/>
        </w:rPr>
        <w:t xml:space="preserve"> (202</w:t>
      </w:r>
      <w:r w:rsidRPr="00086A92">
        <w:rPr>
          <w:rFonts w:asciiTheme="majorBidi" w:hAnsiTheme="majorBidi" w:cstheme="majorBidi" w:hint="cs"/>
          <w:b/>
          <w:bCs/>
          <w:sz w:val="28"/>
          <w:szCs w:val="28"/>
          <w:rtl/>
          <w:lang w:bidi="ar-EG"/>
        </w:rPr>
        <w:t>4</w:t>
      </w:r>
      <w:r w:rsidRPr="00086A92">
        <w:rPr>
          <w:rFonts w:asciiTheme="majorBidi" w:hAnsiTheme="majorBidi" w:cstheme="majorBidi"/>
          <w:b/>
          <w:bCs/>
          <w:sz w:val="28"/>
          <w:szCs w:val="28"/>
          <w:rtl/>
          <w:lang w:bidi="ar-EG"/>
        </w:rPr>
        <w:t>)</w:t>
      </w:r>
      <w:r w:rsidRPr="00086A92">
        <w:rPr>
          <w:rFonts w:asciiTheme="majorBidi" w:hAnsiTheme="majorBidi" w:cstheme="majorBidi" w:hint="cs"/>
          <w:b/>
          <w:bCs/>
          <w:sz w:val="28"/>
          <w:szCs w:val="28"/>
          <w:rtl/>
          <w:lang w:bidi="ar-EG"/>
        </w:rPr>
        <w:t>243: 283</w:t>
      </w:r>
    </w:p>
    <w:p w:rsidR="00086A92" w:rsidRDefault="00AC2EEF" w:rsidP="00086A92">
      <w:pPr>
        <w:tabs>
          <w:tab w:val="left" w:pos="720"/>
          <w:tab w:val="left" w:pos="1440"/>
          <w:tab w:val="left" w:pos="2160"/>
          <w:tab w:val="left" w:pos="2880"/>
          <w:tab w:val="left" w:pos="3600"/>
          <w:tab w:val="left" w:pos="4320"/>
          <w:tab w:val="left" w:pos="5757"/>
        </w:tabs>
        <w:bidi w:val="0"/>
        <w:rPr>
          <w:rStyle w:val="Hyperlink"/>
          <w:rFonts w:asciiTheme="majorBidi" w:hAnsiTheme="majorBidi" w:cstheme="majorBidi"/>
          <w:sz w:val="28"/>
          <w:szCs w:val="28"/>
        </w:rPr>
      </w:pPr>
      <w:hyperlink r:id="rId12" w:history="1">
        <w:r w:rsidR="00086A92" w:rsidRPr="00086A92">
          <w:rPr>
            <w:rStyle w:val="Hyperlink"/>
            <w:rFonts w:asciiTheme="majorBidi" w:hAnsiTheme="majorBidi" w:cstheme="majorBidi"/>
            <w:b/>
            <w:bCs/>
            <w:sz w:val="28"/>
            <w:szCs w:val="28"/>
            <w:lang w:bidi="ar-EG"/>
          </w:rPr>
          <w:t>https://doi.org/10.21608/mkas.2024.286658.1312</w:t>
        </w:r>
      </w:hyperlink>
    </w:p>
    <w:p w:rsidR="00086A92" w:rsidRPr="00086A92" w:rsidRDefault="00086A92" w:rsidP="00086A92">
      <w:pPr>
        <w:tabs>
          <w:tab w:val="left" w:pos="720"/>
          <w:tab w:val="left" w:pos="1440"/>
          <w:tab w:val="left" w:pos="2160"/>
          <w:tab w:val="left" w:pos="2880"/>
          <w:tab w:val="left" w:pos="3600"/>
          <w:tab w:val="left" w:pos="4320"/>
          <w:tab w:val="left" w:pos="5757"/>
        </w:tabs>
        <w:bidi w:val="0"/>
        <w:rPr>
          <w:rStyle w:val="Hyperlink"/>
          <w:rFonts w:asciiTheme="majorBidi" w:hAnsiTheme="majorBidi" w:cstheme="majorBidi"/>
          <w:sz w:val="28"/>
          <w:szCs w:val="28"/>
        </w:rPr>
      </w:pPr>
    </w:p>
    <w:p w:rsidR="00CB1AC0" w:rsidRPr="00CB1AC0" w:rsidRDefault="00BF1FEC" w:rsidP="00CB1AC0">
      <w:pPr>
        <w:pStyle w:val="a9"/>
        <w:numPr>
          <w:ilvl w:val="0"/>
          <w:numId w:val="31"/>
        </w:numPr>
        <w:tabs>
          <w:tab w:val="left" w:pos="226"/>
          <w:tab w:val="left" w:pos="651"/>
          <w:tab w:val="left" w:pos="793"/>
          <w:tab w:val="left" w:pos="2160"/>
          <w:tab w:val="left" w:pos="2880"/>
          <w:tab w:val="left" w:pos="3600"/>
          <w:tab w:val="left" w:pos="4320"/>
          <w:tab w:val="left" w:pos="5757"/>
        </w:tabs>
        <w:spacing w:after="240" w:line="360" w:lineRule="auto"/>
        <w:ind w:right="-284"/>
        <w:jc w:val="lowKashida"/>
        <w:rPr>
          <w:b/>
          <w:bCs/>
          <w:color w:val="0000FF"/>
          <w:u w:val="single"/>
        </w:rPr>
      </w:pPr>
      <w:r w:rsidRPr="00086A92">
        <w:rPr>
          <w:rFonts w:asciiTheme="majorBidi" w:hAnsiTheme="majorBidi" w:cstheme="majorBidi" w:hint="cs"/>
          <w:sz w:val="28"/>
          <w:szCs w:val="28"/>
          <w:rtl/>
          <w:lang w:bidi="ar-EG"/>
        </w:rPr>
        <w:t>منار</w:t>
      </w:r>
      <w:r w:rsidRPr="00086A92">
        <w:rPr>
          <w:rFonts w:asciiTheme="majorBidi" w:hAnsiTheme="majorBidi" w:cstheme="majorBidi"/>
          <w:sz w:val="28"/>
          <w:szCs w:val="28"/>
          <w:rtl/>
          <w:lang w:bidi="ar-EG"/>
        </w:rPr>
        <w:t xml:space="preserve"> </w:t>
      </w:r>
      <w:r w:rsidRPr="00086A92">
        <w:rPr>
          <w:rFonts w:asciiTheme="majorBidi" w:hAnsiTheme="majorBidi" w:cstheme="majorBidi" w:hint="cs"/>
          <w:sz w:val="28"/>
          <w:szCs w:val="28"/>
          <w:rtl/>
          <w:lang w:bidi="ar-EG"/>
        </w:rPr>
        <w:t>مرسي</w:t>
      </w:r>
      <w:r w:rsidRPr="00086A92">
        <w:rPr>
          <w:rFonts w:asciiTheme="majorBidi" w:hAnsiTheme="majorBidi" w:cstheme="majorBidi"/>
          <w:sz w:val="28"/>
          <w:szCs w:val="28"/>
          <w:rtl/>
          <w:lang w:bidi="ar-EG"/>
        </w:rPr>
        <w:t xml:space="preserve"> </w:t>
      </w:r>
      <w:r w:rsidRPr="00086A92">
        <w:rPr>
          <w:rFonts w:asciiTheme="majorBidi" w:hAnsiTheme="majorBidi" w:cstheme="majorBidi" w:hint="cs"/>
          <w:sz w:val="28"/>
          <w:szCs w:val="28"/>
          <w:rtl/>
          <w:lang w:bidi="ar-EG"/>
        </w:rPr>
        <w:t>الدسوقي</w:t>
      </w:r>
      <w:r w:rsidRPr="00086A92">
        <w:rPr>
          <w:rFonts w:asciiTheme="majorBidi" w:hAnsiTheme="majorBidi" w:cstheme="majorBidi"/>
          <w:sz w:val="28"/>
          <w:szCs w:val="28"/>
          <w:rtl/>
          <w:lang w:bidi="ar-EG"/>
        </w:rPr>
        <w:t xml:space="preserve"> </w:t>
      </w:r>
      <w:r w:rsidRPr="00086A92">
        <w:rPr>
          <w:rFonts w:asciiTheme="majorBidi" w:hAnsiTheme="majorBidi" w:cstheme="majorBidi" w:hint="cs"/>
          <w:sz w:val="28"/>
          <w:szCs w:val="28"/>
          <w:rtl/>
          <w:lang w:bidi="ar-EG"/>
        </w:rPr>
        <w:t xml:space="preserve">الشامي، </w:t>
      </w:r>
      <w:r w:rsidRPr="00086A92">
        <w:rPr>
          <w:rFonts w:asciiTheme="majorBidi" w:hAnsiTheme="majorBidi" w:cstheme="majorBidi" w:hint="cs"/>
          <w:b/>
          <w:bCs/>
          <w:sz w:val="28"/>
          <w:szCs w:val="28"/>
          <w:rtl/>
          <w:lang w:bidi="ar-EG"/>
        </w:rPr>
        <w:t>نورا</w:t>
      </w:r>
      <w:r w:rsidRPr="00086A92">
        <w:rPr>
          <w:rFonts w:asciiTheme="majorBidi" w:hAnsiTheme="majorBidi" w:cstheme="majorBidi"/>
          <w:b/>
          <w:bCs/>
          <w:sz w:val="28"/>
          <w:szCs w:val="28"/>
          <w:rtl/>
          <w:lang w:bidi="ar-EG"/>
        </w:rPr>
        <w:t xml:space="preserve"> </w:t>
      </w:r>
      <w:r w:rsidRPr="00086A92">
        <w:rPr>
          <w:rFonts w:asciiTheme="majorBidi" w:hAnsiTheme="majorBidi" w:cstheme="majorBidi" w:hint="cs"/>
          <w:b/>
          <w:bCs/>
          <w:sz w:val="28"/>
          <w:szCs w:val="28"/>
          <w:rtl/>
          <w:lang w:bidi="ar-EG"/>
        </w:rPr>
        <w:t>إبراهيم</w:t>
      </w:r>
      <w:r w:rsidRPr="00086A92">
        <w:rPr>
          <w:rFonts w:asciiTheme="majorBidi" w:hAnsiTheme="majorBidi" w:cstheme="majorBidi"/>
          <w:b/>
          <w:bCs/>
          <w:sz w:val="28"/>
          <w:szCs w:val="28"/>
          <w:rtl/>
          <w:lang w:bidi="ar-EG"/>
        </w:rPr>
        <w:t xml:space="preserve"> </w:t>
      </w:r>
      <w:r w:rsidRPr="00086A92">
        <w:rPr>
          <w:rFonts w:asciiTheme="majorBidi" w:hAnsiTheme="majorBidi" w:cstheme="majorBidi" w:hint="cs"/>
          <w:b/>
          <w:bCs/>
          <w:sz w:val="28"/>
          <w:szCs w:val="28"/>
          <w:rtl/>
          <w:lang w:bidi="ar-EG"/>
        </w:rPr>
        <w:t>غريب،</w:t>
      </w:r>
      <w:r w:rsidRPr="00086A92">
        <w:rPr>
          <w:rFonts w:asciiTheme="majorBidi" w:hAnsiTheme="majorBidi" w:cstheme="majorBidi"/>
          <w:sz w:val="28"/>
          <w:szCs w:val="28"/>
          <w:rtl/>
          <w:lang w:bidi="ar-EG"/>
        </w:rPr>
        <w:t xml:space="preserve"> </w:t>
      </w:r>
      <w:r w:rsidRPr="00086A92">
        <w:rPr>
          <w:rFonts w:asciiTheme="majorBidi" w:hAnsiTheme="majorBidi" w:cstheme="majorBidi" w:hint="cs"/>
          <w:sz w:val="28"/>
          <w:szCs w:val="28"/>
          <w:rtl/>
          <w:lang w:bidi="ar-EG"/>
        </w:rPr>
        <w:t>مها</w:t>
      </w:r>
      <w:r w:rsidRPr="00086A92">
        <w:rPr>
          <w:rFonts w:asciiTheme="majorBidi" w:hAnsiTheme="majorBidi" w:cstheme="majorBidi"/>
          <w:sz w:val="28"/>
          <w:szCs w:val="28"/>
          <w:rtl/>
          <w:lang w:bidi="ar-EG"/>
        </w:rPr>
        <w:t xml:space="preserve"> </w:t>
      </w:r>
      <w:r w:rsidRPr="00086A92">
        <w:rPr>
          <w:rFonts w:asciiTheme="majorBidi" w:hAnsiTheme="majorBidi" w:cstheme="majorBidi" w:hint="cs"/>
          <w:sz w:val="28"/>
          <w:szCs w:val="28"/>
          <w:rtl/>
          <w:lang w:bidi="ar-EG"/>
        </w:rPr>
        <w:t>جلال</w:t>
      </w:r>
      <w:r w:rsidRPr="00086A92">
        <w:rPr>
          <w:rFonts w:asciiTheme="majorBidi" w:hAnsiTheme="majorBidi" w:cstheme="majorBidi"/>
          <w:sz w:val="28"/>
          <w:szCs w:val="28"/>
          <w:rtl/>
          <w:lang w:bidi="ar-EG"/>
        </w:rPr>
        <w:t xml:space="preserve"> </w:t>
      </w:r>
      <w:r w:rsidRPr="00086A92">
        <w:rPr>
          <w:rFonts w:asciiTheme="majorBidi" w:hAnsiTheme="majorBidi" w:cstheme="majorBidi" w:hint="cs"/>
          <w:sz w:val="28"/>
          <w:szCs w:val="28"/>
          <w:rtl/>
          <w:lang w:bidi="ar-EG"/>
        </w:rPr>
        <w:t xml:space="preserve">شعيب (2024). </w:t>
      </w:r>
      <w:r w:rsidRPr="00086A92">
        <w:rPr>
          <w:rFonts w:asciiTheme="majorBidi" w:hAnsiTheme="majorBidi" w:cstheme="majorBidi" w:hint="cs"/>
          <w:sz w:val="28"/>
          <w:szCs w:val="28"/>
          <w:rtl/>
        </w:rPr>
        <w:t>مجتمعات</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التعلم</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المهنية</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في</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ضوء</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علاقتها</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بالكفاءات</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الريادية</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البيداغوجية</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والدافعية لتوسيع</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الذات</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لدى</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معلمات</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الاقتصاد</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المنزلي</w:t>
      </w:r>
      <w:r w:rsidRPr="00086A92">
        <w:rPr>
          <w:rFonts w:asciiTheme="majorBidi" w:hAnsiTheme="majorBidi" w:cstheme="majorBidi"/>
          <w:sz w:val="28"/>
          <w:szCs w:val="28"/>
          <w:lang w:bidi="ar-EG"/>
        </w:rPr>
        <w:t>"</w:t>
      </w:r>
      <w:r w:rsidRPr="00086A92">
        <w:rPr>
          <w:rFonts w:asciiTheme="majorBidi" w:hAnsiTheme="majorBidi" w:cstheme="majorBidi" w:hint="cs"/>
          <w:sz w:val="28"/>
          <w:szCs w:val="28"/>
          <w:rtl/>
        </w:rPr>
        <w:t>دراسة</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ميدانية</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في</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مدارس</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التعليم</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العام</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بمحافظة</w:t>
      </w:r>
      <w:r w:rsidRPr="00086A92">
        <w:rPr>
          <w:rFonts w:asciiTheme="majorBidi" w:hAnsiTheme="majorBidi" w:cstheme="majorBidi"/>
          <w:sz w:val="28"/>
          <w:szCs w:val="28"/>
          <w:lang w:bidi="ar-EG"/>
        </w:rPr>
        <w:t xml:space="preserve"> </w:t>
      </w:r>
      <w:r w:rsidRPr="00086A92">
        <w:rPr>
          <w:rFonts w:asciiTheme="majorBidi" w:hAnsiTheme="majorBidi" w:cstheme="majorBidi" w:hint="cs"/>
          <w:sz w:val="28"/>
          <w:szCs w:val="28"/>
          <w:rtl/>
        </w:rPr>
        <w:t>المنوفية</w:t>
      </w:r>
      <w:r w:rsidRPr="00086A92">
        <w:rPr>
          <w:rFonts w:asciiTheme="majorBidi" w:hAnsiTheme="majorBidi" w:cstheme="majorBidi"/>
          <w:sz w:val="28"/>
          <w:szCs w:val="28"/>
          <w:lang w:bidi="ar-EG"/>
        </w:rPr>
        <w:t>"</w:t>
      </w:r>
      <w:r w:rsidRPr="00086A92">
        <w:rPr>
          <w:rFonts w:asciiTheme="majorBidi" w:hAnsiTheme="majorBidi" w:cstheme="majorBidi" w:hint="cs"/>
          <w:sz w:val="28"/>
          <w:szCs w:val="28"/>
          <w:rtl/>
          <w:lang w:bidi="ar-EG"/>
        </w:rPr>
        <w:t xml:space="preserve">. مجلة بحوث التربية النوعية، كلية التربية النوعية، جامعة المنصورة، 81، إبريل، 1- 90. </w:t>
      </w:r>
    </w:p>
    <w:p w:rsidR="00BF1FEC" w:rsidRPr="00086A92" w:rsidRDefault="00AC2EEF" w:rsidP="00CB1AC0">
      <w:pPr>
        <w:pStyle w:val="a9"/>
        <w:tabs>
          <w:tab w:val="left" w:pos="226"/>
          <w:tab w:val="left" w:pos="651"/>
          <w:tab w:val="left" w:pos="793"/>
          <w:tab w:val="left" w:pos="2160"/>
          <w:tab w:val="left" w:pos="2880"/>
          <w:tab w:val="left" w:pos="3600"/>
          <w:tab w:val="left" w:pos="4320"/>
          <w:tab w:val="left" w:pos="5757"/>
        </w:tabs>
        <w:spacing w:after="240" w:line="360" w:lineRule="auto"/>
        <w:ind w:right="-284"/>
        <w:jc w:val="right"/>
        <w:rPr>
          <w:rStyle w:val="Hyperlink"/>
          <w:b/>
          <w:bCs/>
        </w:rPr>
      </w:pPr>
      <w:hyperlink r:id="rId13" w:history="1">
        <w:r w:rsidR="00BF1FEC" w:rsidRPr="00086A92">
          <w:rPr>
            <w:rStyle w:val="Hyperlink"/>
            <w:rFonts w:asciiTheme="majorBidi" w:hAnsiTheme="majorBidi" w:cstheme="majorBidi"/>
            <w:b/>
            <w:bCs/>
            <w:sz w:val="28"/>
            <w:szCs w:val="28"/>
            <w:lang w:bidi="ar-EG"/>
          </w:rPr>
          <w:t>https://doi.org/10.21608/mbse.2024.259979.1417</w:t>
        </w:r>
      </w:hyperlink>
    </w:p>
    <w:p w:rsidR="00086A92" w:rsidRPr="00086A92" w:rsidRDefault="00BF1FEC" w:rsidP="00CB1AC0">
      <w:pPr>
        <w:pStyle w:val="a9"/>
        <w:numPr>
          <w:ilvl w:val="0"/>
          <w:numId w:val="31"/>
        </w:numPr>
        <w:tabs>
          <w:tab w:val="left" w:pos="226"/>
          <w:tab w:val="left" w:pos="651"/>
          <w:tab w:val="left" w:pos="793"/>
          <w:tab w:val="left" w:pos="2160"/>
          <w:tab w:val="left" w:pos="2880"/>
          <w:tab w:val="left" w:pos="3600"/>
          <w:tab w:val="left" w:pos="4320"/>
          <w:tab w:val="left" w:pos="5757"/>
        </w:tabs>
        <w:spacing w:after="240" w:line="360" w:lineRule="auto"/>
        <w:ind w:right="-284"/>
        <w:jc w:val="lowKashida"/>
        <w:rPr>
          <w:b/>
          <w:bCs/>
          <w:color w:val="0000FF"/>
          <w:u w:val="single"/>
        </w:rPr>
      </w:pPr>
      <w:r w:rsidRPr="00086A92">
        <w:rPr>
          <w:rFonts w:asciiTheme="majorBidi" w:hAnsiTheme="majorBidi" w:cs="Times New Roman" w:hint="cs"/>
          <w:b/>
          <w:bCs/>
          <w:sz w:val="28"/>
          <w:szCs w:val="28"/>
          <w:rtl/>
          <w:lang w:bidi="ar-EG"/>
        </w:rPr>
        <w:t>نورا</w:t>
      </w:r>
      <w:r w:rsidRPr="00086A92">
        <w:rPr>
          <w:rFonts w:asciiTheme="majorBidi" w:hAnsiTheme="majorBidi" w:cs="Times New Roman"/>
          <w:b/>
          <w:bCs/>
          <w:sz w:val="28"/>
          <w:szCs w:val="28"/>
          <w:rtl/>
          <w:lang w:bidi="ar-EG"/>
        </w:rPr>
        <w:t xml:space="preserve"> </w:t>
      </w:r>
      <w:r w:rsidRPr="00086A92">
        <w:rPr>
          <w:rFonts w:asciiTheme="majorBidi" w:hAnsiTheme="majorBidi" w:cs="Times New Roman" w:hint="cs"/>
          <w:b/>
          <w:bCs/>
          <w:sz w:val="28"/>
          <w:szCs w:val="28"/>
          <w:rtl/>
          <w:lang w:bidi="ar-EG"/>
        </w:rPr>
        <w:t>إبراهيم</w:t>
      </w:r>
      <w:r w:rsidRPr="00086A92">
        <w:rPr>
          <w:rFonts w:asciiTheme="majorBidi" w:hAnsiTheme="majorBidi" w:cs="Times New Roman"/>
          <w:b/>
          <w:bCs/>
          <w:sz w:val="28"/>
          <w:szCs w:val="28"/>
          <w:rtl/>
          <w:lang w:bidi="ar-EG"/>
        </w:rPr>
        <w:t xml:space="preserve"> </w:t>
      </w:r>
      <w:r w:rsidRPr="00086A92">
        <w:rPr>
          <w:rFonts w:asciiTheme="majorBidi" w:hAnsiTheme="majorBidi" w:cs="Times New Roman" w:hint="cs"/>
          <w:b/>
          <w:bCs/>
          <w:sz w:val="28"/>
          <w:szCs w:val="28"/>
          <w:rtl/>
          <w:lang w:bidi="ar-EG"/>
        </w:rPr>
        <w:t>غريب</w:t>
      </w:r>
      <w:r w:rsidRPr="00086A92">
        <w:rPr>
          <w:rFonts w:asciiTheme="majorBidi" w:hAnsiTheme="majorBidi" w:cs="Times New Roman" w:hint="cs"/>
          <w:sz w:val="28"/>
          <w:szCs w:val="28"/>
          <w:rtl/>
          <w:lang w:bidi="ar-EG"/>
        </w:rPr>
        <w:t>،</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مها</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جلال</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شعيب،</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منار</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مرسي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الدسوقي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الشامي</w:t>
      </w:r>
      <w:r w:rsidRPr="00086A92">
        <w:rPr>
          <w:rFonts w:asciiTheme="majorBidi" w:hAnsiTheme="majorBidi" w:cs="Times New Roman"/>
          <w:sz w:val="28"/>
          <w:szCs w:val="28"/>
          <w:rtl/>
          <w:lang w:bidi="ar-EG"/>
        </w:rPr>
        <w:t xml:space="preserve"> (2023). </w:t>
      </w:r>
      <w:r w:rsidRPr="00086A92">
        <w:rPr>
          <w:rFonts w:asciiTheme="majorBidi" w:hAnsiTheme="majorBidi" w:cs="Times New Roman" w:hint="cs"/>
          <w:sz w:val="28"/>
          <w:szCs w:val="28"/>
          <w:rtl/>
          <w:lang w:bidi="ar-EG"/>
        </w:rPr>
        <w:t>النموذج</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البنائي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للعلاقات</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السببية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بين</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الطفو</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الأكاديمي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والإجهاد</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الرقمي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والاندماج</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الجامعي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لدى</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طلاب</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كلية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الاقتصاد</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المنزلي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جامعة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المنوفية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المجلة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العلمية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لعلوم</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التربية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النوعية،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كلية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التربية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النوعية،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جامعة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طنطا،</w:t>
      </w:r>
      <w:r w:rsidRPr="00086A92">
        <w:rPr>
          <w:rFonts w:asciiTheme="majorBidi" w:hAnsiTheme="majorBidi" w:cs="Times New Roman"/>
          <w:sz w:val="28"/>
          <w:szCs w:val="28"/>
          <w:rtl/>
          <w:lang w:bidi="ar-EG"/>
        </w:rPr>
        <w:t xml:space="preserve"> 18(18)</w:t>
      </w:r>
      <w:r w:rsidRPr="00086A92">
        <w:rPr>
          <w:rFonts w:asciiTheme="majorBidi" w:hAnsiTheme="majorBidi" w:cs="Times New Roman" w:hint="cs"/>
          <w:sz w:val="28"/>
          <w:szCs w:val="28"/>
          <w:rtl/>
          <w:lang w:bidi="ar-EG"/>
        </w:rPr>
        <w:t>، ديسمبر،</w:t>
      </w:r>
      <w:r w:rsidRPr="00086A92">
        <w:rPr>
          <w:rFonts w:asciiTheme="majorBidi" w:hAnsiTheme="majorBidi" w:cs="Times New Roman"/>
          <w:sz w:val="28"/>
          <w:szCs w:val="28"/>
          <w:rtl/>
          <w:lang w:bidi="ar-EG"/>
        </w:rPr>
        <w:t xml:space="preserve"> 270- 346.</w:t>
      </w:r>
      <w:r w:rsidRPr="00086A92">
        <w:rPr>
          <w:rFonts w:asciiTheme="majorBidi" w:hAnsiTheme="majorBidi" w:cstheme="majorBidi" w:hint="cs"/>
          <w:sz w:val="28"/>
          <w:szCs w:val="28"/>
          <w:rtl/>
          <w:lang w:bidi="ar-EG"/>
        </w:rPr>
        <w:t xml:space="preserve"> </w:t>
      </w:r>
    </w:p>
    <w:p w:rsidR="00BF1FEC" w:rsidRPr="00086A92" w:rsidRDefault="00AC2EEF" w:rsidP="00086A92">
      <w:pPr>
        <w:pStyle w:val="a9"/>
        <w:tabs>
          <w:tab w:val="left" w:pos="226"/>
          <w:tab w:val="left" w:pos="651"/>
          <w:tab w:val="left" w:pos="793"/>
          <w:tab w:val="left" w:pos="2160"/>
          <w:tab w:val="left" w:pos="2880"/>
          <w:tab w:val="left" w:pos="3600"/>
          <w:tab w:val="left" w:pos="4320"/>
          <w:tab w:val="left" w:pos="5757"/>
        </w:tabs>
        <w:spacing w:after="240" w:line="360" w:lineRule="auto"/>
        <w:ind w:right="-284"/>
        <w:jc w:val="right"/>
        <w:rPr>
          <w:rStyle w:val="Hyperlink"/>
          <w:b/>
          <w:bCs/>
        </w:rPr>
      </w:pPr>
      <w:hyperlink r:id="rId14" w:history="1">
        <w:r w:rsidR="00BF1FEC" w:rsidRPr="00086A92">
          <w:rPr>
            <w:rStyle w:val="Hyperlink"/>
            <w:rFonts w:asciiTheme="majorBidi" w:hAnsiTheme="majorBidi" w:cstheme="majorBidi"/>
            <w:b/>
            <w:bCs/>
            <w:sz w:val="28"/>
            <w:szCs w:val="28"/>
            <w:lang w:bidi="ar-EG"/>
          </w:rPr>
          <w:t>https://doi.org/10.21608/sjsep.2023.336659</w:t>
        </w:r>
      </w:hyperlink>
    </w:p>
    <w:p w:rsidR="00086A92" w:rsidRPr="00086A92" w:rsidRDefault="00BF1FEC" w:rsidP="00CB1AC0">
      <w:pPr>
        <w:pStyle w:val="a9"/>
        <w:numPr>
          <w:ilvl w:val="0"/>
          <w:numId w:val="31"/>
        </w:numPr>
        <w:tabs>
          <w:tab w:val="left" w:pos="226"/>
          <w:tab w:val="left" w:pos="651"/>
          <w:tab w:val="left" w:pos="793"/>
          <w:tab w:val="left" w:pos="2160"/>
          <w:tab w:val="left" w:pos="2880"/>
          <w:tab w:val="left" w:pos="3600"/>
          <w:tab w:val="left" w:pos="4320"/>
          <w:tab w:val="left" w:pos="5757"/>
        </w:tabs>
        <w:spacing w:after="240" w:line="360" w:lineRule="auto"/>
        <w:ind w:right="-284"/>
        <w:jc w:val="lowKashida"/>
        <w:rPr>
          <w:rFonts w:ascii="Times New Roman" w:hAnsi="Times New Roman" w:cs="Times New Roman"/>
          <w:b/>
          <w:bCs/>
          <w:color w:val="C00000"/>
          <w:sz w:val="28"/>
          <w:szCs w:val="28"/>
          <w:lang w:bidi="ar-EG"/>
        </w:rPr>
      </w:pPr>
      <w:r w:rsidRPr="00086A92">
        <w:rPr>
          <w:rFonts w:asciiTheme="majorBidi" w:hAnsiTheme="majorBidi" w:cs="Times New Roman" w:hint="cs"/>
          <w:sz w:val="28"/>
          <w:szCs w:val="28"/>
          <w:rtl/>
          <w:lang w:bidi="ar-EG"/>
        </w:rPr>
        <w:lastRenderedPageBreak/>
        <w:t>مها</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جلال</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شعيب،</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منار</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مرسي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الدسوقي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الشامي،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b/>
          <w:bCs/>
          <w:sz w:val="28"/>
          <w:szCs w:val="28"/>
          <w:rtl/>
          <w:lang w:bidi="ar-EG"/>
        </w:rPr>
        <w:t>نورا</w:t>
      </w:r>
      <w:r w:rsidRPr="00086A92">
        <w:rPr>
          <w:rFonts w:asciiTheme="majorBidi" w:hAnsiTheme="majorBidi" w:cs="Times New Roman"/>
          <w:b/>
          <w:bCs/>
          <w:sz w:val="28"/>
          <w:szCs w:val="28"/>
          <w:rtl/>
          <w:lang w:bidi="ar-EG"/>
        </w:rPr>
        <w:t xml:space="preserve"> </w:t>
      </w:r>
      <w:r w:rsidRPr="00086A92">
        <w:rPr>
          <w:rFonts w:asciiTheme="majorBidi" w:hAnsiTheme="majorBidi" w:cs="Times New Roman" w:hint="cs"/>
          <w:b/>
          <w:bCs/>
          <w:sz w:val="28"/>
          <w:szCs w:val="28"/>
          <w:rtl/>
          <w:lang w:bidi="ar-EG"/>
        </w:rPr>
        <w:t>إبراهيم</w:t>
      </w:r>
      <w:r w:rsidRPr="00086A92">
        <w:rPr>
          <w:rFonts w:asciiTheme="majorBidi" w:hAnsiTheme="majorBidi" w:cs="Times New Roman"/>
          <w:b/>
          <w:bCs/>
          <w:sz w:val="28"/>
          <w:szCs w:val="28"/>
          <w:rtl/>
          <w:lang w:bidi="ar-EG"/>
        </w:rPr>
        <w:t xml:space="preserve"> </w:t>
      </w:r>
      <w:r w:rsidRPr="00086A92">
        <w:rPr>
          <w:rFonts w:asciiTheme="majorBidi" w:hAnsiTheme="majorBidi" w:cs="Times New Roman" w:hint="cs"/>
          <w:b/>
          <w:bCs/>
          <w:sz w:val="28"/>
          <w:szCs w:val="28"/>
          <w:rtl/>
          <w:lang w:bidi="ar-EG"/>
        </w:rPr>
        <w:t>غريب</w:t>
      </w:r>
      <w:r w:rsidRPr="00086A92">
        <w:rPr>
          <w:rFonts w:asciiTheme="majorBidi" w:hAnsiTheme="majorBidi" w:cs="Times New Roman"/>
          <w:sz w:val="28"/>
          <w:szCs w:val="28"/>
          <w:rtl/>
          <w:lang w:bidi="ar-EG"/>
        </w:rPr>
        <w:t xml:space="preserve"> (2023). </w:t>
      </w:r>
      <w:r w:rsidRPr="00086A92">
        <w:rPr>
          <w:rFonts w:asciiTheme="majorBidi" w:hAnsiTheme="majorBidi" w:cs="Times New Roman" w:hint="cs"/>
          <w:sz w:val="28"/>
          <w:szCs w:val="28"/>
          <w:rtl/>
          <w:lang w:bidi="ar-EG"/>
        </w:rPr>
        <w:t>فاعلية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برنامج</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قائم</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على</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تنمية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كفاءات</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التعلم</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الاجتماعي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والوجداني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وأثره</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على</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فاعلية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الذات</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التدريسية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واليقظة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الذهنية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في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التدريس</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لدى</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عينة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من</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الطالبات</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المعلمات</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بكلية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الاقتصاد</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المنزلي</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المجلة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العلمية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للتربية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النوعية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والعلوم</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التطبيقية،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كلية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التربية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النوعية،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جامعة</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الفيوم،</w:t>
      </w:r>
      <w:r w:rsidRPr="00086A92">
        <w:rPr>
          <w:rFonts w:asciiTheme="majorBidi" w:hAnsiTheme="majorBidi" w:cs="Times New Roman"/>
          <w:sz w:val="28"/>
          <w:szCs w:val="28"/>
          <w:rtl/>
          <w:lang w:bidi="ar-EG"/>
        </w:rPr>
        <w:t xml:space="preserve"> 6(18)</w:t>
      </w:r>
      <w:r w:rsidRPr="00086A92">
        <w:rPr>
          <w:rFonts w:asciiTheme="majorBidi" w:hAnsiTheme="majorBidi" w:cs="Times New Roman" w:hint="cs"/>
          <w:sz w:val="28"/>
          <w:szCs w:val="28"/>
          <w:rtl/>
          <w:lang w:bidi="ar-EG"/>
        </w:rPr>
        <w:t>، أكتوبر،</w:t>
      </w:r>
      <w:r w:rsidRPr="00086A92">
        <w:rPr>
          <w:rFonts w:asciiTheme="majorBidi" w:hAnsiTheme="majorBidi" w:cs="Times New Roman"/>
          <w:sz w:val="28"/>
          <w:szCs w:val="28"/>
          <w:rtl/>
          <w:lang w:bidi="ar-EG"/>
        </w:rPr>
        <w:t xml:space="preserve"> 36- 117.</w:t>
      </w:r>
      <w:r w:rsidRPr="00086A92">
        <w:rPr>
          <w:rFonts w:asciiTheme="majorBidi" w:hAnsiTheme="majorBidi" w:cstheme="majorBidi" w:hint="cs"/>
          <w:sz w:val="28"/>
          <w:szCs w:val="28"/>
          <w:rtl/>
          <w:lang w:bidi="ar-EG"/>
        </w:rPr>
        <w:t xml:space="preserve"> </w:t>
      </w:r>
    </w:p>
    <w:p w:rsidR="00BF1FEC" w:rsidRPr="00086A92" w:rsidRDefault="00AC2EEF" w:rsidP="00086A92">
      <w:pPr>
        <w:pStyle w:val="a9"/>
        <w:tabs>
          <w:tab w:val="left" w:pos="226"/>
          <w:tab w:val="left" w:pos="651"/>
          <w:tab w:val="left" w:pos="793"/>
          <w:tab w:val="left" w:pos="2160"/>
          <w:tab w:val="left" w:pos="2880"/>
          <w:tab w:val="left" w:pos="3600"/>
          <w:tab w:val="left" w:pos="4320"/>
          <w:tab w:val="left" w:pos="5757"/>
        </w:tabs>
        <w:spacing w:after="240" w:line="360" w:lineRule="auto"/>
        <w:ind w:right="-284"/>
        <w:jc w:val="right"/>
        <w:rPr>
          <w:rFonts w:ascii="Times New Roman" w:hAnsi="Times New Roman" w:cs="Times New Roman"/>
          <w:b/>
          <w:bCs/>
          <w:color w:val="C00000"/>
          <w:sz w:val="28"/>
          <w:szCs w:val="28"/>
          <w:lang w:bidi="ar-EG"/>
        </w:rPr>
      </w:pPr>
      <w:hyperlink r:id="rId15" w:history="1">
        <w:r w:rsidR="00BF1FEC" w:rsidRPr="00086A92">
          <w:rPr>
            <w:rStyle w:val="Hyperlink"/>
            <w:rFonts w:asciiTheme="majorBidi" w:hAnsiTheme="majorBidi" w:cstheme="majorBidi"/>
            <w:sz w:val="28"/>
            <w:szCs w:val="28"/>
            <w:lang w:bidi="ar-EG"/>
          </w:rPr>
          <w:t>https://doi.org/10.21</w:t>
        </w:r>
        <w:r w:rsidR="00BF1FEC" w:rsidRPr="00086A92">
          <w:rPr>
            <w:rStyle w:val="Hyperlink"/>
            <w:rFonts w:asciiTheme="majorBidi" w:hAnsiTheme="majorBidi" w:cstheme="majorBidi"/>
            <w:b/>
            <w:bCs/>
            <w:sz w:val="28"/>
            <w:szCs w:val="28"/>
            <w:lang w:bidi="ar-EG"/>
          </w:rPr>
          <w:t>608/sjseas.2023.338615</w:t>
        </w:r>
      </w:hyperlink>
    </w:p>
    <w:p w:rsidR="0067798C" w:rsidRPr="00086A92" w:rsidRDefault="008B11A9" w:rsidP="00CB1AC0">
      <w:pPr>
        <w:pStyle w:val="a9"/>
        <w:numPr>
          <w:ilvl w:val="0"/>
          <w:numId w:val="31"/>
        </w:numPr>
        <w:tabs>
          <w:tab w:val="left" w:pos="720"/>
          <w:tab w:val="left" w:pos="1440"/>
          <w:tab w:val="left" w:pos="2160"/>
          <w:tab w:val="left" w:pos="2880"/>
          <w:tab w:val="left" w:pos="3600"/>
          <w:tab w:val="left" w:pos="4320"/>
          <w:tab w:val="left" w:pos="5757"/>
        </w:tabs>
        <w:spacing w:line="360" w:lineRule="auto"/>
        <w:jc w:val="lowKashida"/>
        <w:rPr>
          <w:rFonts w:asciiTheme="majorBidi" w:hAnsiTheme="majorBidi" w:cs="Times New Roman"/>
          <w:sz w:val="28"/>
          <w:szCs w:val="28"/>
          <w:rtl/>
          <w:lang w:bidi="ar-EG"/>
        </w:rPr>
      </w:pPr>
      <w:r w:rsidRPr="00086A92">
        <w:rPr>
          <w:rFonts w:asciiTheme="majorBidi" w:hAnsiTheme="majorBidi" w:cs="Times New Roman" w:hint="cs"/>
          <w:sz w:val="28"/>
          <w:szCs w:val="28"/>
          <w:rtl/>
          <w:lang w:bidi="ar-EG"/>
        </w:rPr>
        <w:t>لمياء شوقت علي أحمد</w:t>
      </w:r>
      <w:r w:rsidR="0067798C" w:rsidRPr="00086A92">
        <w:rPr>
          <w:rFonts w:asciiTheme="majorBidi" w:hAnsiTheme="majorBidi" w:cs="Times New Roman" w:hint="cs"/>
          <w:sz w:val="28"/>
          <w:szCs w:val="28"/>
          <w:rtl/>
          <w:lang w:bidi="ar-EG"/>
        </w:rPr>
        <w:t xml:space="preserve">، </w:t>
      </w:r>
      <w:r w:rsidRPr="00086A92">
        <w:rPr>
          <w:rFonts w:asciiTheme="majorBidi" w:hAnsiTheme="majorBidi" w:cs="Times New Roman"/>
          <w:sz w:val="28"/>
          <w:szCs w:val="28"/>
          <w:rtl/>
          <w:lang w:bidi="ar-EG"/>
        </w:rPr>
        <w:t xml:space="preserve"> </w:t>
      </w:r>
      <w:r w:rsidRPr="00086A92">
        <w:rPr>
          <w:rFonts w:asciiTheme="majorBidi" w:hAnsiTheme="majorBidi" w:cs="Times New Roman" w:hint="cs"/>
          <w:b/>
          <w:bCs/>
          <w:sz w:val="28"/>
          <w:szCs w:val="28"/>
          <w:rtl/>
          <w:lang w:bidi="ar-EG"/>
        </w:rPr>
        <w:t>نورا إبراهيم غريب محمد</w:t>
      </w:r>
      <w:r w:rsidR="0067798C" w:rsidRPr="00086A92">
        <w:rPr>
          <w:rFonts w:asciiTheme="majorBidi" w:hAnsiTheme="majorBidi" w:cs="Times New Roman" w:hint="cs"/>
          <w:b/>
          <w:bCs/>
          <w:sz w:val="28"/>
          <w:szCs w:val="28"/>
          <w:rtl/>
          <w:lang w:bidi="ar-EG"/>
        </w:rPr>
        <w:t>،</w:t>
      </w:r>
      <w:r w:rsidR="0067798C" w:rsidRPr="00086A92">
        <w:rPr>
          <w:rFonts w:asciiTheme="majorBidi" w:hAnsiTheme="majorBidi" w:cs="Times New Roman" w:hint="cs"/>
          <w:sz w:val="28"/>
          <w:szCs w:val="28"/>
          <w:rtl/>
          <w:lang w:bidi="ar-EG"/>
        </w:rPr>
        <w:t xml:space="preserve"> سجدة شعبان فرج همام (2021)</w:t>
      </w:r>
      <w:r w:rsidR="0067798C" w:rsidRPr="00086A92">
        <w:rPr>
          <w:rFonts w:asciiTheme="majorBidi" w:hAnsiTheme="majorBidi" w:cs="Times New Roman"/>
          <w:sz w:val="28"/>
          <w:szCs w:val="28"/>
          <w:rtl/>
          <w:lang w:bidi="ar-EG"/>
        </w:rPr>
        <w:t xml:space="preserve"> فاعلية نموذج أدي وشاير للتسريع المعرفي في تدريس الاقتصاد المنزلي لدى طالبات المرحلة الإعدادية</w:t>
      </w:r>
      <w:r w:rsidR="0067798C" w:rsidRPr="00086A92">
        <w:rPr>
          <w:rFonts w:asciiTheme="majorBidi" w:hAnsiTheme="majorBidi" w:cs="Times New Roman" w:hint="cs"/>
          <w:sz w:val="28"/>
          <w:szCs w:val="28"/>
          <w:rtl/>
          <w:lang w:bidi="ar-EG"/>
        </w:rPr>
        <w:t xml:space="preserve">، </w:t>
      </w:r>
      <w:r w:rsidR="0067798C" w:rsidRPr="00086A92">
        <w:rPr>
          <w:rFonts w:asciiTheme="majorBidi" w:hAnsiTheme="majorBidi" w:cs="Times New Roman"/>
          <w:sz w:val="28"/>
          <w:szCs w:val="28"/>
          <w:rtl/>
          <w:lang w:bidi="ar-EG"/>
        </w:rPr>
        <w:t>مجلة الاقتصاد المنزلي – كلية الاقتصاد المنزلي- جامعة المنوفية- مجل</w:t>
      </w:r>
      <w:r w:rsidR="0067798C" w:rsidRPr="00086A92">
        <w:rPr>
          <w:rFonts w:asciiTheme="majorBidi" w:hAnsiTheme="majorBidi" w:cs="Times New Roman" w:hint="cs"/>
          <w:sz w:val="28"/>
          <w:szCs w:val="28"/>
          <w:rtl/>
          <w:lang w:bidi="ar-EG"/>
        </w:rPr>
        <w:t>د</w:t>
      </w:r>
      <w:r w:rsidR="0067798C" w:rsidRPr="00086A92">
        <w:rPr>
          <w:rFonts w:asciiTheme="majorBidi" w:hAnsiTheme="majorBidi" w:cs="Times New Roman"/>
          <w:sz w:val="28"/>
          <w:szCs w:val="28"/>
          <w:rtl/>
          <w:lang w:bidi="ar-EG"/>
        </w:rPr>
        <w:t>(</w:t>
      </w:r>
      <w:r w:rsidR="0067798C" w:rsidRPr="00086A92">
        <w:rPr>
          <w:rFonts w:asciiTheme="majorBidi" w:hAnsiTheme="majorBidi" w:cs="Times New Roman" w:hint="cs"/>
          <w:sz w:val="28"/>
          <w:szCs w:val="28"/>
          <w:rtl/>
          <w:lang w:bidi="ar-EG"/>
        </w:rPr>
        <w:t>31</w:t>
      </w:r>
      <w:r w:rsidR="0067798C" w:rsidRPr="00086A92">
        <w:rPr>
          <w:rFonts w:asciiTheme="majorBidi" w:hAnsiTheme="majorBidi" w:cs="Times New Roman"/>
          <w:sz w:val="28"/>
          <w:szCs w:val="28"/>
          <w:rtl/>
          <w:lang w:bidi="ar-EG"/>
        </w:rPr>
        <w:t>)عدد(</w:t>
      </w:r>
      <w:r w:rsidR="0067798C" w:rsidRPr="00086A92">
        <w:rPr>
          <w:rFonts w:asciiTheme="majorBidi" w:hAnsiTheme="majorBidi" w:cs="Times New Roman" w:hint="cs"/>
          <w:sz w:val="28"/>
          <w:szCs w:val="28"/>
          <w:rtl/>
          <w:lang w:bidi="ar-EG"/>
        </w:rPr>
        <w:t>3</w:t>
      </w:r>
      <w:r w:rsidR="0067798C" w:rsidRPr="00086A92">
        <w:rPr>
          <w:rFonts w:asciiTheme="majorBidi" w:hAnsiTheme="majorBidi" w:cs="Times New Roman"/>
          <w:sz w:val="28"/>
          <w:szCs w:val="28"/>
          <w:rtl/>
          <w:lang w:bidi="ar-EG"/>
        </w:rPr>
        <w:t xml:space="preserve">) </w:t>
      </w:r>
      <w:r w:rsidR="0067798C" w:rsidRPr="00086A92">
        <w:rPr>
          <w:rFonts w:asciiTheme="majorBidi" w:hAnsiTheme="majorBidi" w:cs="Times New Roman" w:hint="cs"/>
          <w:sz w:val="28"/>
          <w:szCs w:val="28"/>
          <w:rtl/>
          <w:lang w:bidi="ar-EG"/>
        </w:rPr>
        <w:t xml:space="preserve">يوليو </w:t>
      </w:r>
      <w:r w:rsidR="0067798C" w:rsidRPr="00086A92">
        <w:rPr>
          <w:rFonts w:asciiTheme="majorBidi" w:hAnsiTheme="majorBidi" w:cs="Times New Roman"/>
          <w:sz w:val="28"/>
          <w:szCs w:val="28"/>
          <w:rtl/>
          <w:lang w:bidi="ar-EG"/>
        </w:rPr>
        <w:t xml:space="preserve"> </w:t>
      </w:r>
      <w:r w:rsidR="0067798C" w:rsidRPr="00086A92">
        <w:rPr>
          <w:rFonts w:asciiTheme="majorBidi" w:hAnsiTheme="majorBidi" w:cs="Times New Roman" w:hint="cs"/>
          <w:sz w:val="28"/>
          <w:szCs w:val="28"/>
          <w:rtl/>
          <w:lang w:bidi="ar-EG"/>
        </w:rPr>
        <w:t>219: 249</w:t>
      </w:r>
    </w:p>
    <w:p w:rsidR="00F70163" w:rsidRPr="00086A92" w:rsidRDefault="00AC2EEF" w:rsidP="00086A92">
      <w:pPr>
        <w:pStyle w:val="a9"/>
        <w:tabs>
          <w:tab w:val="left" w:pos="226"/>
          <w:tab w:val="left" w:pos="651"/>
          <w:tab w:val="left" w:pos="793"/>
          <w:tab w:val="left" w:pos="2160"/>
          <w:tab w:val="left" w:pos="2880"/>
          <w:tab w:val="left" w:pos="3600"/>
          <w:tab w:val="left" w:pos="4320"/>
          <w:tab w:val="left" w:pos="5757"/>
        </w:tabs>
        <w:spacing w:after="240" w:line="360" w:lineRule="auto"/>
        <w:ind w:right="-284"/>
        <w:jc w:val="right"/>
        <w:rPr>
          <w:rFonts w:asciiTheme="majorBidi" w:hAnsiTheme="majorBidi" w:cstheme="majorBidi"/>
          <w:b/>
          <w:bCs/>
          <w:color w:val="0000FF"/>
          <w:sz w:val="28"/>
          <w:szCs w:val="28"/>
          <w:u w:val="single"/>
          <w:rtl/>
          <w:lang w:bidi="ar-EG"/>
        </w:rPr>
      </w:pPr>
      <w:hyperlink r:id="rId16" w:history="1">
        <w:r w:rsidR="0067798C" w:rsidRPr="00086A92">
          <w:rPr>
            <w:rStyle w:val="Hyperlink"/>
            <w:rFonts w:asciiTheme="majorBidi" w:hAnsiTheme="majorBidi" w:cstheme="majorBidi"/>
            <w:b/>
            <w:bCs/>
            <w:sz w:val="28"/>
            <w:szCs w:val="28"/>
            <w:lang w:bidi="ar-EG"/>
          </w:rPr>
          <w:t>https://doi.org/10.21608/mkas.2021.79665.1034</w:t>
        </w:r>
      </w:hyperlink>
    </w:p>
    <w:p w:rsidR="0067798C" w:rsidRPr="00086A92" w:rsidRDefault="0067798C" w:rsidP="00583DE3">
      <w:pPr>
        <w:pStyle w:val="a9"/>
        <w:numPr>
          <w:ilvl w:val="0"/>
          <w:numId w:val="31"/>
        </w:numPr>
        <w:tabs>
          <w:tab w:val="left" w:pos="226"/>
          <w:tab w:val="left" w:pos="651"/>
          <w:tab w:val="left" w:pos="793"/>
          <w:tab w:val="left" w:pos="2160"/>
          <w:tab w:val="left" w:pos="2880"/>
          <w:tab w:val="left" w:pos="3600"/>
          <w:tab w:val="left" w:pos="4320"/>
          <w:tab w:val="left" w:pos="5757"/>
        </w:tabs>
        <w:spacing w:after="240" w:line="360" w:lineRule="auto"/>
        <w:ind w:right="-284"/>
        <w:jc w:val="lowKashida"/>
        <w:rPr>
          <w:rFonts w:asciiTheme="majorBidi" w:hAnsiTheme="majorBidi" w:cs="Times New Roman"/>
          <w:sz w:val="28"/>
          <w:szCs w:val="28"/>
          <w:lang w:bidi="ar-EG"/>
        </w:rPr>
      </w:pPr>
      <w:r w:rsidRPr="00086A92">
        <w:rPr>
          <w:rFonts w:asciiTheme="majorBidi" w:hAnsiTheme="majorBidi" w:cs="Times New Roman"/>
          <w:sz w:val="28"/>
          <w:szCs w:val="28"/>
          <w:rtl/>
          <w:lang w:bidi="ar-EG"/>
        </w:rPr>
        <w:t xml:space="preserve">مها جلال علي شعيب </w:t>
      </w:r>
      <w:r w:rsidRPr="00086A92">
        <w:rPr>
          <w:rFonts w:asciiTheme="majorBidi" w:hAnsiTheme="majorBidi" w:cs="Times New Roman"/>
          <w:b/>
          <w:bCs/>
          <w:sz w:val="28"/>
          <w:szCs w:val="28"/>
          <w:rtl/>
          <w:lang w:bidi="ar-EG"/>
        </w:rPr>
        <w:t>ونورا إبراهيم غريب محمد</w:t>
      </w:r>
      <w:r w:rsidRPr="00086A92">
        <w:rPr>
          <w:rFonts w:asciiTheme="majorBidi" w:hAnsiTheme="majorBidi" w:cs="Times New Roman"/>
          <w:sz w:val="28"/>
          <w:szCs w:val="28"/>
          <w:rtl/>
          <w:lang w:bidi="ar-EG"/>
        </w:rPr>
        <w:t xml:space="preserve"> (2019).  النموذج البنائي </w:t>
      </w:r>
      <w:proofErr w:type="spellStart"/>
      <w:r w:rsidRPr="00086A92">
        <w:rPr>
          <w:rFonts w:asciiTheme="majorBidi" w:hAnsiTheme="majorBidi" w:cs="Times New Roman"/>
          <w:sz w:val="28"/>
          <w:szCs w:val="28"/>
          <w:rtl/>
          <w:lang w:bidi="ar-EG"/>
        </w:rPr>
        <w:t>التنبؤي</w:t>
      </w:r>
      <w:proofErr w:type="spellEnd"/>
      <w:r w:rsidRPr="00086A92">
        <w:rPr>
          <w:rFonts w:asciiTheme="majorBidi" w:hAnsiTheme="majorBidi" w:cs="Times New Roman"/>
          <w:sz w:val="28"/>
          <w:szCs w:val="28"/>
          <w:rtl/>
          <w:lang w:bidi="ar-EG"/>
        </w:rPr>
        <w:t xml:space="preserve"> للتلكؤ الأكاديمي في ضوء النزعة نحو التفكير الناقد والاتجاه نحو كلية الاقتصاد المنزلي لدى طلابها</w:t>
      </w:r>
      <w:r w:rsidRPr="00086A92">
        <w:rPr>
          <w:rFonts w:asciiTheme="majorBidi" w:hAnsiTheme="majorBidi" w:cs="Times New Roman" w:hint="cs"/>
          <w:sz w:val="28"/>
          <w:szCs w:val="28"/>
          <w:rtl/>
          <w:lang w:bidi="ar-EG"/>
        </w:rPr>
        <w:t>.</w:t>
      </w:r>
      <w:r w:rsidRPr="00086A92">
        <w:rPr>
          <w:rFonts w:asciiTheme="majorBidi" w:hAnsiTheme="majorBidi" w:cs="Times New Roman"/>
          <w:sz w:val="28"/>
          <w:szCs w:val="28"/>
          <w:rtl/>
          <w:lang w:bidi="ar-EG"/>
        </w:rPr>
        <w:t xml:space="preserve"> المجلة المصرية للدراسات النفسية,</w:t>
      </w:r>
      <w:r w:rsidRPr="00086A92">
        <w:rPr>
          <w:rFonts w:asciiTheme="majorBidi" w:hAnsiTheme="majorBidi" w:cs="Times New Roman" w:hint="cs"/>
          <w:sz w:val="28"/>
          <w:szCs w:val="28"/>
          <w:rtl/>
          <w:lang w:bidi="ar-EG"/>
        </w:rPr>
        <w:t xml:space="preserve"> الجمعية</w:t>
      </w:r>
      <w:r w:rsidRPr="00086A92">
        <w:rPr>
          <w:rFonts w:asciiTheme="majorBidi" w:hAnsiTheme="majorBidi" w:cs="Times New Roman"/>
          <w:sz w:val="28"/>
          <w:szCs w:val="28"/>
          <w:rtl/>
          <w:lang w:bidi="ar-EG"/>
        </w:rPr>
        <w:t xml:space="preserve"> المصرية للدراسات النفسية</w:t>
      </w:r>
      <w:r w:rsidRPr="00086A92">
        <w:rPr>
          <w:rFonts w:asciiTheme="majorBidi" w:hAnsiTheme="majorBidi" w:cs="Times New Roman" w:hint="cs"/>
          <w:sz w:val="28"/>
          <w:szCs w:val="28"/>
          <w:rtl/>
          <w:lang w:bidi="ar-EG"/>
        </w:rPr>
        <w:t xml:space="preserve">،  </w:t>
      </w:r>
      <w:r w:rsidRPr="00086A92">
        <w:rPr>
          <w:rFonts w:asciiTheme="majorBidi" w:hAnsiTheme="majorBidi" w:cs="Times New Roman"/>
          <w:sz w:val="28"/>
          <w:szCs w:val="28"/>
          <w:rtl/>
          <w:lang w:bidi="ar-EG"/>
        </w:rPr>
        <w:t>(29) 103</w:t>
      </w:r>
      <w:r w:rsidRPr="00086A92">
        <w:rPr>
          <w:rFonts w:asciiTheme="majorBidi" w:hAnsiTheme="majorBidi" w:cs="Times New Roman" w:hint="cs"/>
          <w:sz w:val="28"/>
          <w:szCs w:val="28"/>
          <w:rtl/>
          <w:lang w:bidi="ar-EG"/>
        </w:rPr>
        <w:t>، 421- 492.</w:t>
      </w:r>
    </w:p>
    <w:p w:rsidR="0067798C" w:rsidRPr="00086A92" w:rsidRDefault="0067798C" w:rsidP="00CB1AC0">
      <w:pPr>
        <w:pStyle w:val="a9"/>
        <w:numPr>
          <w:ilvl w:val="0"/>
          <w:numId w:val="31"/>
        </w:numPr>
        <w:tabs>
          <w:tab w:val="left" w:pos="793"/>
        </w:tabs>
        <w:spacing w:after="0"/>
        <w:jc w:val="lowKashida"/>
        <w:rPr>
          <w:rFonts w:asciiTheme="majorBidi" w:hAnsiTheme="majorBidi" w:cs="Times New Roman"/>
          <w:sz w:val="28"/>
          <w:szCs w:val="28"/>
          <w:rtl/>
          <w:lang w:bidi="ar-EG"/>
        </w:rPr>
      </w:pPr>
      <w:r w:rsidRPr="00086A92">
        <w:rPr>
          <w:rFonts w:asciiTheme="majorBidi" w:hAnsiTheme="majorBidi" w:cs="Times New Roman"/>
          <w:sz w:val="28"/>
          <w:szCs w:val="28"/>
          <w:rtl/>
          <w:lang w:bidi="ar-EG"/>
        </w:rPr>
        <w:t xml:space="preserve">مها جلال علي شعيب </w:t>
      </w:r>
      <w:r w:rsidRPr="00086A92">
        <w:rPr>
          <w:rFonts w:asciiTheme="majorBidi" w:hAnsiTheme="majorBidi" w:cs="Times New Roman"/>
          <w:b/>
          <w:bCs/>
          <w:sz w:val="28"/>
          <w:szCs w:val="28"/>
          <w:rtl/>
          <w:lang w:bidi="ar-EG"/>
        </w:rPr>
        <w:t>ونورا إبراهيم غريب محمد</w:t>
      </w:r>
      <w:r w:rsidRPr="00086A92">
        <w:rPr>
          <w:rFonts w:asciiTheme="majorBidi" w:hAnsiTheme="majorBidi" w:cs="Times New Roman"/>
          <w:sz w:val="28"/>
          <w:szCs w:val="28"/>
          <w:rtl/>
          <w:lang w:bidi="ar-EG"/>
        </w:rPr>
        <w:t xml:space="preserve"> (2019).  النموذج البنائي للعلاقة بين توجه الهدف الأكاديمي والذكاء الاستراتيجي وصورة الجسم والأداء التدريسي لدى الطالبات المعلمات بكلية الاقتصاد المنزلي</w:t>
      </w:r>
      <w:r w:rsidRPr="00086A92">
        <w:rPr>
          <w:rFonts w:asciiTheme="majorBidi" w:hAnsiTheme="majorBidi" w:cs="Times New Roman" w:hint="cs"/>
          <w:sz w:val="28"/>
          <w:szCs w:val="28"/>
          <w:rtl/>
          <w:lang w:bidi="ar-EG"/>
        </w:rPr>
        <w:t>.</w:t>
      </w:r>
      <w:r w:rsidRPr="00086A92">
        <w:rPr>
          <w:rFonts w:asciiTheme="majorBidi" w:hAnsiTheme="majorBidi" w:cs="Times New Roman"/>
          <w:sz w:val="28"/>
          <w:szCs w:val="28"/>
          <w:rtl/>
          <w:lang w:bidi="ar-EG"/>
        </w:rPr>
        <w:t xml:space="preserve"> </w:t>
      </w:r>
      <w:r w:rsidRPr="00086A92">
        <w:rPr>
          <w:rFonts w:asciiTheme="majorBidi" w:hAnsiTheme="majorBidi" w:cs="Times New Roman" w:hint="cs"/>
          <w:sz w:val="28"/>
          <w:szCs w:val="28"/>
          <w:rtl/>
          <w:lang w:bidi="ar-EG"/>
        </w:rPr>
        <w:t xml:space="preserve">مجلة بحوث في التربية النوعية، عدد خاص </w:t>
      </w:r>
      <w:r w:rsidRPr="00086A92">
        <w:rPr>
          <w:rFonts w:asciiTheme="majorBidi" w:hAnsiTheme="majorBidi" w:cs="Times New Roman"/>
          <w:sz w:val="28"/>
          <w:szCs w:val="28"/>
          <w:rtl/>
          <w:lang w:bidi="ar-EG"/>
        </w:rPr>
        <w:t>المؤتمر العلمي الدولي السادس</w:t>
      </w:r>
      <w:r w:rsidRPr="00086A92">
        <w:rPr>
          <w:rFonts w:asciiTheme="majorBidi" w:hAnsiTheme="majorBidi" w:cs="Times New Roman" w:hint="cs"/>
          <w:sz w:val="28"/>
          <w:szCs w:val="28"/>
          <w:rtl/>
          <w:lang w:bidi="ar-EG"/>
        </w:rPr>
        <w:t>،</w:t>
      </w:r>
      <w:r w:rsidRPr="00086A92">
        <w:rPr>
          <w:rFonts w:asciiTheme="majorBidi" w:hAnsiTheme="majorBidi" w:cs="Times New Roman"/>
          <w:sz w:val="28"/>
          <w:szCs w:val="28"/>
          <w:rtl/>
          <w:lang w:bidi="ar-EG"/>
        </w:rPr>
        <w:t xml:space="preserve"> كلية التربية النوعية, جامعة القاهرة</w:t>
      </w:r>
      <w:r w:rsidRPr="00086A92">
        <w:rPr>
          <w:rFonts w:asciiTheme="majorBidi" w:hAnsiTheme="majorBidi" w:cs="Times New Roman" w:hint="cs"/>
          <w:sz w:val="28"/>
          <w:szCs w:val="28"/>
          <w:rtl/>
          <w:lang w:bidi="ar-EG"/>
        </w:rPr>
        <w:t>، 35، 533- 624</w:t>
      </w:r>
      <w:r w:rsidRPr="00086A92">
        <w:rPr>
          <w:rFonts w:asciiTheme="majorBidi" w:hAnsiTheme="majorBidi" w:cs="Times New Roman"/>
          <w:sz w:val="28"/>
          <w:szCs w:val="28"/>
          <w:rtl/>
          <w:lang w:bidi="ar-EG"/>
        </w:rPr>
        <w:t>.</w:t>
      </w:r>
    </w:p>
    <w:p w:rsidR="007802E8" w:rsidRPr="0067798C" w:rsidRDefault="00037E7C" w:rsidP="00CB1AC0">
      <w:pPr>
        <w:tabs>
          <w:tab w:val="left" w:pos="226"/>
          <w:tab w:val="left" w:pos="651"/>
          <w:tab w:val="left" w:pos="793"/>
          <w:tab w:val="left" w:pos="2160"/>
          <w:tab w:val="left" w:pos="2880"/>
          <w:tab w:val="left" w:pos="3600"/>
          <w:tab w:val="left" w:pos="4320"/>
          <w:tab w:val="left" w:pos="5757"/>
        </w:tabs>
        <w:ind w:right="-284"/>
        <w:jc w:val="lowKashida"/>
        <w:rPr>
          <w:rFonts w:ascii="Times New Roman" w:hAnsi="Times New Roman" w:cs="Times New Roman" w:hint="cs"/>
          <w:b/>
          <w:bCs/>
          <w:color w:val="C00000"/>
          <w:sz w:val="28"/>
          <w:szCs w:val="28"/>
          <w:rtl/>
          <w:lang w:bidi="ar-EG"/>
        </w:rPr>
      </w:pPr>
      <w:r w:rsidRPr="0067798C">
        <w:rPr>
          <w:rFonts w:ascii="Times New Roman" w:hAnsi="Times New Roman" w:cs="Times New Roman" w:hint="cs"/>
          <w:b/>
          <w:bCs/>
          <w:color w:val="C00000"/>
          <w:sz w:val="28"/>
          <w:szCs w:val="28"/>
          <w:rtl/>
          <w:lang w:bidi="ar-EG"/>
        </w:rPr>
        <w:t>الإش</w:t>
      </w:r>
      <w:r w:rsidR="007802E8" w:rsidRPr="0067798C">
        <w:rPr>
          <w:rFonts w:ascii="Times New Roman" w:hAnsi="Times New Roman" w:cs="Times New Roman" w:hint="cs"/>
          <w:b/>
          <w:bCs/>
          <w:color w:val="C00000"/>
          <w:sz w:val="28"/>
          <w:szCs w:val="28"/>
          <w:rtl/>
          <w:lang w:bidi="ar-EG"/>
        </w:rPr>
        <w:t>راف على الرسائل</w:t>
      </w:r>
      <w:r w:rsidR="00CB1AC0">
        <w:rPr>
          <w:rFonts w:ascii="Times New Roman" w:hAnsi="Times New Roman" w:cs="Times New Roman" w:hint="cs"/>
          <w:b/>
          <w:bCs/>
          <w:color w:val="C00000"/>
          <w:sz w:val="28"/>
          <w:szCs w:val="28"/>
          <w:rtl/>
          <w:lang w:bidi="ar-EG"/>
        </w:rPr>
        <w:t xml:space="preserve"> العلمية للماجستير والدكتوراه </w:t>
      </w:r>
      <w:r w:rsidR="007802E8" w:rsidRPr="0067798C">
        <w:rPr>
          <w:rFonts w:ascii="Times New Roman" w:hAnsi="Times New Roman" w:cs="Times New Roman" w:hint="cs"/>
          <w:b/>
          <w:bCs/>
          <w:color w:val="C00000"/>
          <w:sz w:val="28"/>
          <w:szCs w:val="28"/>
          <w:rtl/>
          <w:lang w:bidi="ar-EG"/>
        </w:rPr>
        <w:t>ومنحت الدرجة العلمية</w:t>
      </w:r>
    </w:p>
    <w:tbl>
      <w:tblPr>
        <w:bidiVisual/>
        <w:tblW w:w="5269" w:type="pct"/>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4A0" w:firstRow="1" w:lastRow="0" w:firstColumn="1" w:lastColumn="0" w:noHBand="0" w:noVBand="1"/>
      </w:tblPr>
      <w:tblGrid>
        <w:gridCol w:w="1696"/>
        <w:gridCol w:w="72"/>
        <w:gridCol w:w="41"/>
        <w:gridCol w:w="7171"/>
      </w:tblGrid>
      <w:tr w:rsidR="007802E8" w:rsidRPr="007802E8" w:rsidTr="007802E8">
        <w:trPr>
          <w:trHeight w:val="371"/>
        </w:trPr>
        <w:tc>
          <w:tcPr>
            <w:tcW w:w="4999" w:type="pct"/>
            <w:gridSpan w:val="4"/>
            <w:shd w:val="clear" w:color="auto" w:fill="E7DDEF"/>
          </w:tcPr>
          <w:p w:rsidR="007802E8" w:rsidRPr="007802E8" w:rsidRDefault="007802E8" w:rsidP="007802E8">
            <w:pPr>
              <w:numPr>
                <w:ilvl w:val="0"/>
                <w:numId w:val="16"/>
              </w:numPr>
              <w:ind w:left="360"/>
              <w:jc w:val="left"/>
              <w:rPr>
                <w:rFonts w:ascii="Times New Roman" w:eastAsia="Times New Roman" w:hAnsi="Times New Roman" w:cs="Times New Roman"/>
                <w:b/>
                <w:bCs/>
                <w:color w:val="0D0D0D"/>
                <w:sz w:val="24"/>
                <w:szCs w:val="24"/>
                <w:rtl/>
              </w:rPr>
            </w:pPr>
            <w:r w:rsidRPr="007802E8">
              <w:rPr>
                <w:rFonts w:ascii="Times New Roman" w:eastAsia="Times New Roman" w:hAnsi="Times New Roman" w:cs="Times New Roman"/>
                <w:b/>
                <w:bCs/>
                <w:color w:val="0D0D0D"/>
                <w:sz w:val="24"/>
                <w:szCs w:val="24"/>
                <w:rtl/>
              </w:rPr>
              <w:t>الباحثة : هبه هاشم نصر</w:t>
            </w:r>
            <w:r w:rsidRPr="007802E8">
              <w:rPr>
                <w:rFonts w:ascii="Times New Roman" w:eastAsia="Times New Roman" w:hAnsi="Times New Roman" w:cs="Times New Roman" w:hint="cs"/>
                <w:b/>
                <w:bCs/>
                <w:color w:val="0D0D0D"/>
                <w:sz w:val="24"/>
                <w:szCs w:val="24"/>
                <w:rtl/>
              </w:rPr>
              <w:t xml:space="preserve"> عبد البر</w:t>
            </w:r>
          </w:p>
        </w:tc>
      </w:tr>
      <w:tr w:rsidR="007802E8" w:rsidRPr="007802E8" w:rsidTr="007802E8">
        <w:trPr>
          <w:trHeight w:val="371"/>
        </w:trPr>
        <w:tc>
          <w:tcPr>
            <w:tcW w:w="984" w:type="pct"/>
            <w:gridSpan w:val="2"/>
            <w:shd w:val="clear" w:color="auto" w:fill="CDD4F7"/>
          </w:tcPr>
          <w:p w:rsidR="007802E8" w:rsidRPr="007802E8" w:rsidRDefault="007802E8" w:rsidP="007802E8">
            <w:pPr>
              <w:rPr>
                <w:rFonts w:ascii="Times New Roman" w:eastAsia="Times New Roman" w:hAnsi="Times New Roman" w:cs="Times New Roman" w:hint="cs"/>
                <w:b/>
                <w:bCs/>
                <w:sz w:val="24"/>
                <w:szCs w:val="24"/>
                <w:rtl/>
                <w:lang w:bidi="ar-EG"/>
              </w:rPr>
            </w:pPr>
            <w:r w:rsidRPr="007802E8">
              <w:rPr>
                <w:rFonts w:ascii="Times New Roman" w:eastAsia="Times New Roman" w:hAnsi="Times New Roman" w:cs="Times New Roman"/>
                <w:b/>
                <w:bCs/>
                <w:sz w:val="24"/>
                <w:szCs w:val="24"/>
                <w:rtl/>
                <w:lang w:bidi="ar-EG"/>
              </w:rPr>
              <w:t>القسم</w:t>
            </w:r>
          </w:p>
        </w:tc>
        <w:tc>
          <w:tcPr>
            <w:tcW w:w="4015" w:type="pct"/>
            <w:gridSpan w:val="2"/>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الاقتصاد المنزلي والتربية</w:t>
            </w:r>
          </w:p>
        </w:tc>
      </w:tr>
      <w:tr w:rsidR="007802E8" w:rsidRPr="007802E8" w:rsidTr="007802E8">
        <w:trPr>
          <w:trHeight w:val="430"/>
        </w:trPr>
        <w:tc>
          <w:tcPr>
            <w:tcW w:w="984" w:type="pct"/>
            <w:gridSpan w:val="2"/>
            <w:shd w:val="clear" w:color="auto" w:fill="CDD4F7"/>
          </w:tcPr>
          <w:p w:rsidR="007802E8" w:rsidRPr="007802E8" w:rsidRDefault="007802E8" w:rsidP="007802E8">
            <w:pPr>
              <w:rPr>
                <w:rFonts w:ascii="Times New Roman" w:eastAsia="Times New Roman" w:hAnsi="Times New Roman" w:cs="Times New Roman" w:hint="cs"/>
                <w:b/>
                <w:bCs/>
                <w:sz w:val="24"/>
                <w:szCs w:val="24"/>
                <w:rtl/>
              </w:rPr>
            </w:pPr>
            <w:r w:rsidRPr="007802E8">
              <w:rPr>
                <w:rFonts w:ascii="Times New Roman" w:eastAsia="Times New Roman" w:hAnsi="Times New Roman" w:cs="Times New Roman"/>
                <w:b/>
                <w:bCs/>
                <w:sz w:val="24"/>
                <w:szCs w:val="24"/>
                <w:rtl/>
              </w:rPr>
              <w:t>عنوان الرسالة:</w:t>
            </w:r>
          </w:p>
        </w:tc>
        <w:tc>
          <w:tcPr>
            <w:tcW w:w="4015" w:type="pct"/>
            <w:gridSpan w:val="2"/>
            <w:shd w:val="clear" w:color="auto" w:fill="auto"/>
          </w:tcPr>
          <w:p w:rsidR="007802E8" w:rsidRPr="007802E8" w:rsidRDefault="007802E8" w:rsidP="007802E8">
            <w:pPr>
              <w:jc w:val="lowKashida"/>
              <w:rPr>
                <w:rFonts w:ascii="Times New Roman" w:hAnsi="Times New Roman" w:cs="Times New Roman"/>
                <w:b/>
                <w:bCs/>
                <w:sz w:val="24"/>
                <w:szCs w:val="24"/>
                <w:rtl/>
              </w:rPr>
            </w:pPr>
            <w:r w:rsidRPr="007802E8">
              <w:rPr>
                <w:rFonts w:ascii="Times New Roman" w:hAnsi="Times New Roman" w:cs="Times New Roman"/>
                <w:b/>
                <w:bCs/>
                <w:sz w:val="24"/>
                <w:szCs w:val="24"/>
                <w:rtl/>
              </w:rPr>
              <w:t>فاعلية التعليم المتمايز في تدريس الاقتصاد المنزلي لتنمية مهارات التعلم الذاتي والدافعية للإنجاز الدراسي لدى طالبات المرحلة الثانوية</w:t>
            </w:r>
            <w:r w:rsidRPr="007802E8">
              <w:rPr>
                <w:rFonts w:ascii="Times New Roman" w:hAnsi="Times New Roman" w:cs="Times New Roman" w:hint="cs"/>
                <w:b/>
                <w:bCs/>
                <w:sz w:val="24"/>
                <w:szCs w:val="24"/>
                <w:rtl/>
              </w:rPr>
              <w:t>.</w:t>
            </w:r>
          </w:p>
        </w:tc>
      </w:tr>
      <w:tr w:rsidR="007802E8" w:rsidRPr="007802E8" w:rsidTr="007802E8">
        <w:trPr>
          <w:trHeight w:val="371"/>
        </w:trPr>
        <w:tc>
          <w:tcPr>
            <w:tcW w:w="984" w:type="pct"/>
            <w:gridSpan w:val="2"/>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الدرجة العلمية</w:t>
            </w:r>
          </w:p>
        </w:tc>
        <w:tc>
          <w:tcPr>
            <w:tcW w:w="4015" w:type="pct"/>
            <w:gridSpan w:val="2"/>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hint="cs"/>
                <w:b/>
                <w:bCs/>
                <w:sz w:val="24"/>
                <w:szCs w:val="24"/>
                <w:rtl/>
              </w:rPr>
              <w:t>دكتوراه</w:t>
            </w:r>
          </w:p>
        </w:tc>
      </w:tr>
      <w:tr w:rsidR="007802E8" w:rsidRPr="007802E8" w:rsidTr="007802E8">
        <w:trPr>
          <w:trHeight w:val="371"/>
        </w:trPr>
        <w:tc>
          <w:tcPr>
            <w:tcW w:w="984" w:type="pct"/>
            <w:gridSpan w:val="2"/>
            <w:shd w:val="clear" w:color="auto" w:fill="CDD4F7"/>
          </w:tcPr>
          <w:p w:rsidR="007802E8" w:rsidRPr="007802E8" w:rsidRDefault="007802E8" w:rsidP="007802E8">
            <w:pPr>
              <w:rPr>
                <w:rFonts w:ascii="Times New Roman" w:eastAsia="Times New Roman" w:hAnsi="Times New Roman" w:cs="Times New Roman"/>
                <w:b/>
                <w:bCs/>
                <w:color w:val="000000"/>
                <w:sz w:val="24"/>
                <w:szCs w:val="24"/>
                <w:rtl/>
              </w:rPr>
            </w:pPr>
            <w:r w:rsidRPr="007802E8">
              <w:rPr>
                <w:rFonts w:ascii="Times New Roman" w:eastAsia="Times New Roman" w:hAnsi="Times New Roman" w:cs="Times New Roman"/>
                <w:b/>
                <w:bCs/>
                <w:color w:val="000000"/>
                <w:sz w:val="24"/>
                <w:szCs w:val="24"/>
                <w:rtl/>
              </w:rPr>
              <w:t>تاريخ ال</w:t>
            </w:r>
            <w:r w:rsidRPr="007802E8">
              <w:rPr>
                <w:rFonts w:ascii="Times New Roman" w:eastAsia="Times New Roman" w:hAnsi="Times New Roman" w:cs="Times New Roman" w:hint="cs"/>
                <w:b/>
                <w:bCs/>
                <w:color w:val="000000"/>
                <w:sz w:val="24"/>
                <w:szCs w:val="24"/>
                <w:rtl/>
              </w:rPr>
              <w:t>منح</w:t>
            </w:r>
            <w:r w:rsidRPr="007802E8">
              <w:rPr>
                <w:rFonts w:ascii="Times New Roman" w:eastAsia="Times New Roman" w:hAnsi="Times New Roman" w:cs="Times New Roman"/>
                <w:b/>
                <w:bCs/>
                <w:color w:val="000000"/>
                <w:sz w:val="24"/>
                <w:szCs w:val="24"/>
                <w:rtl/>
              </w:rPr>
              <w:t>:</w:t>
            </w:r>
          </w:p>
        </w:tc>
        <w:tc>
          <w:tcPr>
            <w:tcW w:w="4015" w:type="pct"/>
            <w:gridSpan w:val="2"/>
            <w:shd w:val="clear" w:color="auto" w:fill="auto"/>
          </w:tcPr>
          <w:p w:rsidR="007802E8" w:rsidRPr="007802E8" w:rsidRDefault="007802E8" w:rsidP="007802E8">
            <w:pPr>
              <w:jc w:val="lowKashida"/>
              <w:rPr>
                <w:rFonts w:ascii="Arial" w:eastAsia="Times New Roman" w:hAnsi="Arial"/>
                <w:b/>
                <w:bCs/>
                <w:sz w:val="26"/>
                <w:szCs w:val="26"/>
              </w:rPr>
            </w:pPr>
            <w:r w:rsidRPr="007802E8">
              <w:rPr>
                <w:rFonts w:ascii="Arial" w:eastAsia="Times New Roman" w:hAnsi="Arial" w:hint="cs"/>
                <w:b/>
                <w:bCs/>
                <w:sz w:val="26"/>
                <w:szCs w:val="26"/>
                <w:rtl/>
              </w:rPr>
              <w:t>11/10/2020</w:t>
            </w:r>
          </w:p>
        </w:tc>
      </w:tr>
      <w:tr w:rsidR="007802E8" w:rsidRPr="007802E8" w:rsidTr="007802E8">
        <w:tc>
          <w:tcPr>
            <w:tcW w:w="4999" w:type="pct"/>
            <w:gridSpan w:val="4"/>
            <w:shd w:val="clear" w:color="auto" w:fill="E7DDEF"/>
          </w:tcPr>
          <w:p w:rsidR="007802E8" w:rsidRPr="007802E8" w:rsidRDefault="007802E8" w:rsidP="007802E8">
            <w:pPr>
              <w:numPr>
                <w:ilvl w:val="0"/>
                <w:numId w:val="16"/>
              </w:numPr>
              <w:spacing w:line="276" w:lineRule="auto"/>
              <w:ind w:left="0" w:firstLine="0"/>
              <w:jc w:val="left"/>
              <w:rPr>
                <w:rFonts w:ascii="Times New Roman" w:eastAsia="Times New Roman" w:hAnsi="Times New Roman" w:cs="Times New Roman"/>
                <w:b/>
                <w:bCs/>
                <w:color w:val="0D0D0D"/>
                <w:sz w:val="24"/>
                <w:szCs w:val="24"/>
                <w:rtl/>
              </w:rPr>
            </w:pPr>
            <w:r w:rsidRPr="007802E8">
              <w:rPr>
                <w:rFonts w:ascii="Times New Roman" w:eastAsia="Times New Roman" w:hAnsi="Times New Roman" w:cs="Times New Roman"/>
                <w:b/>
                <w:bCs/>
                <w:color w:val="0D0D0D"/>
                <w:sz w:val="24"/>
                <w:szCs w:val="24"/>
                <w:rtl/>
              </w:rPr>
              <w:t>الباحثة:</w:t>
            </w:r>
            <w:r w:rsidRPr="007802E8">
              <w:rPr>
                <w:rFonts w:ascii="Times New Roman" w:eastAsia="Times New Roman" w:hAnsi="Times New Roman" w:cs="Times New Roman"/>
                <w:color w:val="0D0D0D"/>
                <w:sz w:val="24"/>
                <w:szCs w:val="24"/>
                <w:rtl/>
              </w:rPr>
              <w:t xml:space="preserve">  </w:t>
            </w:r>
            <w:r w:rsidRPr="007802E8">
              <w:rPr>
                <w:rFonts w:ascii="Times New Roman" w:eastAsia="Times New Roman" w:hAnsi="Times New Roman" w:cs="Times New Roman" w:hint="cs"/>
                <w:b/>
                <w:bCs/>
                <w:color w:val="0D0D0D"/>
                <w:sz w:val="24"/>
                <w:szCs w:val="24"/>
                <w:rtl/>
                <w:lang w:bidi="ar-EG"/>
              </w:rPr>
              <w:t>سجدة شعبان فرج همام</w:t>
            </w:r>
          </w:p>
        </w:tc>
      </w:tr>
      <w:tr w:rsidR="007802E8" w:rsidRPr="007802E8" w:rsidTr="007802E8">
        <w:tc>
          <w:tcPr>
            <w:tcW w:w="984" w:type="pct"/>
            <w:gridSpan w:val="2"/>
            <w:shd w:val="clear" w:color="auto" w:fill="CDD4F7"/>
          </w:tcPr>
          <w:p w:rsidR="007802E8" w:rsidRPr="007802E8" w:rsidRDefault="007802E8" w:rsidP="007802E8">
            <w:pPr>
              <w:spacing w:line="276" w:lineRule="auto"/>
              <w:rPr>
                <w:rFonts w:ascii="Times New Roman" w:eastAsia="Times New Roman" w:hAnsi="Times New Roman" w:cs="Times New Roman" w:hint="cs"/>
                <w:b/>
                <w:bCs/>
                <w:sz w:val="24"/>
                <w:szCs w:val="24"/>
                <w:rtl/>
                <w:lang w:bidi="ar-EG"/>
              </w:rPr>
            </w:pPr>
            <w:r w:rsidRPr="007802E8">
              <w:rPr>
                <w:rFonts w:ascii="Times New Roman" w:eastAsia="Times New Roman" w:hAnsi="Times New Roman" w:cs="Times New Roman"/>
                <w:b/>
                <w:bCs/>
                <w:sz w:val="24"/>
                <w:szCs w:val="24"/>
                <w:rtl/>
                <w:lang w:bidi="ar-EG"/>
              </w:rPr>
              <w:t>القسم</w:t>
            </w:r>
          </w:p>
        </w:tc>
        <w:tc>
          <w:tcPr>
            <w:tcW w:w="4015" w:type="pct"/>
            <w:gridSpan w:val="2"/>
            <w:shd w:val="clear" w:color="auto" w:fill="auto"/>
          </w:tcPr>
          <w:p w:rsidR="007802E8" w:rsidRPr="007802E8" w:rsidRDefault="007802E8" w:rsidP="007802E8">
            <w:pPr>
              <w:spacing w:line="276" w:lineRule="auto"/>
              <w:rPr>
                <w:rFonts w:ascii="Times New Roman" w:eastAsia="Times New Roman" w:hAnsi="Times New Roman" w:cs="Times New Roman" w:hint="cs"/>
                <w:b/>
                <w:bCs/>
                <w:sz w:val="24"/>
                <w:szCs w:val="24"/>
                <w:rtl/>
              </w:rPr>
            </w:pPr>
            <w:r w:rsidRPr="007802E8">
              <w:rPr>
                <w:rFonts w:ascii="Times New Roman" w:eastAsia="Times New Roman" w:hAnsi="Times New Roman" w:cs="Times New Roman"/>
                <w:b/>
                <w:bCs/>
                <w:sz w:val="24"/>
                <w:szCs w:val="24"/>
                <w:rtl/>
              </w:rPr>
              <w:t>الاقتصاد المنزلي والتربية</w:t>
            </w:r>
          </w:p>
        </w:tc>
      </w:tr>
      <w:tr w:rsidR="007802E8" w:rsidRPr="007802E8" w:rsidTr="007802E8">
        <w:tc>
          <w:tcPr>
            <w:tcW w:w="984" w:type="pct"/>
            <w:gridSpan w:val="2"/>
            <w:shd w:val="clear" w:color="auto" w:fill="CDD4F7"/>
          </w:tcPr>
          <w:p w:rsidR="007802E8" w:rsidRPr="007802E8" w:rsidRDefault="007802E8" w:rsidP="007802E8">
            <w:pPr>
              <w:spacing w:line="276" w:lineRule="auto"/>
              <w:rPr>
                <w:rFonts w:ascii="Times New Roman" w:eastAsia="Times New Roman" w:hAnsi="Times New Roman" w:cs="Times New Roman" w:hint="cs"/>
                <w:b/>
                <w:bCs/>
                <w:sz w:val="24"/>
                <w:szCs w:val="24"/>
                <w:rtl/>
              </w:rPr>
            </w:pPr>
            <w:r w:rsidRPr="007802E8">
              <w:rPr>
                <w:rFonts w:ascii="Times New Roman" w:eastAsia="Times New Roman" w:hAnsi="Times New Roman" w:cs="Times New Roman"/>
                <w:b/>
                <w:bCs/>
                <w:sz w:val="24"/>
                <w:szCs w:val="24"/>
                <w:rtl/>
              </w:rPr>
              <w:t>عنوان الرسالة:</w:t>
            </w:r>
          </w:p>
        </w:tc>
        <w:tc>
          <w:tcPr>
            <w:tcW w:w="4015" w:type="pct"/>
            <w:gridSpan w:val="2"/>
            <w:shd w:val="clear" w:color="auto" w:fill="auto"/>
          </w:tcPr>
          <w:p w:rsidR="007802E8" w:rsidRPr="007802E8" w:rsidRDefault="007802E8" w:rsidP="007802E8">
            <w:pPr>
              <w:spacing w:line="276" w:lineRule="auto"/>
              <w:jc w:val="lowKashida"/>
              <w:rPr>
                <w:rFonts w:ascii="Times New Roman" w:eastAsia="Times New Roman" w:hAnsi="Times New Roman" w:cs="Times New Roman" w:hint="cs"/>
                <w:b/>
                <w:bCs/>
                <w:sz w:val="24"/>
                <w:szCs w:val="24"/>
                <w:rtl/>
                <w:lang w:bidi="ar-EG"/>
              </w:rPr>
            </w:pPr>
            <w:r w:rsidRPr="007802E8">
              <w:rPr>
                <w:rFonts w:ascii="Times New Roman" w:eastAsia="Times New Roman" w:hAnsi="Times New Roman" w:cs="Times New Roman" w:hint="cs"/>
                <w:b/>
                <w:bCs/>
                <w:sz w:val="24"/>
                <w:szCs w:val="24"/>
                <w:rtl/>
                <w:lang w:bidi="ar-EG"/>
              </w:rPr>
              <w:t xml:space="preserve">فاعلية نموذج أدي وشاير للتسريع المعرفي في تدريس الاقتصاد المنزلي على تنمية مهارات التفكير </w:t>
            </w:r>
            <w:r w:rsidR="00CB1AC0">
              <w:rPr>
                <w:rFonts w:ascii="Times New Roman" w:eastAsia="Times New Roman" w:hAnsi="Times New Roman" w:cs="Times New Roman" w:hint="cs"/>
                <w:b/>
                <w:bCs/>
                <w:sz w:val="24"/>
                <w:szCs w:val="24"/>
                <w:rtl/>
                <w:lang w:bidi="ar-EG"/>
              </w:rPr>
              <w:t xml:space="preserve">فوق المعرفي والاستيعاب </w:t>
            </w:r>
            <w:proofErr w:type="spellStart"/>
            <w:r w:rsidR="00CB1AC0">
              <w:rPr>
                <w:rFonts w:ascii="Times New Roman" w:eastAsia="Times New Roman" w:hAnsi="Times New Roman" w:cs="Times New Roman" w:hint="cs"/>
                <w:b/>
                <w:bCs/>
                <w:sz w:val="24"/>
                <w:szCs w:val="24"/>
                <w:rtl/>
                <w:lang w:bidi="ar-EG"/>
              </w:rPr>
              <w:t>المفاهيمي</w:t>
            </w:r>
            <w:proofErr w:type="spellEnd"/>
            <w:r w:rsidRPr="007802E8">
              <w:rPr>
                <w:rFonts w:ascii="Times New Roman" w:eastAsia="Times New Roman" w:hAnsi="Times New Roman" w:cs="Times New Roman" w:hint="cs"/>
                <w:b/>
                <w:bCs/>
                <w:sz w:val="24"/>
                <w:szCs w:val="24"/>
                <w:rtl/>
                <w:lang w:bidi="ar-EG"/>
              </w:rPr>
              <w:t xml:space="preserve"> والمهارات العملية لدى طالبات المرحلة الإعدادية</w:t>
            </w:r>
          </w:p>
        </w:tc>
      </w:tr>
      <w:tr w:rsidR="007802E8" w:rsidRPr="007802E8" w:rsidTr="007802E8">
        <w:tc>
          <w:tcPr>
            <w:tcW w:w="984" w:type="pct"/>
            <w:gridSpan w:val="2"/>
            <w:shd w:val="clear" w:color="auto" w:fill="CDD4F7"/>
          </w:tcPr>
          <w:p w:rsidR="007802E8" w:rsidRPr="007802E8" w:rsidRDefault="007802E8" w:rsidP="007802E8">
            <w:pPr>
              <w:spacing w:line="276" w:lineRule="auto"/>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الدرجة العلمية</w:t>
            </w:r>
          </w:p>
        </w:tc>
        <w:tc>
          <w:tcPr>
            <w:tcW w:w="4015" w:type="pct"/>
            <w:gridSpan w:val="2"/>
            <w:shd w:val="clear" w:color="auto" w:fill="auto"/>
          </w:tcPr>
          <w:p w:rsidR="007802E8" w:rsidRPr="007802E8" w:rsidRDefault="007802E8" w:rsidP="007802E8">
            <w:pPr>
              <w:spacing w:line="276" w:lineRule="auto"/>
              <w:rPr>
                <w:rFonts w:ascii="Times New Roman" w:eastAsia="Times New Roman" w:hAnsi="Times New Roman" w:cs="Times New Roman" w:hint="cs"/>
                <w:b/>
                <w:bCs/>
                <w:sz w:val="24"/>
                <w:szCs w:val="24"/>
                <w:rtl/>
              </w:rPr>
            </w:pPr>
            <w:r w:rsidRPr="007802E8">
              <w:rPr>
                <w:rFonts w:ascii="Times New Roman" w:eastAsia="Times New Roman" w:hAnsi="Times New Roman" w:cs="Times New Roman" w:hint="cs"/>
                <w:b/>
                <w:bCs/>
                <w:sz w:val="24"/>
                <w:szCs w:val="24"/>
                <w:rtl/>
              </w:rPr>
              <w:t>ماجستير</w:t>
            </w:r>
          </w:p>
        </w:tc>
      </w:tr>
      <w:tr w:rsidR="007802E8" w:rsidRPr="007802E8" w:rsidTr="007802E8">
        <w:tc>
          <w:tcPr>
            <w:tcW w:w="984" w:type="pct"/>
            <w:gridSpan w:val="2"/>
            <w:shd w:val="clear" w:color="auto" w:fill="CDD4F7"/>
          </w:tcPr>
          <w:p w:rsidR="007802E8" w:rsidRPr="007802E8" w:rsidRDefault="007802E8" w:rsidP="007802E8">
            <w:pPr>
              <w:spacing w:line="276" w:lineRule="auto"/>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تاريخ المنح:</w:t>
            </w:r>
          </w:p>
        </w:tc>
        <w:tc>
          <w:tcPr>
            <w:tcW w:w="4015" w:type="pct"/>
            <w:gridSpan w:val="2"/>
            <w:shd w:val="clear" w:color="auto" w:fill="auto"/>
          </w:tcPr>
          <w:p w:rsidR="007802E8" w:rsidRPr="007802E8" w:rsidRDefault="007802E8" w:rsidP="007802E8">
            <w:pPr>
              <w:spacing w:line="276" w:lineRule="auto"/>
              <w:rPr>
                <w:rFonts w:ascii="Times New Roman" w:eastAsia="Times New Roman" w:hAnsi="Times New Roman" w:cs="Times New Roman"/>
                <w:b/>
                <w:bCs/>
                <w:sz w:val="24"/>
                <w:szCs w:val="24"/>
                <w:rtl/>
              </w:rPr>
            </w:pPr>
            <w:r w:rsidRPr="007802E8">
              <w:rPr>
                <w:rFonts w:ascii="Times New Roman" w:eastAsia="Times New Roman" w:hAnsi="Times New Roman" w:cs="Times New Roman" w:hint="cs"/>
                <w:b/>
                <w:bCs/>
                <w:sz w:val="24"/>
                <w:szCs w:val="24"/>
                <w:rtl/>
              </w:rPr>
              <w:t>10/8/2021</w:t>
            </w:r>
          </w:p>
        </w:tc>
      </w:tr>
      <w:tr w:rsidR="007802E8" w:rsidRPr="007802E8" w:rsidTr="007802E8">
        <w:tc>
          <w:tcPr>
            <w:tcW w:w="4999" w:type="pct"/>
            <w:gridSpan w:val="4"/>
            <w:shd w:val="clear" w:color="auto" w:fill="E7DDEF"/>
          </w:tcPr>
          <w:p w:rsidR="007802E8" w:rsidRPr="007802E8" w:rsidRDefault="007802E8" w:rsidP="007802E8">
            <w:pPr>
              <w:numPr>
                <w:ilvl w:val="0"/>
                <w:numId w:val="16"/>
              </w:numPr>
              <w:ind w:left="360"/>
              <w:jc w:val="left"/>
              <w:rPr>
                <w:rFonts w:ascii="Times New Roman" w:eastAsia="Times New Roman" w:hAnsi="Times New Roman" w:cs="Times New Roman"/>
                <w:b/>
                <w:bCs/>
                <w:color w:val="0D0D0D"/>
                <w:sz w:val="24"/>
                <w:szCs w:val="24"/>
                <w:rtl/>
              </w:rPr>
            </w:pPr>
            <w:r w:rsidRPr="007802E8">
              <w:rPr>
                <w:rFonts w:ascii="Times New Roman" w:eastAsia="Times New Roman" w:hAnsi="Times New Roman" w:cs="Times New Roman"/>
                <w:b/>
                <w:bCs/>
                <w:color w:val="0D0D0D"/>
                <w:sz w:val="24"/>
                <w:szCs w:val="24"/>
                <w:rtl/>
              </w:rPr>
              <w:lastRenderedPageBreak/>
              <w:t xml:space="preserve">الباحثة: </w:t>
            </w:r>
            <w:r w:rsidRPr="007802E8">
              <w:rPr>
                <w:rFonts w:ascii="Times New Roman" w:eastAsia="Times New Roman" w:hAnsi="Times New Roman" w:cs="Times New Roman" w:hint="cs"/>
                <w:b/>
                <w:bCs/>
                <w:color w:val="0D0D0D"/>
                <w:sz w:val="24"/>
                <w:szCs w:val="24"/>
                <w:rtl/>
              </w:rPr>
              <w:t xml:space="preserve"> </w:t>
            </w:r>
            <w:r w:rsidRPr="007802E8">
              <w:rPr>
                <w:rFonts w:ascii="Times New Roman" w:eastAsia="Times New Roman" w:hAnsi="Times New Roman" w:cs="Times New Roman"/>
                <w:b/>
                <w:bCs/>
                <w:color w:val="0D0D0D"/>
                <w:sz w:val="24"/>
                <w:szCs w:val="24"/>
                <w:rtl/>
              </w:rPr>
              <w:t>إيناس سمير الهجين</w:t>
            </w:r>
          </w:p>
        </w:tc>
      </w:tr>
      <w:tr w:rsidR="007802E8" w:rsidRPr="007802E8" w:rsidTr="007802E8">
        <w:tc>
          <w:tcPr>
            <w:tcW w:w="984" w:type="pct"/>
            <w:gridSpan w:val="2"/>
            <w:shd w:val="clear" w:color="auto" w:fill="CDD4F7"/>
          </w:tcPr>
          <w:p w:rsidR="007802E8" w:rsidRPr="007802E8" w:rsidRDefault="007802E8" w:rsidP="007802E8">
            <w:pPr>
              <w:rPr>
                <w:rFonts w:ascii="Times New Roman" w:eastAsia="Times New Roman" w:hAnsi="Times New Roman" w:cs="Times New Roman" w:hint="cs"/>
                <w:b/>
                <w:bCs/>
                <w:sz w:val="24"/>
                <w:szCs w:val="24"/>
                <w:rtl/>
              </w:rPr>
            </w:pPr>
            <w:r w:rsidRPr="007802E8">
              <w:rPr>
                <w:rFonts w:ascii="Times New Roman" w:eastAsia="Times New Roman" w:hAnsi="Times New Roman" w:cs="Times New Roman"/>
                <w:b/>
                <w:bCs/>
                <w:sz w:val="24"/>
                <w:szCs w:val="24"/>
                <w:rtl/>
              </w:rPr>
              <w:t>القسم:</w:t>
            </w:r>
          </w:p>
        </w:tc>
        <w:tc>
          <w:tcPr>
            <w:tcW w:w="4015" w:type="pct"/>
            <w:gridSpan w:val="2"/>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الاقتصاد المنزلي والتربية</w:t>
            </w:r>
          </w:p>
        </w:tc>
      </w:tr>
      <w:tr w:rsidR="007802E8" w:rsidRPr="007802E8" w:rsidTr="007802E8">
        <w:tc>
          <w:tcPr>
            <w:tcW w:w="984" w:type="pct"/>
            <w:gridSpan w:val="2"/>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عنوان الرسالة:</w:t>
            </w:r>
          </w:p>
        </w:tc>
        <w:tc>
          <w:tcPr>
            <w:tcW w:w="4015" w:type="pct"/>
            <w:gridSpan w:val="2"/>
            <w:shd w:val="clear" w:color="auto" w:fill="auto"/>
          </w:tcPr>
          <w:p w:rsidR="007802E8" w:rsidRPr="007802E8" w:rsidRDefault="007802E8" w:rsidP="007802E8">
            <w:pPr>
              <w:ind w:left="34"/>
              <w:jc w:val="lowKashida"/>
              <w:rPr>
                <w:rFonts w:ascii="Times New Roman" w:eastAsia="Times New Roman" w:hAnsi="Times New Roman" w:cs="Times New Roman"/>
                <w:b/>
                <w:bCs/>
                <w:sz w:val="24"/>
                <w:szCs w:val="24"/>
                <w:rtl/>
                <w:lang w:bidi="ar-KW"/>
              </w:rPr>
            </w:pPr>
            <w:r w:rsidRPr="007802E8">
              <w:rPr>
                <w:rFonts w:ascii="Times New Roman" w:eastAsia="Times New Roman" w:hAnsi="Times New Roman" w:cs="Times New Roman"/>
                <w:b/>
                <w:bCs/>
                <w:sz w:val="24"/>
                <w:szCs w:val="24"/>
                <w:rtl/>
              </w:rPr>
              <w:t>فاعلية استخدام المخططات العقلية في تنمية التفكير البصري ودافعية الاتقان لدي تلميذات المرحلة الإعدادية</w:t>
            </w:r>
            <w:r w:rsidRPr="007802E8">
              <w:rPr>
                <w:rFonts w:ascii="Times New Roman" w:eastAsia="Times New Roman" w:hAnsi="Times New Roman" w:cs="Times New Roman" w:hint="cs"/>
                <w:b/>
                <w:bCs/>
                <w:sz w:val="24"/>
                <w:szCs w:val="24"/>
                <w:rtl/>
                <w:lang w:bidi="ar-KW"/>
              </w:rPr>
              <w:t>.</w:t>
            </w:r>
          </w:p>
        </w:tc>
      </w:tr>
      <w:tr w:rsidR="007802E8" w:rsidRPr="007802E8" w:rsidTr="007802E8">
        <w:tc>
          <w:tcPr>
            <w:tcW w:w="984" w:type="pct"/>
            <w:gridSpan w:val="2"/>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الدرجة العلمية</w:t>
            </w:r>
          </w:p>
        </w:tc>
        <w:tc>
          <w:tcPr>
            <w:tcW w:w="4015" w:type="pct"/>
            <w:gridSpan w:val="2"/>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hint="cs"/>
                <w:b/>
                <w:bCs/>
                <w:sz w:val="24"/>
                <w:szCs w:val="24"/>
                <w:rtl/>
              </w:rPr>
              <w:t>دكتوراه</w:t>
            </w:r>
          </w:p>
        </w:tc>
      </w:tr>
      <w:tr w:rsidR="007802E8" w:rsidRPr="007802E8" w:rsidTr="007802E8">
        <w:tc>
          <w:tcPr>
            <w:tcW w:w="984" w:type="pct"/>
            <w:gridSpan w:val="2"/>
            <w:shd w:val="clear" w:color="auto" w:fill="CDD4F7"/>
          </w:tcPr>
          <w:p w:rsidR="007802E8" w:rsidRPr="007802E8" w:rsidRDefault="007802E8" w:rsidP="007802E8">
            <w:pPr>
              <w:rPr>
                <w:rFonts w:ascii="Times New Roman" w:eastAsia="Times New Roman" w:hAnsi="Times New Roman" w:cs="Times New Roman"/>
                <w:b/>
                <w:bCs/>
                <w:color w:val="000000"/>
                <w:sz w:val="24"/>
                <w:szCs w:val="24"/>
                <w:rtl/>
              </w:rPr>
            </w:pPr>
            <w:r w:rsidRPr="007802E8">
              <w:rPr>
                <w:rFonts w:ascii="Times New Roman" w:eastAsia="Times New Roman" w:hAnsi="Times New Roman" w:cs="Times New Roman"/>
                <w:b/>
                <w:bCs/>
                <w:color w:val="000000"/>
                <w:sz w:val="24"/>
                <w:szCs w:val="24"/>
                <w:rtl/>
              </w:rPr>
              <w:t>تاريخ ال</w:t>
            </w:r>
            <w:r w:rsidRPr="007802E8">
              <w:rPr>
                <w:rFonts w:ascii="Times New Roman" w:eastAsia="Times New Roman" w:hAnsi="Times New Roman" w:cs="Times New Roman" w:hint="cs"/>
                <w:b/>
                <w:bCs/>
                <w:color w:val="000000"/>
                <w:sz w:val="24"/>
                <w:szCs w:val="24"/>
                <w:rtl/>
              </w:rPr>
              <w:t>منح</w:t>
            </w:r>
            <w:r w:rsidRPr="007802E8">
              <w:rPr>
                <w:rFonts w:ascii="Times New Roman" w:eastAsia="Times New Roman" w:hAnsi="Times New Roman" w:cs="Times New Roman"/>
                <w:b/>
                <w:bCs/>
                <w:color w:val="000000"/>
                <w:sz w:val="24"/>
                <w:szCs w:val="24"/>
                <w:rtl/>
              </w:rPr>
              <w:t>:</w:t>
            </w:r>
          </w:p>
        </w:tc>
        <w:tc>
          <w:tcPr>
            <w:tcW w:w="4015" w:type="pct"/>
            <w:gridSpan w:val="2"/>
            <w:shd w:val="clear" w:color="auto" w:fill="auto"/>
          </w:tcPr>
          <w:p w:rsidR="007802E8" w:rsidRPr="007802E8" w:rsidRDefault="007802E8" w:rsidP="007802E8">
            <w:pPr>
              <w:jc w:val="lowKashida"/>
              <w:rPr>
                <w:rFonts w:ascii="Arial" w:eastAsia="Times New Roman" w:hAnsi="Arial"/>
                <w:b/>
                <w:bCs/>
                <w:sz w:val="26"/>
                <w:szCs w:val="26"/>
              </w:rPr>
            </w:pPr>
            <w:r w:rsidRPr="007802E8">
              <w:rPr>
                <w:rFonts w:ascii="Arial" w:eastAsia="Times New Roman" w:hAnsi="Arial" w:hint="cs"/>
                <w:b/>
                <w:bCs/>
                <w:sz w:val="26"/>
                <w:szCs w:val="26"/>
                <w:rtl/>
              </w:rPr>
              <w:t>14/3/2021</w:t>
            </w:r>
          </w:p>
        </w:tc>
      </w:tr>
      <w:tr w:rsidR="007802E8" w:rsidRPr="007802E8" w:rsidTr="007802E8">
        <w:tc>
          <w:tcPr>
            <w:tcW w:w="5000" w:type="pct"/>
            <w:gridSpan w:val="4"/>
            <w:shd w:val="clear" w:color="auto" w:fill="E7DDEF"/>
          </w:tcPr>
          <w:p w:rsidR="007802E8" w:rsidRPr="007802E8" w:rsidRDefault="007802E8" w:rsidP="007802E8">
            <w:pPr>
              <w:numPr>
                <w:ilvl w:val="0"/>
                <w:numId w:val="16"/>
              </w:numPr>
              <w:ind w:left="360"/>
              <w:jc w:val="left"/>
              <w:rPr>
                <w:rFonts w:ascii="Times New Roman" w:eastAsia="Times New Roman" w:hAnsi="Times New Roman" w:cs="Times New Roman"/>
                <w:b/>
                <w:bCs/>
                <w:color w:val="0D0D0D"/>
                <w:sz w:val="24"/>
                <w:szCs w:val="24"/>
                <w:rtl/>
              </w:rPr>
            </w:pPr>
            <w:r w:rsidRPr="007802E8">
              <w:rPr>
                <w:rFonts w:ascii="Times New Roman" w:eastAsia="Times New Roman" w:hAnsi="Times New Roman" w:cs="Times New Roman" w:hint="cs"/>
                <w:b/>
                <w:bCs/>
                <w:color w:val="0D0D0D"/>
                <w:sz w:val="24"/>
                <w:szCs w:val="24"/>
                <w:rtl/>
              </w:rPr>
              <w:t>الباحثة: أسماء جمال محمد حسن رمضان</w:t>
            </w:r>
          </w:p>
        </w:tc>
      </w:tr>
      <w:tr w:rsidR="007802E8" w:rsidRPr="007802E8" w:rsidTr="007802E8">
        <w:tc>
          <w:tcPr>
            <w:tcW w:w="944" w:type="pct"/>
            <w:shd w:val="clear" w:color="auto" w:fill="CDD4F7"/>
          </w:tcPr>
          <w:p w:rsidR="007802E8" w:rsidRPr="007802E8" w:rsidRDefault="007802E8" w:rsidP="007802E8">
            <w:pPr>
              <w:rPr>
                <w:rFonts w:ascii="Times New Roman" w:eastAsia="Times New Roman" w:hAnsi="Times New Roman" w:cs="Times New Roman" w:hint="cs"/>
                <w:b/>
                <w:bCs/>
                <w:sz w:val="24"/>
                <w:szCs w:val="24"/>
                <w:rtl/>
                <w:lang w:bidi="ar-EG"/>
              </w:rPr>
            </w:pPr>
            <w:r w:rsidRPr="007802E8">
              <w:rPr>
                <w:rFonts w:ascii="Times New Roman" w:eastAsia="Times New Roman" w:hAnsi="Times New Roman" w:cs="Times New Roman"/>
                <w:b/>
                <w:bCs/>
                <w:sz w:val="24"/>
                <w:szCs w:val="24"/>
                <w:rtl/>
                <w:lang w:bidi="ar-EG"/>
              </w:rPr>
              <w:t>القسم</w:t>
            </w:r>
          </w:p>
        </w:tc>
        <w:tc>
          <w:tcPr>
            <w:tcW w:w="4056" w:type="pct"/>
            <w:gridSpan w:val="3"/>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hint="cs"/>
                <w:b/>
                <w:bCs/>
                <w:sz w:val="24"/>
                <w:szCs w:val="24"/>
                <w:rtl/>
              </w:rPr>
              <w:t>الاقتصاد المنزلي والتربية</w:t>
            </w:r>
          </w:p>
        </w:tc>
      </w:tr>
      <w:tr w:rsidR="007802E8" w:rsidRPr="007802E8" w:rsidTr="007802E8">
        <w:trPr>
          <w:trHeight w:val="622"/>
        </w:trPr>
        <w:tc>
          <w:tcPr>
            <w:tcW w:w="944" w:type="pct"/>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عنوان الرسالة:</w:t>
            </w:r>
          </w:p>
        </w:tc>
        <w:tc>
          <w:tcPr>
            <w:tcW w:w="4056" w:type="pct"/>
            <w:gridSpan w:val="3"/>
            <w:shd w:val="clear" w:color="auto" w:fill="auto"/>
          </w:tcPr>
          <w:p w:rsidR="007802E8" w:rsidRPr="007802E8" w:rsidRDefault="007802E8" w:rsidP="007802E8">
            <w:pPr>
              <w:jc w:val="lowKashida"/>
              <w:rPr>
                <w:rFonts w:ascii="Times New Roman" w:hAnsi="Times New Roman" w:cs="Times New Roman"/>
                <w:b/>
                <w:bCs/>
                <w:sz w:val="24"/>
                <w:szCs w:val="24"/>
                <w:rtl/>
              </w:rPr>
            </w:pPr>
            <w:r w:rsidRPr="007802E8">
              <w:rPr>
                <w:rFonts w:ascii="Times New Roman" w:hAnsi="Times New Roman" w:cs="Times New Roman" w:hint="cs"/>
                <w:b/>
                <w:bCs/>
                <w:sz w:val="24"/>
                <w:szCs w:val="24"/>
                <w:rtl/>
              </w:rPr>
              <w:t>فاعلية استراتيجية التعلم المقلوب في تدريس الاقتصاد المنزلي لتنمية مهارات التفكير السابر والدافعية للإنجاز الدراسي لدى تلميذات المرحلة الإعدادية.</w:t>
            </w:r>
          </w:p>
        </w:tc>
      </w:tr>
      <w:tr w:rsidR="007802E8" w:rsidRPr="007802E8" w:rsidTr="007802E8">
        <w:tc>
          <w:tcPr>
            <w:tcW w:w="944" w:type="pct"/>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الدرجة العلمية</w:t>
            </w:r>
          </w:p>
        </w:tc>
        <w:tc>
          <w:tcPr>
            <w:tcW w:w="4056" w:type="pct"/>
            <w:gridSpan w:val="3"/>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hint="cs"/>
                <w:b/>
                <w:bCs/>
                <w:sz w:val="24"/>
                <w:szCs w:val="24"/>
                <w:rtl/>
              </w:rPr>
              <w:t>ماجستير</w:t>
            </w:r>
          </w:p>
        </w:tc>
      </w:tr>
      <w:tr w:rsidR="007802E8" w:rsidRPr="007802E8" w:rsidTr="007802E8">
        <w:tc>
          <w:tcPr>
            <w:tcW w:w="944" w:type="pct"/>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تاريخ ال</w:t>
            </w:r>
            <w:r w:rsidRPr="007802E8">
              <w:rPr>
                <w:rFonts w:ascii="Times New Roman" w:eastAsia="Times New Roman" w:hAnsi="Times New Roman" w:cs="Times New Roman" w:hint="cs"/>
                <w:b/>
                <w:bCs/>
                <w:sz w:val="24"/>
                <w:szCs w:val="24"/>
                <w:rtl/>
              </w:rPr>
              <w:t>منح</w:t>
            </w:r>
            <w:r w:rsidRPr="007802E8">
              <w:rPr>
                <w:rFonts w:ascii="Times New Roman" w:eastAsia="Times New Roman" w:hAnsi="Times New Roman" w:cs="Times New Roman"/>
                <w:b/>
                <w:bCs/>
                <w:sz w:val="24"/>
                <w:szCs w:val="24"/>
                <w:rtl/>
              </w:rPr>
              <w:t>:</w:t>
            </w:r>
          </w:p>
        </w:tc>
        <w:tc>
          <w:tcPr>
            <w:tcW w:w="4056" w:type="pct"/>
            <w:gridSpan w:val="3"/>
            <w:shd w:val="clear" w:color="auto" w:fill="auto"/>
          </w:tcPr>
          <w:p w:rsidR="007802E8" w:rsidRPr="007802E8" w:rsidRDefault="007802E8" w:rsidP="007802E8">
            <w:pPr>
              <w:jc w:val="lowKashida"/>
              <w:rPr>
                <w:rFonts w:ascii="Arial" w:eastAsia="Times New Roman" w:hAnsi="Arial"/>
                <w:b/>
                <w:bCs/>
                <w:sz w:val="26"/>
                <w:szCs w:val="26"/>
              </w:rPr>
            </w:pPr>
            <w:r w:rsidRPr="007802E8">
              <w:rPr>
                <w:rFonts w:ascii="Arial" w:eastAsia="Times New Roman" w:hAnsi="Arial" w:hint="cs"/>
                <w:b/>
                <w:bCs/>
                <w:sz w:val="26"/>
                <w:szCs w:val="26"/>
                <w:rtl/>
              </w:rPr>
              <w:t>10/8/2021</w:t>
            </w:r>
          </w:p>
        </w:tc>
      </w:tr>
      <w:tr w:rsidR="007802E8" w:rsidRPr="007802E8" w:rsidTr="007802E8">
        <w:tc>
          <w:tcPr>
            <w:tcW w:w="5000" w:type="pct"/>
            <w:gridSpan w:val="4"/>
            <w:shd w:val="clear" w:color="auto" w:fill="E7DDEF"/>
          </w:tcPr>
          <w:p w:rsidR="007802E8" w:rsidRPr="007802E8" w:rsidRDefault="007802E8" w:rsidP="007802E8">
            <w:pPr>
              <w:numPr>
                <w:ilvl w:val="0"/>
                <w:numId w:val="16"/>
              </w:numPr>
              <w:spacing w:line="276" w:lineRule="auto"/>
              <w:ind w:left="0" w:firstLine="0"/>
              <w:jc w:val="left"/>
              <w:rPr>
                <w:rFonts w:ascii="Times New Roman" w:eastAsia="Times New Roman" w:hAnsi="Times New Roman" w:cs="Times New Roman"/>
                <w:b/>
                <w:bCs/>
                <w:color w:val="0D0D0D"/>
                <w:sz w:val="24"/>
                <w:szCs w:val="24"/>
                <w:rtl/>
              </w:rPr>
            </w:pPr>
            <w:r w:rsidRPr="007802E8">
              <w:rPr>
                <w:rFonts w:ascii="Times New Roman" w:eastAsia="Times New Roman" w:hAnsi="Times New Roman" w:cs="Times New Roman"/>
                <w:b/>
                <w:bCs/>
                <w:color w:val="0D0D0D"/>
                <w:sz w:val="24"/>
                <w:szCs w:val="24"/>
                <w:rtl/>
                <w:lang w:bidi="ar-EG"/>
              </w:rPr>
              <w:t xml:space="preserve">الباحثة: </w:t>
            </w:r>
            <w:r w:rsidRPr="007802E8">
              <w:rPr>
                <w:rFonts w:ascii="Times New Roman" w:eastAsia="Times New Roman" w:hAnsi="Times New Roman" w:cs="Times New Roman"/>
                <w:b/>
                <w:bCs/>
                <w:color w:val="0D0D0D"/>
                <w:sz w:val="24"/>
                <w:szCs w:val="24"/>
                <w:rtl/>
              </w:rPr>
              <w:t>أسماء البلتاجي أحمد</w:t>
            </w:r>
          </w:p>
        </w:tc>
      </w:tr>
      <w:tr w:rsidR="007802E8" w:rsidRPr="007802E8" w:rsidTr="007802E8">
        <w:tc>
          <w:tcPr>
            <w:tcW w:w="1007" w:type="pct"/>
            <w:gridSpan w:val="3"/>
            <w:shd w:val="clear" w:color="auto" w:fill="CDD4F7"/>
          </w:tcPr>
          <w:p w:rsidR="007802E8" w:rsidRPr="007802E8" w:rsidRDefault="007802E8" w:rsidP="007802E8">
            <w:pPr>
              <w:spacing w:line="276" w:lineRule="auto"/>
              <w:rPr>
                <w:rFonts w:ascii="Times New Roman" w:eastAsia="Times New Roman" w:hAnsi="Times New Roman" w:cs="Times New Roman"/>
                <w:b/>
                <w:bCs/>
                <w:sz w:val="24"/>
                <w:szCs w:val="24"/>
                <w:rtl/>
                <w:lang w:bidi="ar-EG"/>
              </w:rPr>
            </w:pPr>
            <w:r w:rsidRPr="007802E8">
              <w:rPr>
                <w:rFonts w:ascii="Times New Roman" w:eastAsia="Times New Roman" w:hAnsi="Times New Roman" w:cs="Times New Roman"/>
                <w:b/>
                <w:bCs/>
                <w:sz w:val="24"/>
                <w:szCs w:val="24"/>
                <w:rtl/>
                <w:lang w:bidi="ar-EG"/>
              </w:rPr>
              <w:t>القسم</w:t>
            </w:r>
          </w:p>
        </w:tc>
        <w:tc>
          <w:tcPr>
            <w:tcW w:w="3993" w:type="pct"/>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الاقتصاد المنزلي والتربية</w:t>
            </w:r>
          </w:p>
        </w:tc>
      </w:tr>
      <w:tr w:rsidR="007802E8" w:rsidRPr="007802E8" w:rsidTr="007802E8">
        <w:tc>
          <w:tcPr>
            <w:tcW w:w="1007" w:type="pct"/>
            <w:gridSpan w:val="3"/>
            <w:shd w:val="clear" w:color="auto" w:fill="CDD4F7"/>
          </w:tcPr>
          <w:p w:rsidR="007802E8" w:rsidRPr="007802E8" w:rsidRDefault="007802E8" w:rsidP="007802E8">
            <w:pPr>
              <w:spacing w:line="276" w:lineRule="auto"/>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عنوان الرسالة:</w:t>
            </w:r>
          </w:p>
        </w:tc>
        <w:tc>
          <w:tcPr>
            <w:tcW w:w="3993" w:type="pct"/>
            <w:shd w:val="clear" w:color="auto" w:fill="auto"/>
          </w:tcPr>
          <w:p w:rsidR="007802E8" w:rsidRPr="007802E8" w:rsidRDefault="007802E8" w:rsidP="007802E8">
            <w:pPr>
              <w:jc w:val="lowKashida"/>
              <w:rPr>
                <w:rFonts w:ascii="Times New Roman" w:hAnsi="Times New Roman" w:cs="Times New Roman"/>
                <w:b/>
                <w:bCs/>
                <w:sz w:val="24"/>
                <w:szCs w:val="24"/>
                <w:rtl/>
              </w:rPr>
            </w:pPr>
            <w:r w:rsidRPr="007802E8">
              <w:rPr>
                <w:rFonts w:ascii="Times New Roman" w:eastAsia="Times New Roman" w:hAnsi="Times New Roman" w:cs="Times New Roman"/>
                <w:b/>
                <w:bCs/>
                <w:sz w:val="24"/>
                <w:szCs w:val="24"/>
                <w:rtl/>
              </w:rPr>
              <w:t xml:space="preserve">فاعلية  استخدام استراتيجية </w:t>
            </w:r>
            <w:proofErr w:type="spellStart"/>
            <w:r w:rsidRPr="007802E8">
              <w:rPr>
                <w:rFonts w:ascii="Times New Roman" w:eastAsia="Times New Roman" w:hAnsi="Times New Roman" w:cs="Times New Roman"/>
                <w:b/>
                <w:bCs/>
                <w:sz w:val="24"/>
                <w:szCs w:val="24"/>
                <w:rtl/>
              </w:rPr>
              <w:t>سكامبر</w:t>
            </w:r>
            <w:proofErr w:type="spellEnd"/>
            <w:r w:rsidRPr="007802E8">
              <w:rPr>
                <w:rFonts w:ascii="Times New Roman" w:eastAsia="Times New Roman" w:hAnsi="Times New Roman" w:cs="Times New Roman"/>
                <w:b/>
                <w:bCs/>
                <w:sz w:val="24"/>
                <w:szCs w:val="24"/>
                <w:rtl/>
              </w:rPr>
              <w:t xml:space="preserve"> في تدريس الاقتصاد المنزلي لتنمية مهارات التفكير فوق المعرفي وكفاءة الذات الاكاديمية لدي تلميذات المرحلة الاعدادية</w:t>
            </w:r>
            <w:r w:rsidRPr="007802E8">
              <w:rPr>
                <w:rFonts w:ascii="Times New Roman" w:hAnsi="Times New Roman" w:cs="Times New Roman" w:hint="cs"/>
                <w:b/>
                <w:bCs/>
                <w:sz w:val="24"/>
                <w:szCs w:val="24"/>
                <w:rtl/>
              </w:rPr>
              <w:t>.</w:t>
            </w:r>
          </w:p>
        </w:tc>
      </w:tr>
      <w:tr w:rsidR="007802E8" w:rsidRPr="007802E8" w:rsidTr="007802E8">
        <w:tc>
          <w:tcPr>
            <w:tcW w:w="1007" w:type="pct"/>
            <w:gridSpan w:val="3"/>
            <w:shd w:val="clear" w:color="auto" w:fill="CDD4F7"/>
          </w:tcPr>
          <w:p w:rsidR="007802E8" w:rsidRPr="007802E8" w:rsidRDefault="007802E8" w:rsidP="007802E8">
            <w:pPr>
              <w:spacing w:line="276" w:lineRule="auto"/>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الدرجة العلمية</w:t>
            </w:r>
          </w:p>
        </w:tc>
        <w:tc>
          <w:tcPr>
            <w:tcW w:w="3993" w:type="pct"/>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ماجستير</w:t>
            </w:r>
          </w:p>
        </w:tc>
      </w:tr>
      <w:tr w:rsidR="007802E8" w:rsidRPr="007802E8" w:rsidTr="007802E8">
        <w:tc>
          <w:tcPr>
            <w:tcW w:w="1007" w:type="pct"/>
            <w:gridSpan w:val="3"/>
            <w:shd w:val="clear" w:color="auto" w:fill="CDD4F7"/>
          </w:tcPr>
          <w:p w:rsidR="007802E8" w:rsidRPr="007802E8" w:rsidRDefault="007802E8" w:rsidP="007802E8">
            <w:pPr>
              <w:spacing w:line="276" w:lineRule="auto"/>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تاريخ المنح:</w:t>
            </w:r>
          </w:p>
        </w:tc>
        <w:tc>
          <w:tcPr>
            <w:tcW w:w="3993" w:type="pct"/>
            <w:shd w:val="clear" w:color="auto" w:fill="auto"/>
          </w:tcPr>
          <w:p w:rsidR="007802E8" w:rsidRPr="007802E8" w:rsidRDefault="007802E8" w:rsidP="007802E8">
            <w:pPr>
              <w:jc w:val="lowKashida"/>
              <w:rPr>
                <w:rFonts w:ascii="Arial" w:eastAsia="Times New Roman" w:hAnsi="Arial"/>
                <w:b/>
                <w:bCs/>
                <w:sz w:val="26"/>
                <w:szCs w:val="26"/>
              </w:rPr>
            </w:pPr>
            <w:r w:rsidRPr="007802E8">
              <w:rPr>
                <w:rFonts w:ascii="Arial" w:eastAsia="Times New Roman" w:hAnsi="Arial" w:hint="cs"/>
                <w:b/>
                <w:bCs/>
                <w:sz w:val="26"/>
                <w:szCs w:val="26"/>
                <w:rtl/>
              </w:rPr>
              <w:t>12/3/2023</w:t>
            </w:r>
          </w:p>
        </w:tc>
      </w:tr>
      <w:tr w:rsidR="007802E8" w:rsidRPr="007802E8" w:rsidTr="007802E8">
        <w:tc>
          <w:tcPr>
            <w:tcW w:w="5000" w:type="pct"/>
            <w:gridSpan w:val="4"/>
            <w:shd w:val="clear" w:color="auto" w:fill="E7DDEF"/>
          </w:tcPr>
          <w:p w:rsidR="007802E8" w:rsidRPr="007802E8" w:rsidRDefault="007802E8" w:rsidP="007802E8">
            <w:pPr>
              <w:numPr>
                <w:ilvl w:val="0"/>
                <w:numId w:val="16"/>
              </w:numPr>
              <w:ind w:left="360"/>
              <w:jc w:val="left"/>
              <w:rPr>
                <w:rFonts w:ascii="Times New Roman" w:eastAsia="Times New Roman" w:hAnsi="Times New Roman" w:cs="Times New Roman"/>
                <w:b/>
                <w:bCs/>
                <w:color w:val="0D0D0D"/>
                <w:sz w:val="24"/>
                <w:szCs w:val="24"/>
                <w:rtl/>
              </w:rPr>
            </w:pPr>
            <w:r w:rsidRPr="007802E8">
              <w:rPr>
                <w:rFonts w:ascii="Times New Roman" w:eastAsia="Times New Roman" w:hAnsi="Times New Roman" w:cs="Times New Roman"/>
                <w:b/>
                <w:bCs/>
                <w:color w:val="0D0D0D"/>
                <w:sz w:val="24"/>
                <w:szCs w:val="24"/>
                <w:rtl/>
                <w:lang w:bidi="ar-EG"/>
              </w:rPr>
              <w:t xml:space="preserve">الباحثة: </w:t>
            </w:r>
            <w:r w:rsidRPr="007802E8">
              <w:rPr>
                <w:rFonts w:ascii="Times New Roman" w:eastAsia="Times New Roman" w:hAnsi="Times New Roman" w:cs="Times New Roman"/>
                <w:b/>
                <w:bCs/>
                <w:color w:val="0D0D0D"/>
                <w:sz w:val="24"/>
                <w:szCs w:val="24"/>
                <w:rtl/>
              </w:rPr>
              <w:t>علا إبراهيم الجرف</w:t>
            </w:r>
          </w:p>
        </w:tc>
      </w:tr>
      <w:tr w:rsidR="007802E8" w:rsidRPr="007802E8" w:rsidTr="007802E8">
        <w:tc>
          <w:tcPr>
            <w:tcW w:w="944" w:type="pct"/>
            <w:shd w:val="clear" w:color="auto" w:fill="CDD4F7"/>
          </w:tcPr>
          <w:p w:rsidR="007802E8" w:rsidRPr="007802E8" w:rsidRDefault="007802E8" w:rsidP="007802E8">
            <w:pPr>
              <w:rPr>
                <w:rFonts w:ascii="Times New Roman" w:eastAsia="Times New Roman" w:hAnsi="Times New Roman" w:cs="Times New Roman"/>
                <w:b/>
                <w:bCs/>
                <w:sz w:val="24"/>
                <w:szCs w:val="24"/>
                <w:rtl/>
                <w:lang w:bidi="ar-EG"/>
              </w:rPr>
            </w:pPr>
            <w:r w:rsidRPr="007802E8">
              <w:rPr>
                <w:rFonts w:ascii="Times New Roman" w:eastAsia="Times New Roman" w:hAnsi="Times New Roman" w:cs="Times New Roman"/>
                <w:b/>
                <w:bCs/>
                <w:sz w:val="24"/>
                <w:szCs w:val="24"/>
                <w:rtl/>
                <w:lang w:bidi="ar-EG"/>
              </w:rPr>
              <w:t>القسم</w:t>
            </w:r>
          </w:p>
        </w:tc>
        <w:tc>
          <w:tcPr>
            <w:tcW w:w="4056" w:type="pct"/>
            <w:gridSpan w:val="3"/>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الاقتصاد المنزلي والتربية</w:t>
            </w:r>
          </w:p>
        </w:tc>
      </w:tr>
      <w:tr w:rsidR="007802E8" w:rsidRPr="007802E8" w:rsidTr="007802E8">
        <w:tc>
          <w:tcPr>
            <w:tcW w:w="944" w:type="pct"/>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عنوان الرسالة:</w:t>
            </w:r>
          </w:p>
        </w:tc>
        <w:tc>
          <w:tcPr>
            <w:tcW w:w="4056" w:type="pct"/>
            <w:gridSpan w:val="3"/>
            <w:shd w:val="clear" w:color="auto" w:fill="auto"/>
          </w:tcPr>
          <w:p w:rsidR="007802E8" w:rsidRPr="007802E8" w:rsidRDefault="007802E8" w:rsidP="007802E8">
            <w:pPr>
              <w:jc w:val="lowKashida"/>
              <w:rPr>
                <w:rFonts w:ascii="Times New Roman" w:eastAsia="Times New Roman" w:hAnsi="Times New Roman" w:cs="Times New Roman"/>
                <w:b/>
                <w:bCs/>
                <w:sz w:val="24"/>
                <w:szCs w:val="24"/>
                <w:rtl/>
                <w:lang w:bidi="ar-EG"/>
              </w:rPr>
            </w:pPr>
            <w:r w:rsidRPr="007802E8">
              <w:rPr>
                <w:rFonts w:ascii="Times New Roman" w:eastAsia="Times New Roman" w:hAnsi="Times New Roman" w:cs="Times New Roman"/>
                <w:b/>
                <w:bCs/>
                <w:sz w:val="24"/>
                <w:szCs w:val="24"/>
                <w:rtl/>
              </w:rPr>
              <w:t>فاعلية استراتيجية التساؤل الذاتي في تنمية القدرة علي اتخاذ القرار والتحصيل الدراسي لمادة الاقتصاد المنزلي لدى تلميذات المرحلة الإعدادية</w:t>
            </w:r>
            <w:r w:rsidRPr="007802E8">
              <w:rPr>
                <w:rFonts w:ascii="Times New Roman" w:eastAsia="Times New Roman" w:hAnsi="Times New Roman" w:cs="Times New Roman"/>
                <w:b/>
                <w:bCs/>
                <w:sz w:val="24"/>
                <w:szCs w:val="24"/>
                <w:rtl/>
                <w:lang w:bidi="ar-EG"/>
              </w:rPr>
              <w:t xml:space="preserve">. </w:t>
            </w:r>
          </w:p>
        </w:tc>
      </w:tr>
      <w:tr w:rsidR="007802E8" w:rsidRPr="007802E8" w:rsidTr="007802E8">
        <w:tc>
          <w:tcPr>
            <w:tcW w:w="944" w:type="pct"/>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الدرجة العلمية</w:t>
            </w:r>
          </w:p>
        </w:tc>
        <w:tc>
          <w:tcPr>
            <w:tcW w:w="4056" w:type="pct"/>
            <w:gridSpan w:val="3"/>
            <w:shd w:val="clear" w:color="auto" w:fill="auto"/>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ماجستير</w:t>
            </w:r>
          </w:p>
        </w:tc>
      </w:tr>
      <w:tr w:rsidR="007802E8" w:rsidRPr="007802E8" w:rsidTr="007802E8">
        <w:tc>
          <w:tcPr>
            <w:tcW w:w="944" w:type="pct"/>
            <w:shd w:val="clear" w:color="auto" w:fill="CDD4F7"/>
          </w:tcPr>
          <w:p w:rsidR="007802E8" w:rsidRPr="007802E8" w:rsidRDefault="007802E8" w:rsidP="007802E8">
            <w:pPr>
              <w:rPr>
                <w:rFonts w:ascii="Times New Roman" w:eastAsia="Times New Roman" w:hAnsi="Times New Roman" w:cs="Times New Roman"/>
                <w:b/>
                <w:bCs/>
                <w:sz w:val="24"/>
                <w:szCs w:val="24"/>
                <w:rtl/>
              </w:rPr>
            </w:pPr>
            <w:r w:rsidRPr="007802E8">
              <w:rPr>
                <w:rFonts w:ascii="Times New Roman" w:eastAsia="Times New Roman" w:hAnsi="Times New Roman" w:cs="Times New Roman"/>
                <w:b/>
                <w:bCs/>
                <w:sz w:val="24"/>
                <w:szCs w:val="24"/>
                <w:rtl/>
              </w:rPr>
              <w:t>تاريخ ال</w:t>
            </w:r>
            <w:r w:rsidRPr="007802E8">
              <w:rPr>
                <w:rFonts w:ascii="Times New Roman" w:eastAsia="Times New Roman" w:hAnsi="Times New Roman" w:cs="Times New Roman" w:hint="cs"/>
                <w:b/>
                <w:bCs/>
                <w:sz w:val="24"/>
                <w:szCs w:val="24"/>
                <w:rtl/>
              </w:rPr>
              <w:t>منح</w:t>
            </w:r>
            <w:r w:rsidRPr="007802E8">
              <w:rPr>
                <w:rFonts w:ascii="Times New Roman" w:eastAsia="Times New Roman" w:hAnsi="Times New Roman" w:cs="Times New Roman"/>
                <w:b/>
                <w:bCs/>
                <w:sz w:val="24"/>
                <w:szCs w:val="24"/>
                <w:rtl/>
              </w:rPr>
              <w:t>:</w:t>
            </w:r>
          </w:p>
        </w:tc>
        <w:tc>
          <w:tcPr>
            <w:tcW w:w="4056" w:type="pct"/>
            <w:gridSpan w:val="3"/>
            <w:shd w:val="clear" w:color="auto" w:fill="auto"/>
          </w:tcPr>
          <w:p w:rsidR="007802E8" w:rsidRPr="007802E8" w:rsidRDefault="007802E8" w:rsidP="007802E8">
            <w:pPr>
              <w:jc w:val="lowKashida"/>
              <w:rPr>
                <w:rFonts w:ascii="Arial" w:eastAsia="Times New Roman" w:hAnsi="Arial"/>
                <w:b/>
                <w:bCs/>
                <w:sz w:val="26"/>
                <w:szCs w:val="26"/>
              </w:rPr>
            </w:pPr>
            <w:r w:rsidRPr="007802E8">
              <w:rPr>
                <w:rFonts w:ascii="Arial" w:eastAsia="Times New Roman" w:hAnsi="Arial" w:hint="cs"/>
                <w:b/>
                <w:bCs/>
                <w:sz w:val="26"/>
                <w:szCs w:val="26"/>
                <w:rtl/>
              </w:rPr>
              <w:t>12/3/2023</w:t>
            </w:r>
          </w:p>
        </w:tc>
      </w:tr>
    </w:tbl>
    <w:p w:rsidR="00037E7C" w:rsidRPr="0043475C" w:rsidRDefault="00037E7C" w:rsidP="0043475C">
      <w:pPr>
        <w:numPr>
          <w:ilvl w:val="0"/>
          <w:numId w:val="6"/>
        </w:numPr>
        <w:spacing w:before="240" w:after="240"/>
        <w:ind w:left="368"/>
        <w:rPr>
          <w:rFonts w:ascii="Times New Roman" w:hAnsi="Times New Roman" w:cs="Times New Roman"/>
          <w:b/>
          <w:bCs/>
          <w:color w:val="C00000"/>
          <w:sz w:val="32"/>
          <w:szCs w:val="32"/>
          <w:rtl/>
          <w:lang w:bidi="ar-EG"/>
        </w:rPr>
      </w:pPr>
      <w:r w:rsidRPr="00DC7B31">
        <w:rPr>
          <w:rFonts w:ascii="Times New Roman" w:hAnsi="Times New Roman" w:cs="Times New Roman" w:hint="cs"/>
          <w:b/>
          <w:bCs/>
          <w:color w:val="C00000"/>
          <w:sz w:val="32"/>
          <w:szCs w:val="32"/>
          <w:rtl/>
          <w:lang w:bidi="ar-EG"/>
        </w:rPr>
        <w:t>الإشراف على الرسائل العلمي</w:t>
      </w:r>
      <w:r w:rsidR="00DC7B31" w:rsidRPr="00DC7B31">
        <w:rPr>
          <w:rFonts w:ascii="Times New Roman" w:hAnsi="Times New Roman" w:cs="Times New Roman" w:hint="cs"/>
          <w:b/>
          <w:bCs/>
          <w:color w:val="C00000"/>
          <w:sz w:val="32"/>
          <w:szCs w:val="32"/>
          <w:rtl/>
          <w:lang w:bidi="ar-EG"/>
        </w:rPr>
        <w:t>ة  للماجستير والدكتوراه  وجاري إ</w:t>
      </w:r>
      <w:r w:rsidRPr="00DC7B31">
        <w:rPr>
          <w:rFonts w:ascii="Times New Roman" w:hAnsi="Times New Roman" w:cs="Times New Roman" w:hint="cs"/>
          <w:b/>
          <w:bCs/>
          <w:color w:val="C00000"/>
          <w:sz w:val="32"/>
          <w:szCs w:val="32"/>
          <w:rtl/>
          <w:lang w:bidi="ar-EG"/>
        </w:rPr>
        <w:t>عدادها</w:t>
      </w:r>
    </w:p>
    <w:tbl>
      <w:tblPr>
        <w:bidiVisual/>
        <w:tblW w:w="5116" w:type="pct"/>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4A0" w:firstRow="1" w:lastRow="0" w:firstColumn="1" w:lastColumn="0" w:noHBand="0" w:noVBand="1"/>
      </w:tblPr>
      <w:tblGrid>
        <w:gridCol w:w="1695"/>
        <w:gridCol w:w="40"/>
        <w:gridCol w:w="6962"/>
        <w:gridCol w:w="23"/>
      </w:tblGrid>
      <w:tr w:rsidR="0043475C" w:rsidRPr="0043475C" w:rsidTr="0043475C">
        <w:trPr>
          <w:gridAfter w:val="1"/>
          <w:wAfter w:w="13" w:type="pct"/>
        </w:trPr>
        <w:tc>
          <w:tcPr>
            <w:tcW w:w="4987" w:type="pct"/>
            <w:gridSpan w:val="3"/>
            <w:shd w:val="clear" w:color="auto" w:fill="E7DDEF"/>
          </w:tcPr>
          <w:p w:rsidR="0043475C" w:rsidRPr="0043475C" w:rsidRDefault="0043475C" w:rsidP="0043475C">
            <w:pPr>
              <w:numPr>
                <w:ilvl w:val="0"/>
                <w:numId w:val="16"/>
              </w:numPr>
              <w:spacing w:line="276" w:lineRule="auto"/>
              <w:ind w:left="0" w:firstLine="0"/>
              <w:jc w:val="left"/>
              <w:rPr>
                <w:rFonts w:ascii="Times New Roman" w:eastAsia="Times New Roman" w:hAnsi="Times New Roman" w:cs="Times New Roman"/>
                <w:b/>
                <w:bCs/>
                <w:color w:val="0D0D0D"/>
                <w:sz w:val="24"/>
                <w:szCs w:val="24"/>
                <w:rtl/>
              </w:rPr>
            </w:pPr>
            <w:r w:rsidRPr="0043475C">
              <w:rPr>
                <w:rFonts w:ascii="Times New Roman" w:eastAsia="Times New Roman" w:hAnsi="Times New Roman" w:cs="Times New Roman"/>
                <w:b/>
                <w:bCs/>
                <w:color w:val="0D0D0D"/>
                <w:sz w:val="24"/>
                <w:szCs w:val="24"/>
                <w:rtl/>
                <w:lang w:bidi="ar-EG"/>
              </w:rPr>
              <w:t xml:space="preserve">الباحثة: </w:t>
            </w:r>
            <w:r w:rsidRPr="0043475C">
              <w:rPr>
                <w:rFonts w:ascii="Times New Roman" w:eastAsia="Times New Roman" w:hAnsi="Times New Roman" w:cs="Times New Roman" w:hint="cs"/>
                <w:b/>
                <w:bCs/>
                <w:color w:val="0D0D0D"/>
                <w:sz w:val="24"/>
                <w:szCs w:val="24"/>
                <w:rtl/>
              </w:rPr>
              <w:t>شيماء عثمان عبد المقصود يوسف</w:t>
            </w:r>
          </w:p>
        </w:tc>
      </w:tr>
      <w:tr w:rsidR="0043475C" w:rsidRPr="0043475C" w:rsidTr="00CB1AC0">
        <w:trPr>
          <w:gridAfter w:val="1"/>
          <w:wAfter w:w="13" w:type="pct"/>
          <w:trHeight w:val="368"/>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color w:val="0D0D0D"/>
                <w:sz w:val="30"/>
                <w:szCs w:val="30"/>
                <w:rtl/>
              </w:rPr>
            </w:pPr>
            <w:r w:rsidRPr="0043475C">
              <w:rPr>
                <w:rFonts w:ascii="Times New Roman" w:eastAsia="Times New Roman" w:hAnsi="Times New Roman" w:cs="Times New Roman"/>
                <w:b/>
                <w:bCs/>
                <w:sz w:val="24"/>
                <w:szCs w:val="24"/>
                <w:rtl/>
                <w:lang w:bidi="ar-EG"/>
              </w:rPr>
              <w:t>القسم</w:t>
            </w:r>
          </w:p>
          <w:p w:rsidR="0043475C" w:rsidRPr="0043475C" w:rsidRDefault="0043475C" w:rsidP="0043475C">
            <w:pPr>
              <w:spacing w:line="276" w:lineRule="auto"/>
              <w:rPr>
                <w:rFonts w:ascii="Times New Roman" w:eastAsia="Times New Roman" w:hAnsi="Times New Roman" w:cs="Times New Roman" w:hint="cs"/>
                <w:b/>
                <w:bCs/>
                <w:sz w:val="24"/>
                <w:szCs w:val="24"/>
                <w:rtl/>
                <w:lang w:bidi="ar-EG"/>
              </w:rPr>
            </w:pPr>
          </w:p>
        </w:tc>
        <w:tc>
          <w:tcPr>
            <w:tcW w:w="401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الاقتصاد المنزلي والتربية</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عنوان الرسالة:</w:t>
            </w:r>
          </w:p>
        </w:tc>
        <w:tc>
          <w:tcPr>
            <w:tcW w:w="4015" w:type="pct"/>
            <w:gridSpan w:val="2"/>
            <w:shd w:val="clear" w:color="auto" w:fill="auto"/>
          </w:tcPr>
          <w:p w:rsidR="0043475C" w:rsidRPr="0043475C" w:rsidRDefault="0043475C" w:rsidP="0043475C">
            <w:pPr>
              <w:spacing w:line="276" w:lineRule="auto"/>
              <w:jc w:val="lowKashida"/>
              <w:rPr>
                <w:rFonts w:ascii="Times New Roman" w:eastAsia="Times New Roman" w:hAnsi="Times New Roman" w:cs="Times New Roman"/>
                <w:b/>
                <w:bCs/>
                <w:sz w:val="24"/>
                <w:szCs w:val="24"/>
                <w:rtl/>
                <w:lang w:bidi="ar-EG"/>
              </w:rPr>
            </w:pPr>
            <w:r w:rsidRPr="0043475C">
              <w:rPr>
                <w:rFonts w:ascii="Times New Roman" w:eastAsia="Times New Roman" w:hAnsi="Times New Roman" w:cs="Times New Roman" w:hint="cs"/>
                <w:b/>
                <w:bCs/>
                <w:color w:val="0D0D0D"/>
                <w:sz w:val="24"/>
                <w:szCs w:val="24"/>
                <w:rtl/>
              </w:rPr>
              <w:t xml:space="preserve">فاعلية نموذج </w:t>
            </w:r>
            <w:proofErr w:type="spellStart"/>
            <w:r w:rsidRPr="0043475C">
              <w:rPr>
                <w:rFonts w:ascii="Times New Roman" w:eastAsia="Times New Roman" w:hAnsi="Times New Roman" w:cs="Times New Roman" w:hint="cs"/>
                <w:b/>
                <w:bCs/>
                <w:color w:val="0D0D0D"/>
                <w:sz w:val="24"/>
                <w:szCs w:val="24"/>
                <w:rtl/>
              </w:rPr>
              <w:t>أديلسون</w:t>
            </w:r>
            <w:proofErr w:type="spellEnd"/>
            <w:r w:rsidRPr="0043475C">
              <w:rPr>
                <w:rFonts w:ascii="Times New Roman" w:eastAsia="Times New Roman" w:hAnsi="Times New Roman" w:cs="Times New Roman" w:hint="cs"/>
                <w:b/>
                <w:bCs/>
                <w:color w:val="0D0D0D"/>
                <w:sz w:val="24"/>
                <w:szCs w:val="24"/>
                <w:rtl/>
              </w:rPr>
              <w:t xml:space="preserve"> في تدريس الاقتصاد المنزلي لتنمية مهارات التفكير التأملي وحب الاستطلاع العلمي والمهارات العملية لدى تلميذات المرحلة الإعدادية.</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الدرجة العلمية</w:t>
            </w:r>
          </w:p>
        </w:tc>
        <w:tc>
          <w:tcPr>
            <w:tcW w:w="401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hint="cs"/>
                <w:b/>
                <w:bCs/>
                <w:sz w:val="24"/>
                <w:szCs w:val="24"/>
                <w:rtl/>
              </w:rPr>
              <w:t>ماجستير</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تاريخ التسجيل:</w:t>
            </w:r>
          </w:p>
        </w:tc>
        <w:tc>
          <w:tcPr>
            <w:tcW w:w="4015" w:type="pct"/>
            <w:gridSpan w:val="2"/>
            <w:shd w:val="clear" w:color="auto" w:fill="auto"/>
          </w:tcPr>
          <w:p w:rsidR="0043475C" w:rsidRPr="0043475C" w:rsidRDefault="0043475C" w:rsidP="0043475C">
            <w:pPr>
              <w:jc w:val="left"/>
              <w:rPr>
                <w:rFonts w:ascii="Arial" w:eastAsia="Times New Roman" w:hAnsi="Arial"/>
                <w:b/>
                <w:bCs/>
                <w:sz w:val="26"/>
                <w:szCs w:val="26"/>
                <w:rtl/>
              </w:rPr>
            </w:pPr>
            <w:r w:rsidRPr="0043475C">
              <w:rPr>
                <w:rFonts w:ascii="Arial" w:eastAsia="Times New Roman" w:hAnsi="Arial" w:hint="cs"/>
                <w:b/>
                <w:bCs/>
                <w:sz w:val="26"/>
                <w:szCs w:val="26"/>
                <w:rtl/>
              </w:rPr>
              <w:t>17/7/2022</w:t>
            </w:r>
          </w:p>
        </w:tc>
      </w:tr>
      <w:tr w:rsidR="0043475C" w:rsidRPr="0043475C" w:rsidTr="0043475C">
        <w:trPr>
          <w:gridAfter w:val="1"/>
          <w:wAfter w:w="13" w:type="pct"/>
        </w:trPr>
        <w:tc>
          <w:tcPr>
            <w:tcW w:w="4987" w:type="pct"/>
            <w:gridSpan w:val="3"/>
            <w:shd w:val="clear" w:color="auto" w:fill="E7DDEF"/>
          </w:tcPr>
          <w:p w:rsidR="0043475C" w:rsidRPr="0043475C" w:rsidRDefault="0043475C" w:rsidP="0043475C">
            <w:pPr>
              <w:numPr>
                <w:ilvl w:val="0"/>
                <w:numId w:val="16"/>
              </w:numPr>
              <w:spacing w:line="276" w:lineRule="auto"/>
              <w:ind w:left="0" w:firstLine="0"/>
              <w:jc w:val="left"/>
              <w:rPr>
                <w:rFonts w:ascii="Times New Roman" w:eastAsia="Times New Roman" w:hAnsi="Times New Roman" w:cs="Times New Roman"/>
                <w:b/>
                <w:bCs/>
                <w:color w:val="0D0D0D"/>
                <w:sz w:val="24"/>
                <w:szCs w:val="24"/>
                <w:rtl/>
              </w:rPr>
            </w:pPr>
            <w:r w:rsidRPr="0043475C">
              <w:rPr>
                <w:rFonts w:ascii="Times New Roman" w:eastAsia="Times New Roman" w:hAnsi="Times New Roman" w:cs="Times New Roman"/>
                <w:b/>
                <w:bCs/>
                <w:color w:val="0D0D0D"/>
                <w:sz w:val="24"/>
                <w:szCs w:val="24"/>
                <w:rtl/>
                <w:lang w:bidi="ar-EG"/>
              </w:rPr>
              <w:t xml:space="preserve">الباحثة: </w:t>
            </w:r>
            <w:r w:rsidRPr="0043475C">
              <w:rPr>
                <w:rFonts w:ascii="Times New Roman" w:eastAsia="Times New Roman" w:hAnsi="Times New Roman" w:cs="Times New Roman" w:hint="cs"/>
                <w:b/>
                <w:bCs/>
                <w:color w:val="0D0D0D"/>
                <w:sz w:val="24"/>
                <w:szCs w:val="24"/>
                <w:rtl/>
              </w:rPr>
              <w:t>ندى محمد عبد الخالق الشامي</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lang w:bidi="ar-EG"/>
              </w:rPr>
            </w:pPr>
            <w:r w:rsidRPr="0043475C">
              <w:rPr>
                <w:rFonts w:ascii="Times New Roman" w:eastAsia="Times New Roman" w:hAnsi="Times New Roman" w:cs="Times New Roman"/>
                <w:b/>
                <w:bCs/>
                <w:sz w:val="24"/>
                <w:szCs w:val="24"/>
                <w:rtl/>
                <w:lang w:bidi="ar-EG"/>
              </w:rPr>
              <w:t>القسم</w:t>
            </w:r>
          </w:p>
        </w:tc>
        <w:tc>
          <w:tcPr>
            <w:tcW w:w="401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الاقتصاد المنزلي والتربية</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عنوان الرسالة:</w:t>
            </w:r>
          </w:p>
        </w:tc>
        <w:tc>
          <w:tcPr>
            <w:tcW w:w="4015" w:type="pct"/>
            <w:gridSpan w:val="2"/>
            <w:shd w:val="clear" w:color="auto" w:fill="auto"/>
          </w:tcPr>
          <w:p w:rsidR="0043475C" w:rsidRPr="0043475C" w:rsidRDefault="0043475C" w:rsidP="0043475C">
            <w:pPr>
              <w:spacing w:line="276" w:lineRule="auto"/>
              <w:jc w:val="lowKashida"/>
              <w:rPr>
                <w:rFonts w:ascii="Times New Roman" w:hAnsi="Times New Roman" w:cs="Times New Roman"/>
                <w:b/>
                <w:bCs/>
                <w:sz w:val="24"/>
                <w:szCs w:val="24"/>
                <w:rtl/>
                <w:lang w:bidi="ar-EG"/>
              </w:rPr>
            </w:pPr>
            <w:r w:rsidRPr="0043475C">
              <w:rPr>
                <w:rFonts w:ascii="Times New Roman" w:hAnsi="Times New Roman" w:cs="Times New Roman" w:hint="cs"/>
                <w:b/>
                <w:bCs/>
                <w:sz w:val="24"/>
                <w:szCs w:val="24"/>
                <w:rtl/>
                <w:lang w:bidi="ar-EG"/>
              </w:rPr>
              <w:t xml:space="preserve">فاعلية نموذج </w:t>
            </w:r>
            <w:proofErr w:type="spellStart"/>
            <w:r w:rsidRPr="0043475C">
              <w:rPr>
                <w:rFonts w:ascii="Times New Roman" w:hAnsi="Times New Roman" w:cs="Times New Roman" w:hint="cs"/>
                <w:b/>
                <w:bCs/>
                <w:sz w:val="24"/>
                <w:szCs w:val="24"/>
                <w:rtl/>
                <w:lang w:bidi="ar-EG"/>
              </w:rPr>
              <w:t>فراير</w:t>
            </w:r>
            <w:proofErr w:type="spellEnd"/>
            <w:r w:rsidRPr="0043475C">
              <w:rPr>
                <w:rFonts w:ascii="Times New Roman" w:hAnsi="Times New Roman" w:cs="Times New Roman" w:hint="cs"/>
                <w:b/>
                <w:bCs/>
                <w:sz w:val="24"/>
                <w:szCs w:val="24"/>
                <w:rtl/>
                <w:lang w:bidi="ar-EG"/>
              </w:rPr>
              <w:t xml:space="preserve"> في تدريس الاقتصاد المنزلي لاكتساب المفاهيم البيئية في ضوء استراتيجية مصر 2030 للتنمية المستدامة وأثره على السلوك البيئي لدى طلاب المرحلة الإعدادية.</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الدرجة العلمية</w:t>
            </w:r>
          </w:p>
        </w:tc>
        <w:tc>
          <w:tcPr>
            <w:tcW w:w="401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hint="cs"/>
                <w:b/>
                <w:bCs/>
                <w:sz w:val="24"/>
                <w:szCs w:val="24"/>
                <w:rtl/>
              </w:rPr>
              <w:t>ماجستير</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تاريخ التسجيل:</w:t>
            </w:r>
          </w:p>
        </w:tc>
        <w:tc>
          <w:tcPr>
            <w:tcW w:w="4015" w:type="pct"/>
            <w:gridSpan w:val="2"/>
            <w:shd w:val="clear" w:color="auto" w:fill="auto"/>
          </w:tcPr>
          <w:p w:rsidR="0043475C" w:rsidRPr="0043475C" w:rsidRDefault="0043475C" w:rsidP="0043475C">
            <w:pPr>
              <w:jc w:val="left"/>
              <w:rPr>
                <w:rFonts w:ascii="Arial" w:eastAsia="Times New Roman" w:hAnsi="Arial"/>
                <w:b/>
                <w:bCs/>
                <w:sz w:val="26"/>
                <w:szCs w:val="26"/>
                <w:rtl/>
              </w:rPr>
            </w:pPr>
            <w:r w:rsidRPr="0043475C">
              <w:rPr>
                <w:rFonts w:ascii="Arial" w:eastAsia="Times New Roman" w:hAnsi="Arial" w:hint="cs"/>
                <w:b/>
                <w:bCs/>
                <w:sz w:val="26"/>
                <w:szCs w:val="26"/>
                <w:rtl/>
              </w:rPr>
              <w:t>12/6/2023</w:t>
            </w:r>
          </w:p>
        </w:tc>
      </w:tr>
      <w:tr w:rsidR="0043475C" w:rsidRPr="0043475C" w:rsidTr="0043475C">
        <w:trPr>
          <w:gridAfter w:val="1"/>
          <w:wAfter w:w="13" w:type="pct"/>
        </w:trPr>
        <w:tc>
          <w:tcPr>
            <w:tcW w:w="4987" w:type="pct"/>
            <w:gridSpan w:val="3"/>
            <w:shd w:val="clear" w:color="auto" w:fill="E7DDEF"/>
          </w:tcPr>
          <w:p w:rsidR="0043475C" w:rsidRPr="0043475C" w:rsidRDefault="0043475C" w:rsidP="0043475C">
            <w:pPr>
              <w:numPr>
                <w:ilvl w:val="0"/>
                <w:numId w:val="16"/>
              </w:numPr>
              <w:spacing w:line="276" w:lineRule="auto"/>
              <w:ind w:left="0" w:firstLine="0"/>
              <w:jc w:val="left"/>
              <w:rPr>
                <w:rFonts w:ascii="Times New Roman" w:eastAsia="Times New Roman" w:hAnsi="Times New Roman" w:cs="Times New Roman"/>
                <w:b/>
                <w:bCs/>
                <w:color w:val="0D0D0D"/>
                <w:sz w:val="24"/>
                <w:szCs w:val="24"/>
                <w:rtl/>
              </w:rPr>
            </w:pPr>
            <w:r w:rsidRPr="0043475C">
              <w:rPr>
                <w:rFonts w:ascii="Times New Roman" w:eastAsia="Times New Roman" w:hAnsi="Times New Roman" w:cs="Times New Roman"/>
                <w:b/>
                <w:bCs/>
                <w:color w:val="0D0D0D"/>
                <w:sz w:val="24"/>
                <w:szCs w:val="24"/>
                <w:rtl/>
                <w:lang w:bidi="ar-EG"/>
              </w:rPr>
              <w:lastRenderedPageBreak/>
              <w:t xml:space="preserve">الباحثة: </w:t>
            </w:r>
            <w:r w:rsidRPr="0043475C">
              <w:rPr>
                <w:rFonts w:ascii="Times New Roman" w:eastAsia="Times New Roman" w:hAnsi="Times New Roman" w:cs="Times New Roman" w:hint="cs"/>
                <w:b/>
                <w:bCs/>
                <w:color w:val="0D0D0D"/>
                <w:sz w:val="24"/>
                <w:szCs w:val="24"/>
                <w:rtl/>
              </w:rPr>
              <w:t>إسراء أحمد محمد عبد الباري</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hint="cs"/>
                <w:b/>
                <w:bCs/>
                <w:sz w:val="24"/>
                <w:szCs w:val="24"/>
                <w:rtl/>
                <w:lang w:bidi="ar-EG"/>
              </w:rPr>
            </w:pPr>
            <w:r w:rsidRPr="0043475C">
              <w:rPr>
                <w:rFonts w:ascii="Times New Roman" w:eastAsia="Times New Roman" w:hAnsi="Times New Roman" w:cs="Times New Roman"/>
                <w:b/>
                <w:bCs/>
                <w:sz w:val="24"/>
                <w:szCs w:val="24"/>
                <w:rtl/>
                <w:lang w:bidi="ar-EG"/>
              </w:rPr>
              <w:t>القسم</w:t>
            </w:r>
          </w:p>
        </w:tc>
        <w:tc>
          <w:tcPr>
            <w:tcW w:w="401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الاقتصاد المنزلي والتربية</w:t>
            </w:r>
          </w:p>
        </w:tc>
      </w:tr>
      <w:tr w:rsidR="0043475C" w:rsidRPr="0043475C" w:rsidTr="0043475C">
        <w:trPr>
          <w:gridAfter w:val="1"/>
          <w:wAfter w:w="13" w:type="pct"/>
          <w:trHeight w:val="622"/>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عنوان الرسالة:</w:t>
            </w:r>
          </w:p>
        </w:tc>
        <w:tc>
          <w:tcPr>
            <w:tcW w:w="4015" w:type="pct"/>
            <w:gridSpan w:val="2"/>
            <w:shd w:val="clear" w:color="auto" w:fill="auto"/>
          </w:tcPr>
          <w:p w:rsidR="0043475C" w:rsidRPr="0043475C" w:rsidRDefault="0043475C" w:rsidP="0043475C">
            <w:pPr>
              <w:spacing w:line="276" w:lineRule="auto"/>
              <w:jc w:val="lowKashida"/>
              <w:rPr>
                <w:rFonts w:ascii="Times New Roman" w:hAnsi="Times New Roman" w:cs="Times New Roman"/>
                <w:b/>
                <w:bCs/>
                <w:sz w:val="24"/>
                <w:szCs w:val="24"/>
                <w:rtl/>
                <w:lang w:bidi="ar-EG"/>
              </w:rPr>
            </w:pPr>
            <w:r w:rsidRPr="0043475C">
              <w:rPr>
                <w:rFonts w:ascii="Times New Roman" w:hAnsi="Times New Roman" w:cs="Times New Roman" w:hint="cs"/>
                <w:b/>
                <w:bCs/>
                <w:sz w:val="24"/>
                <w:szCs w:val="24"/>
                <w:rtl/>
                <w:lang w:bidi="ar-EG"/>
              </w:rPr>
              <w:t xml:space="preserve">فاعلية نموذج </w:t>
            </w:r>
            <w:proofErr w:type="spellStart"/>
            <w:r w:rsidRPr="0043475C">
              <w:rPr>
                <w:rFonts w:ascii="Times New Roman" w:hAnsi="Times New Roman" w:cs="Times New Roman" w:hint="cs"/>
                <w:b/>
                <w:bCs/>
                <w:sz w:val="24"/>
                <w:szCs w:val="24"/>
                <w:rtl/>
                <w:lang w:bidi="ar-EG"/>
              </w:rPr>
              <w:t>نيدهام</w:t>
            </w:r>
            <w:proofErr w:type="spellEnd"/>
            <w:r w:rsidRPr="0043475C">
              <w:rPr>
                <w:rFonts w:ascii="Times New Roman" w:hAnsi="Times New Roman" w:cs="Times New Roman" w:hint="cs"/>
                <w:b/>
                <w:bCs/>
                <w:sz w:val="24"/>
                <w:szCs w:val="24"/>
                <w:rtl/>
                <w:lang w:bidi="ar-EG"/>
              </w:rPr>
              <w:t xml:space="preserve"> البنائي في تدريس الاقتصاد المنزلي لتنمية مهارات التفكير المستقبلي والوعي بالتنمية المستدامة لدى تلميذات المرحلة الإعدادية.</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الدرجة العلمية</w:t>
            </w:r>
          </w:p>
        </w:tc>
        <w:tc>
          <w:tcPr>
            <w:tcW w:w="401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hint="cs"/>
                <w:b/>
                <w:bCs/>
                <w:sz w:val="24"/>
                <w:szCs w:val="24"/>
                <w:rtl/>
              </w:rPr>
              <w:t>ماجستير</w:t>
            </w:r>
          </w:p>
        </w:tc>
      </w:tr>
      <w:tr w:rsidR="0043475C" w:rsidRPr="0043475C" w:rsidTr="0043475C">
        <w:trPr>
          <w:gridAfter w:val="1"/>
          <w:wAfter w:w="13" w:type="pct"/>
        </w:trPr>
        <w:tc>
          <w:tcPr>
            <w:tcW w:w="972" w:type="pct"/>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تاريخ التسجيل:</w:t>
            </w:r>
          </w:p>
        </w:tc>
        <w:tc>
          <w:tcPr>
            <w:tcW w:w="4015" w:type="pct"/>
            <w:gridSpan w:val="2"/>
            <w:shd w:val="clear" w:color="auto" w:fill="auto"/>
          </w:tcPr>
          <w:p w:rsidR="0043475C" w:rsidRPr="0043475C" w:rsidRDefault="0043475C" w:rsidP="0043475C">
            <w:pPr>
              <w:jc w:val="left"/>
              <w:rPr>
                <w:rFonts w:ascii="Times New Roman" w:eastAsia="Times New Roman" w:hAnsi="Times New Roman" w:cs="Times New Roman"/>
                <w:b/>
                <w:bCs/>
                <w:sz w:val="20"/>
                <w:szCs w:val="20"/>
                <w:rtl/>
              </w:rPr>
            </w:pPr>
            <w:r w:rsidRPr="0043475C">
              <w:rPr>
                <w:rFonts w:ascii="Arial" w:eastAsia="Times New Roman" w:hAnsi="Arial" w:hint="cs"/>
                <w:b/>
                <w:bCs/>
                <w:sz w:val="26"/>
                <w:szCs w:val="26"/>
                <w:rtl/>
              </w:rPr>
              <w:t>16/4/2024</w:t>
            </w:r>
          </w:p>
        </w:tc>
      </w:tr>
      <w:tr w:rsidR="0043475C" w:rsidRPr="0043475C" w:rsidTr="0043475C">
        <w:tc>
          <w:tcPr>
            <w:tcW w:w="5000" w:type="pct"/>
            <w:gridSpan w:val="4"/>
            <w:shd w:val="clear" w:color="auto" w:fill="E7DDEF"/>
          </w:tcPr>
          <w:p w:rsidR="0043475C" w:rsidRPr="0043475C" w:rsidRDefault="0043475C" w:rsidP="0043475C">
            <w:pPr>
              <w:numPr>
                <w:ilvl w:val="0"/>
                <w:numId w:val="16"/>
              </w:numPr>
              <w:spacing w:line="276" w:lineRule="auto"/>
              <w:ind w:left="0" w:firstLine="0"/>
              <w:jc w:val="left"/>
              <w:rPr>
                <w:rFonts w:ascii="Times New Roman" w:eastAsia="Times New Roman" w:hAnsi="Times New Roman" w:cs="Times New Roman"/>
                <w:b/>
                <w:bCs/>
                <w:color w:val="0D0D0D"/>
                <w:sz w:val="24"/>
                <w:szCs w:val="24"/>
                <w:rtl/>
              </w:rPr>
            </w:pPr>
            <w:r w:rsidRPr="0043475C">
              <w:rPr>
                <w:rFonts w:ascii="Times New Roman" w:eastAsia="Times New Roman" w:hAnsi="Times New Roman" w:cs="Times New Roman"/>
                <w:b/>
                <w:bCs/>
                <w:color w:val="0D0D0D"/>
                <w:sz w:val="24"/>
                <w:szCs w:val="24"/>
                <w:rtl/>
                <w:lang w:bidi="ar-EG"/>
              </w:rPr>
              <w:t xml:space="preserve">الباحثة: </w:t>
            </w:r>
            <w:r w:rsidRPr="0043475C">
              <w:rPr>
                <w:rFonts w:ascii="Times New Roman" w:eastAsia="Times New Roman" w:hAnsi="Times New Roman" w:cs="Times New Roman" w:hint="cs"/>
                <w:b/>
                <w:bCs/>
                <w:color w:val="0D0D0D"/>
                <w:sz w:val="24"/>
                <w:szCs w:val="24"/>
                <w:rtl/>
              </w:rPr>
              <w:t>يمني صلاح فرج نور الدين</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lang w:bidi="ar-EG"/>
              </w:rPr>
            </w:pPr>
            <w:r w:rsidRPr="0043475C">
              <w:rPr>
                <w:rFonts w:ascii="Times New Roman" w:eastAsia="Times New Roman" w:hAnsi="Times New Roman" w:cs="Times New Roman"/>
                <w:b/>
                <w:bCs/>
                <w:sz w:val="24"/>
                <w:szCs w:val="24"/>
                <w:rtl/>
                <w:lang w:bidi="ar-EG"/>
              </w:rPr>
              <w:t>القسم</w:t>
            </w:r>
          </w:p>
        </w:tc>
        <w:tc>
          <w:tcPr>
            <w:tcW w:w="400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الاقتصاد المنزلي والتربية</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عنوان الرسالة:</w:t>
            </w:r>
          </w:p>
        </w:tc>
        <w:tc>
          <w:tcPr>
            <w:tcW w:w="4005" w:type="pct"/>
            <w:gridSpan w:val="2"/>
            <w:shd w:val="clear" w:color="auto" w:fill="auto"/>
          </w:tcPr>
          <w:p w:rsidR="0043475C" w:rsidRPr="0043475C" w:rsidRDefault="0043475C" w:rsidP="0043475C">
            <w:pPr>
              <w:spacing w:line="276" w:lineRule="auto"/>
              <w:jc w:val="lowKashida"/>
              <w:rPr>
                <w:rFonts w:ascii="Times New Roman" w:eastAsia="Times New Roman" w:hAnsi="Times New Roman" w:cs="Times New Roman"/>
                <w:b/>
                <w:bCs/>
                <w:sz w:val="24"/>
                <w:szCs w:val="24"/>
                <w:rtl/>
                <w:lang w:bidi="ar-EG"/>
              </w:rPr>
            </w:pPr>
            <w:r w:rsidRPr="0043475C">
              <w:rPr>
                <w:rFonts w:ascii="Times New Roman" w:eastAsia="Times New Roman" w:hAnsi="Times New Roman" w:cs="Times New Roman" w:hint="cs"/>
                <w:b/>
                <w:bCs/>
                <w:sz w:val="24"/>
                <w:szCs w:val="24"/>
                <w:rtl/>
                <w:lang w:bidi="ar-EG"/>
              </w:rPr>
              <w:t xml:space="preserve">فاعلية استراتيجية </w:t>
            </w:r>
            <w:r w:rsidRPr="0043475C">
              <w:rPr>
                <w:rFonts w:ascii="Times New Roman" w:eastAsia="Times New Roman" w:hAnsi="Times New Roman" w:cs="Times New Roman"/>
                <w:b/>
                <w:bCs/>
                <w:sz w:val="24"/>
                <w:szCs w:val="24"/>
                <w:lang w:bidi="ar-EG"/>
              </w:rPr>
              <w:t>Bayer</w:t>
            </w:r>
            <w:r w:rsidRPr="0043475C">
              <w:rPr>
                <w:rFonts w:ascii="Times New Roman" w:eastAsia="Times New Roman" w:hAnsi="Times New Roman" w:cs="Times New Roman" w:hint="cs"/>
                <w:b/>
                <w:bCs/>
                <w:sz w:val="24"/>
                <w:szCs w:val="24"/>
                <w:rtl/>
                <w:lang w:bidi="ar-EG"/>
              </w:rPr>
              <w:t xml:space="preserve"> في تدريس الاقتصاد المنزلي لتنمية مهارات التفكير المتشعب والاستيعاب </w:t>
            </w:r>
            <w:proofErr w:type="spellStart"/>
            <w:r w:rsidRPr="0043475C">
              <w:rPr>
                <w:rFonts w:ascii="Times New Roman" w:eastAsia="Times New Roman" w:hAnsi="Times New Roman" w:cs="Times New Roman" w:hint="cs"/>
                <w:b/>
                <w:bCs/>
                <w:sz w:val="24"/>
                <w:szCs w:val="24"/>
                <w:rtl/>
                <w:lang w:bidi="ar-EG"/>
              </w:rPr>
              <w:t>المفاهيمي</w:t>
            </w:r>
            <w:proofErr w:type="spellEnd"/>
            <w:r w:rsidRPr="0043475C">
              <w:rPr>
                <w:rFonts w:ascii="Times New Roman" w:eastAsia="Times New Roman" w:hAnsi="Times New Roman" w:cs="Times New Roman" w:hint="cs"/>
                <w:b/>
                <w:bCs/>
                <w:sz w:val="24"/>
                <w:szCs w:val="24"/>
                <w:rtl/>
                <w:lang w:bidi="ar-EG"/>
              </w:rPr>
              <w:t xml:space="preserve"> لدى طلاب المرحلة الإعدادية</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الدرجة العلمية</w:t>
            </w:r>
          </w:p>
        </w:tc>
        <w:tc>
          <w:tcPr>
            <w:tcW w:w="400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hint="cs"/>
                <w:b/>
                <w:bCs/>
                <w:sz w:val="24"/>
                <w:szCs w:val="24"/>
                <w:rtl/>
              </w:rPr>
              <w:t>دكتوراه</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تاريخ التسجيل:</w:t>
            </w:r>
          </w:p>
        </w:tc>
        <w:tc>
          <w:tcPr>
            <w:tcW w:w="4005" w:type="pct"/>
            <w:gridSpan w:val="2"/>
            <w:shd w:val="clear" w:color="auto" w:fill="auto"/>
          </w:tcPr>
          <w:p w:rsidR="0043475C" w:rsidRPr="0043475C" w:rsidRDefault="0043475C" w:rsidP="0043475C">
            <w:pPr>
              <w:jc w:val="lowKashida"/>
              <w:rPr>
                <w:rFonts w:ascii="Arial" w:eastAsia="Times New Roman" w:hAnsi="Arial"/>
                <w:b/>
                <w:bCs/>
                <w:sz w:val="26"/>
                <w:szCs w:val="26"/>
                <w:rtl/>
              </w:rPr>
            </w:pPr>
            <w:r w:rsidRPr="0043475C">
              <w:rPr>
                <w:rFonts w:ascii="Arial" w:eastAsia="Times New Roman" w:hAnsi="Arial" w:hint="cs"/>
                <w:b/>
                <w:bCs/>
                <w:sz w:val="26"/>
                <w:szCs w:val="26"/>
                <w:rtl/>
              </w:rPr>
              <w:t>17/7/2024</w:t>
            </w:r>
          </w:p>
        </w:tc>
      </w:tr>
      <w:tr w:rsidR="0043475C" w:rsidRPr="0043475C" w:rsidTr="0043475C">
        <w:tc>
          <w:tcPr>
            <w:tcW w:w="5000" w:type="pct"/>
            <w:gridSpan w:val="4"/>
            <w:shd w:val="clear" w:color="auto" w:fill="E7DDEF"/>
          </w:tcPr>
          <w:p w:rsidR="0043475C" w:rsidRPr="0043475C" w:rsidRDefault="0043475C" w:rsidP="0043475C">
            <w:pPr>
              <w:numPr>
                <w:ilvl w:val="0"/>
                <w:numId w:val="16"/>
              </w:numPr>
              <w:spacing w:line="276" w:lineRule="auto"/>
              <w:ind w:left="0" w:firstLine="0"/>
              <w:jc w:val="left"/>
              <w:rPr>
                <w:rFonts w:ascii="Times New Roman" w:eastAsia="Times New Roman" w:hAnsi="Times New Roman" w:cs="Times New Roman"/>
                <w:b/>
                <w:bCs/>
                <w:color w:val="0D0D0D"/>
                <w:sz w:val="24"/>
                <w:szCs w:val="24"/>
                <w:rtl/>
              </w:rPr>
            </w:pPr>
            <w:r w:rsidRPr="0043475C">
              <w:rPr>
                <w:rFonts w:ascii="Times New Roman" w:eastAsia="Times New Roman" w:hAnsi="Times New Roman" w:cs="Times New Roman"/>
                <w:b/>
                <w:bCs/>
                <w:color w:val="0D0D0D"/>
                <w:sz w:val="24"/>
                <w:szCs w:val="24"/>
                <w:rtl/>
                <w:lang w:bidi="ar-EG"/>
              </w:rPr>
              <w:t xml:space="preserve">الباحثة: </w:t>
            </w:r>
            <w:r w:rsidRPr="0043475C">
              <w:rPr>
                <w:rFonts w:ascii="Times New Roman" w:eastAsia="Times New Roman" w:hAnsi="Times New Roman" w:cs="Times New Roman" w:hint="cs"/>
                <w:b/>
                <w:bCs/>
                <w:color w:val="0D0D0D"/>
                <w:sz w:val="24"/>
                <w:szCs w:val="24"/>
                <w:rtl/>
              </w:rPr>
              <w:t xml:space="preserve">منى عبد المنعم ابراهيم جعفر </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lang w:bidi="ar-EG"/>
              </w:rPr>
            </w:pPr>
            <w:r w:rsidRPr="0043475C">
              <w:rPr>
                <w:rFonts w:ascii="Times New Roman" w:eastAsia="Times New Roman" w:hAnsi="Times New Roman" w:cs="Times New Roman"/>
                <w:b/>
                <w:bCs/>
                <w:sz w:val="24"/>
                <w:szCs w:val="24"/>
                <w:rtl/>
                <w:lang w:bidi="ar-EG"/>
              </w:rPr>
              <w:t>القسم</w:t>
            </w:r>
          </w:p>
        </w:tc>
        <w:tc>
          <w:tcPr>
            <w:tcW w:w="400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الاقتصاد المنزلي والتربية</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عنوان الرسالة:</w:t>
            </w:r>
          </w:p>
        </w:tc>
        <w:tc>
          <w:tcPr>
            <w:tcW w:w="4005" w:type="pct"/>
            <w:gridSpan w:val="2"/>
            <w:shd w:val="clear" w:color="auto" w:fill="auto"/>
          </w:tcPr>
          <w:p w:rsidR="0043475C" w:rsidRPr="0043475C" w:rsidRDefault="0043475C" w:rsidP="0043475C">
            <w:pPr>
              <w:spacing w:line="276" w:lineRule="auto"/>
              <w:jc w:val="lowKashida"/>
              <w:rPr>
                <w:rFonts w:ascii="Times New Roman" w:hAnsi="Times New Roman" w:cs="Times New Roman"/>
                <w:b/>
                <w:bCs/>
                <w:sz w:val="24"/>
                <w:szCs w:val="24"/>
                <w:rtl/>
              </w:rPr>
            </w:pPr>
            <w:r w:rsidRPr="0043475C">
              <w:rPr>
                <w:rFonts w:ascii="Times New Roman" w:hAnsi="Times New Roman" w:cs="Times New Roman" w:hint="cs"/>
                <w:b/>
                <w:bCs/>
                <w:sz w:val="24"/>
                <w:szCs w:val="24"/>
                <w:rtl/>
              </w:rPr>
              <w:t xml:space="preserve">فاعلية نموذج </w:t>
            </w:r>
            <w:proofErr w:type="spellStart"/>
            <w:r w:rsidRPr="0043475C">
              <w:rPr>
                <w:rFonts w:ascii="Times New Roman" w:hAnsi="Times New Roman" w:cs="Times New Roman" w:hint="cs"/>
                <w:b/>
                <w:bCs/>
                <w:sz w:val="24"/>
                <w:szCs w:val="24"/>
                <w:rtl/>
              </w:rPr>
              <w:t>زاهوريك</w:t>
            </w:r>
            <w:proofErr w:type="spellEnd"/>
            <w:r w:rsidR="00CC1F6B">
              <w:rPr>
                <w:rFonts w:ascii="Times New Roman" w:hAnsi="Times New Roman" w:cs="Times New Roman" w:hint="cs"/>
                <w:b/>
                <w:bCs/>
                <w:sz w:val="24"/>
                <w:szCs w:val="24"/>
                <w:rtl/>
              </w:rPr>
              <w:t xml:space="preserve"> </w:t>
            </w:r>
            <w:proofErr w:type="spellStart"/>
            <w:r w:rsidRPr="0043475C">
              <w:rPr>
                <w:rFonts w:ascii="Times New Roman" w:hAnsi="Times New Roman" w:cs="Times New Roman"/>
                <w:b/>
                <w:bCs/>
                <w:sz w:val="24"/>
                <w:szCs w:val="24"/>
                <w:lang w:bidi="ar-EG"/>
              </w:rPr>
              <w:t>Zahorik</w:t>
            </w:r>
            <w:proofErr w:type="spellEnd"/>
            <w:r w:rsidRPr="0043475C">
              <w:rPr>
                <w:rFonts w:ascii="Times New Roman" w:hAnsi="Times New Roman" w:cs="Times New Roman" w:hint="cs"/>
                <w:b/>
                <w:bCs/>
                <w:sz w:val="24"/>
                <w:szCs w:val="24"/>
                <w:rtl/>
              </w:rPr>
              <w:t xml:space="preserve"> لتدريس الاقتصاد المنزلي في تنمية مهارات التفكير الإيجابي والتحفيز الذاتي لدى طالبات المرحلة الثانوية.</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الدرجة العلمية</w:t>
            </w:r>
          </w:p>
        </w:tc>
        <w:tc>
          <w:tcPr>
            <w:tcW w:w="4005" w:type="pct"/>
            <w:gridSpan w:val="2"/>
            <w:shd w:val="clear" w:color="auto" w:fill="auto"/>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hint="cs"/>
                <w:b/>
                <w:bCs/>
                <w:sz w:val="24"/>
                <w:szCs w:val="24"/>
                <w:rtl/>
              </w:rPr>
              <w:t>ماجستير</w:t>
            </w:r>
          </w:p>
        </w:tc>
      </w:tr>
      <w:tr w:rsidR="0043475C" w:rsidRPr="0043475C" w:rsidTr="0043475C">
        <w:tc>
          <w:tcPr>
            <w:tcW w:w="995" w:type="pct"/>
            <w:gridSpan w:val="2"/>
            <w:shd w:val="clear" w:color="auto" w:fill="CDD4F7"/>
          </w:tcPr>
          <w:p w:rsidR="0043475C" w:rsidRPr="0043475C" w:rsidRDefault="0043475C" w:rsidP="0043475C">
            <w:pPr>
              <w:spacing w:line="276" w:lineRule="auto"/>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تاريخ التسجيل:</w:t>
            </w:r>
          </w:p>
        </w:tc>
        <w:tc>
          <w:tcPr>
            <w:tcW w:w="4005" w:type="pct"/>
            <w:gridSpan w:val="2"/>
            <w:shd w:val="clear" w:color="auto" w:fill="auto"/>
          </w:tcPr>
          <w:p w:rsidR="0043475C" w:rsidRPr="0043475C" w:rsidRDefault="0043475C" w:rsidP="0043475C">
            <w:pPr>
              <w:jc w:val="lowKashida"/>
              <w:rPr>
                <w:rFonts w:ascii="Arial" w:eastAsia="Times New Roman" w:hAnsi="Arial"/>
                <w:b/>
                <w:bCs/>
                <w:sz w:val="26"/>
                <w:szCs w:val="26"/>
              </w:rPr>
            </w:pPr>
            <w:r w:rsidRPr="0043475C">
              <w:rPr>
                <w:rFonts w:ascii="Arial" w:eastAsia="Times New Roman" w:hAnsi="Arial" w:hint="cs"/>
                <w:b/>
                <w:bCs/>
                <w:sz w:val="26"/>
                <w:szCs w:val="26"/>
                <w:rtl/>
              </w:rPr>
              <w:t>17/7/2024</w:t>
            </w:r>
          </w:p>
        </w:tc>
      </w:tr>
    </w:tbl>
    <w:p w:rsidR="00E95A01" w:rsidRPr="00E95A01" w:rsidRDefault="00E95A01" w:rsidP="00DA623D">
      <w:pPr>
        <w:numPr>
          <w:ilvl w:val="0"/>
          <w:numId w:val="6"/>
        </w:numPr>
        <w:spacing w:before="240" w:after="240"/>
        <w:ind w:left="368"/>
        <w:rPr>
          <w:rFonts w:ascii="Times New Roman" w:eastAsia="Times New Roman" w:hAnsi="Times New Roman" w:cs="MCS Taybah S_U normal."/>
          <w:b/>
          <w:bCs/>
          <w:color w:val="002060"/>
          <w:sz w:val="32"/>
          <w:szCs w:val="32"/>
          <w:u w:val="single"/>
          <w:rtl/>
          <w:lang w:bidi="ar-EG"/>
        </w:rPr>
      </w:pPr>
      <w:r w:rsidRPr="00E95A01">
        <w:rPr>
          <w:rFonts w:ascii="Times New Roman" w:hAnsi="Times New Roman" w:cs="Times New Roman"/>
          <w:b/>
          <w:bCs/>
          <w:color w:val="C00000"/>
          <w:sz w:val="32"/>
          <w:szCs w:val="32"/>
          <w:rtl/>
          <w:lang w:bidi="ar-EG"/>
        </w:rPr>
        <w:t>قائم</w:t>
      </w:r>
      <w:r w:rsidRPr="00E95A01">
        <w:rPr>
          <w:rFonts w:ascii="Times New Roman" w:hAnsi="Times New Roman" w:cs="Times New Roman" w:hint="cs"/>
          <w:b/>
          <w:bCs/>
          <w:color w:val="C00000"/>
          <w:sz w:val="32"/>
          <w:szCs w:val="32"/>
          <w:rtl/>
          <w:lang w:bidi="ar-EG"/>
        </w:rPr>
        <w:t>ـــ</w:t>
      </w:r>
      <w:r w:rsidRPr="00E95A01">
        <w:rPr>
          <w:rFonts w:ascii="Times New Roman" w:hAnsi="Times New Roman" w:cs="Times New Roman"/>
          <w:b/>
          <w:bCs/>
          <w:color w:val="C00000"/>
          <w:sz w:val="32"/>
          <w:szCs w:val="32"/>
          <w:rtl/>
          <w:lang w:bidi="ar-EG"/>
        </w:rPr>
        <w:t>ة بالرسائ</w:t>
      </w:r>
      <w:r w:rsidRPr="00E95A01">
        <w:rPr>
          <w:rFonts w:ascii="Times New Roman" w:hAnsi="Times New Roman" w:cs="Times New Roman" w:hint="cs"/>
          <w:b/>
          <w:bCs/>
          <w:color w:val="C00000"/>
          <w:sz w:val="32"/>
          <w:szCs w:val="32"/>
          <w:rtl/>
          <w:lang w:bidi="ar-EG"/>
        </w:rPr>
        <w:t>ـــ</w:t>
      </w:r>
      <w:r w:rsidRPr="00E95A01">
        <w:rPr>
          <w:rFonts w:ascii="Times New Roman" w:hAnsi="Times New Roman" w:cs="Times New Roman"/>
          <w:b/>
          <w:bCs/>
          <w:color w:val="C00000"/>
          <w:sz w:val="32"/>
          <w:szCs w:val="32"/>
          <w:rtl/>
          <w:lang w:bidi="ar-EG"/>
        </w:rPr>
        <w:t>ل العلمي</w:t>
      </w:r>
      <w:r w:rsidRPr="00E95A01">
        <w:rPr>
          <w:rFonts w:ascii="Times New Roman" w:hAnsi="Times New Roman" w:cs="Times New Roman" w:hint="cs"/>
          <w:b/>
          <w:bCs/>
          <w:color w:val="C00000"/>
          <w:sz w:val="32"/>
          <w:szCs w:val="32"/>
          <w:rtl/>
          <w:lang w:bidi="ar-EG"/>
        </w:rPr>
        <w:t>ــ</w:t>
      </w:r>
      <w:r w:rsidRPr="00E95A01">
        <w:rPr>
          <w:rFonts w:ascii="Times New Roman" w:hAnsi="Times New Roman" w:cs="Times New Roman"/>
          <w:b/>
          <w:bCs/>
          <w:color w:val="C00000"/>
          <w:sz w:val="32"/>
          <w:szCs w:val="32"/>
          <w:rtl/>
          <w:lang w:bidi="ar-EG"/>
        </w:rPr>
        <w:t>ة الت</w:t>
      </w:r>
      <w:r w:rsidRPr="00E95A01">
        <w:rPr>
          <w:rFonts w:ascii="Times New Roman" w:hAnsi="Times New Roman" w:cs="Times New Roman" w:hint="cs"/>
          <w:b/>
          <w:bCs/>
          <w:color w:val="C00000"/>
          <w:sz w:val="32"/>
          <w:szCs w:val="32"/>
          <w:rtl/>
          <w:lang w:bidi="ar-EG"/>
        </w:rPr>
        <w:t>ـ</w:t>
      </w:r>
      <w:r w:rsidRPr="00E95A01">
        <w:rPr>
          <w:rFonts w:ascii="Times New Roman" w:hAnsi="Times New Roman" w:cs="Times New Roman"/>
          <w:b/>
          <w:bCs/>
          <w:color w:val="C00000"/>
          <w:sz w:val="32"/>
          <w:szCs w:val="32"/>
          <w:rtl/>
          <w:lang w:bidi="ar-EG"/>
        </w:rPr>
        <w:t>ي</w:t>
      </w:r>
      <w:r w:rsidRPr="00E95A01">
        <w:rPr>
          <w:rFonts w:ascii="Times New Roman" w:hAnsi="Times New Roman" w:cs="Times New Roman" w:hint="cs"/>
          <w:b/>
          <w:bCs/>
          <w:color w:val="C00000"/>
          <w:sz w:val="32"/>
          <w:szCs w:val="32"/>
          <w:rtl/>
          <w:lang w:bidi="ar-EG"/>
        </w:rPr>
        <w:t xml:space="preserve"> </w:t>
      </w:r>
      <w:r w:rsidR="00DA623D">
        <w:rPr>
          <w:rFonts w:ascii="Times New Roman" w:hAnsi="Times New Roman" w:cs="Times New Roman" w:hint="cs"/>
          <w:b/>
          <w:bCs/>
          <w:color w:val="C00000"/>
          <w:sz w:val="32"/>
          <w:szCs w:val="32"/>
          <w:rtl/>
          <w:lang w:bidi="ar-EG"/>
        </w:rPr>
        <w:t>اشتركت في</w:t>
      </w:r>
      <w:r w:rsidRPr="00E95A01">
        <w:rPr>
          <w:rFonts w:ascii="Times New Roman" w:hAnsi="Times New Roman" w:cs="Times New Roman" w:hint="cs"/>
          <w:b/>
          <w:bCs/>
          <w:color w:val="C00000"/>
          <w:sz w:val="32"/>
          <w:szCs w:val="32"/>
          <w:rtl/>
          <w:lang w:bidi="ar-EG"/>
        </w:rPr>
        <w:t xml:space="preserve"> مناقشتهــا:</w:t>
      </w:r>
    </w:p>
    <w:tbl>
      <w:tblPr>
        <w:bidiVisual/>
        <w:tblW w:w="5182"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1079"/>
        <w:gridCol w:w="3065"/>
        <w:gridCol w:w="970"/>
        <w:gridCol w:w="968"/>
        <w:gridCol w:w="830"/>
        <w:gridCol w:w="1920"/>
      </w:tblGrid>
      <w:tr w:rsidR="0043475C" w:rsidRPr="0043475C" w:rsidTr="00241991">
        <w:trPr>
          <w:jc w:val="center"/>
        </w:trPr>
        <w:tc>
          <w:tcPr>
            <w:tcW w:w="611" w:type="pct"/>
            <w:shd w:val="clear" w:color="auto" w:fill="E7DDEF"/>
            <w:vAlign w:val="center"/>
          </w:tcPr>
          <w:p w:rsidR="0043475C" w:rsidRPr="0043475C" w:rsidRDefault="0043475C" w:rsidP="00241991">
            <w:pPr>
              <w:jc w:val="center"/>
              <w:rPr>
                <w:rFonts w:ascii="Times New Roman" w:eastAsia="Times New Roman" w:hAnsi="Times New Roman" w:cs="Times New Roman"/>
                <w:b/>
                <w:bCs/>
                <w:sz w:val="24"/>
                <w:szCs w:val="24"/>
                <w:rtl/>
              </w:rPr>
            </w:pPr>
            <w:r w:rsidRPr="0043475C">
              <w:rPr>
                <w:rFonts w:ascii="Times New Roman" w:eastAsia="Times New Roman" w:hAnsi="Times New Roman" w:cs="Times New Roman" w:hint="cs"/>
                <w:b/>
                <w:bCs/>
                <w:sz w:val="24"/>
                <w:szCs w:val="24"/>
                <w:rtl/>
              </w:rPr>
              <w:t>اسم</w:t>
            </w:r>
            <w:r w:rsidRPr="0043475C">
              <w:rPr>
                <w:rFonts w:ascii="Times New Roman" w:eastAsia="Times New Roman" w:hAnsi="Times New Roman" w:cs="Times New Roman"/>
                <w:b/>
                <w:bCs/>
                <w:sz w:val="24"/>
                <w:szCs w:val="24"/>
                <w:rtl/>
              </w:rPr>
              <w:t xml:space="preserve"> الباحث</w:t>
            </w:r>
          </w:p>
        </w:tc>
        <w:tc>
          <w:tcPr>
            <w:tcW w:w="1735" w:type="pct"/>
            <w:shd w:val="clear" w:color="auto" w:fill="E7DDEF"/>
            <w:vAlign w:val="center"/>
          </w:tcPr>
          <w:p w:rsidR="0043475C" w:rsidRPr="0043475C" w:rsidRDefault="0043475C" w:rsidP="00241991">
            <w:pPr>
              <w:jc w:val="center"/>
              <w:rPr>
                <w:rFonts w:ascii="Times New Roman" w:eastAsia="Times New Roman" w:hAnsi="Times New Roman" w:cs="Times New Roman" w:hint="cs"/>
                <w:b/>
                <w:bCs/>
                <w:sz w:val="24"/>
                <w:szCs w:val="24"/>
                <w:rtl/>
              </w:rPr>
            </w:pPr>
            <w:r w:rsidRPr="0043475C">
              <w:rPr>
                <w:rFonts w:ascii="Times New Roman" w:eastAsia="Times New Roman" w:hAnsi="Times New Roman" w:cs="Times New Roman"/>
                <w:b/>
                <w:bCs/>
                <w:sz w:val="24"/>
                <w:szCs w:val="24"/>
                <w:rtl/>
              </w:rPr>
              <w:t>الرس</w:t>
            </w:r>
            <w:r w:rsidRPr="0043475C">
              <w:rPr>
                <w:rFonts w:ascii="Times New Roman" w:eastAsia="Times New Roman" w:hAnsi="Times New Roman" w:cs="Times New Roman"/>
                <w:b/>
                <w:bCs/>
                <w:sz w:val="24"/>
                <w:szCs w:val="24"/>
                <w:rtl/>
                <w:lang w:bidi="ar-EG"/>
              </w:rPr>
              <w:t>ـــــــــــ</w:t>
            </w:r>
            <w:r w:rsidRPr="0043475C">
              <w:rPr>
                <w:rFonts w:ascii="Times New Roman" w:eastAsia="Times New Roman" w:hAnsi="Times New Roman" w:cs="Times New Roman"/>
                <w:b/>
                <w:bCs/>
                <w:sz w:val="24"/>
                <w:szCs w:val="24"/>
                <w:rtl/>
              </w:rPr>
              <w:t>الة</w:t>
            </w:r>
          </w:p>
        </w:tc>
        <w:tc>
          <w:tcPr>
            <w:tcW w:w="549" w:type="pct"/>
            <w:shd w:val="clear" w:color="auto" w:fill="E7DDEF"/>
            <w:vAlign w:val="center"/>
          </w:tcPr>
          <w:p w:rsidR="0043475C" w:rsidRPr="0043475C" w:rsidRDefault="0043475C" w:rsidP="00241991">
            <w:pPr>
              <w:jc w:val="center"/>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نوع الرسالة</w:t>
            </w:r>
          </w:p>
        </w:tc>
        <w:tc>
          <w:tcPr>
            <w:tcW w:w="548" w:type="pct"/>
            <w:shd w:val="clear" w:color="auto" w:fill="E7DDEF"/>
            <w:vAlign w:val="center"/>
          </w:tcPr>
          <w:p w:rsidR="0043475C" w:rsidRPr="0043475C" w:rsidRDefault="0043475C" w:rsidP="00241991">
            <w:pPr>
              <w:jc w:val="center"/>
              <w:rPr>
                <w:rFonts w:ascii="Times New Roman" w:eastAsia="Times New Roman" w:hAnsi="Times New Roman" w:cs="Times New Roman"/>
                <w:b/>
                <w:bCs/>
                <w:sz w:val="24"/>
                <w:szCs w:val="24"/>
                <w:rtl/>
              </w:rPr>
            </w:pPr>
            <w:r w:rsidRPr="0043475C">
              <w:rPr>
                <w:rFonts w:ascii="Times New Roman" w:eastAsia="Times New Roman" w:hAnsi="Times New Roman" w:cs="Times New Roman" w:hint="cs"/>
                <w:b/>
                <w:bCs/>
                <w:sz w:val="24"/>
                <w:szCs w:val="24"/>
                <w:rtl/>
              </w:rPr>
              <w:t>المشاركة</w:t>
            </w:r>
          </w:p>
        </w:tc>
        <w:tc>
          <w:tcPr>
            <w:tcW w:w="470" w:type="pct"/>
            <w:shd w:val="clear" w:color="auto" w:fill="E7DDEF"/>
            <w:vAlign w:val="center"/>
          </w:tcPr>
          <w:p w:rsidR="0043475C" w:rsidRPr="0043475C" w:rsidRDefault="0043475C" w:rsidP="00241991">
            <w:pPr>
              <w:jc w:val="center"/>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التاريخ</w:t>
            </w:r>
          </w:p>
        </w:tc>
        <w:tc>
          <w:tcPr>
            <w:tcW w:w="1088" w:type="pct"/>
            <w:shd w:val="clear" w:color="auto" w:fill="E7DDEF"/>
            <w:vAlign w:val="center"/>
          </w:tcPr>
          <w:p w:rsidR="0043475C" w:rsidRPr="0043475C" w:rsidRDefault="0043475C" w:rsidP="00241991">
            <w:pPr>
              <w:jc w:val="center"/>
              <w:rPr>
                <w:rFonts w:ascii="Times New Roman" w:eastAsia="Times New Roman" w:hAnsi="Times New Roman" w:cs="Times New Roman"/>
                <w:b/>
                <w:bCs/>
                <w:sz w:val="24"/>
                <w:szCs w:val="24"/>
                <w:rtl/>
              </w:rPr>
            </w:pPr>
            <w:r w:rsidRPr="0043475C">
              <w:rPr>
                <w:rFonts w:ascii="Times New Roman" w:eastAsia="Times New Roman" w:hAnsi="Times New Roman" w:cs="Times New Roman"/>
                <w:b/>
                <w:bCs/>
                <w:sz w:val="24"/>
                <w:szCs w:val="24"/>
                <w:rtl/>
              </w:rPr>
              <w:t>مكان المناقشة</w:t>
            </w:r>
          </w:p>
        </w:tc>
      </w:tr>
      <w:tr w:rsidR="0043475C" w:rsidRPr="0043475C" w:rsidTr="00241991">
        <w:trPr>
          <w:cantSplit/>
          <w:trHeight w:val="918"/>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D0D0D"/>
                <w:sz w:val="24"/>
                <w:szCs w:val="24"/>
                <w:rtl/>
                <w:lang w:bidi="ar-EG"/>
              </w:rPr>
              <w:t>سجدة شعبان فرج همام</w:t>
            </w:r>
          </w:p>
        </w:tc>
        <w:tc>
          <w:tcPr>
            <w:tcW w:w="1735" w:type="pct"/>
            <w:vAlign w:val="center"/>
          </w:tcPr>
          <w:p w:rsidR="0043475C" w:rsidRPr="0043475C" w:rsidRDefault="0043475C" w:rsidP="00241991">
            <w:pPr>
              <w:jc w:val="lowKashida"/>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sz w:val="24"/>
                <w:szCs w:val="24"/>
                <w:rtl/>
                <w:lang w:bidi="ar-EG"/>
              </w:rPr>
              <w:t xml:space="preserve">فاعلية نموذج أدي وشاير للتسريع المعرفي في تدريس الاقتصاد المنزلي على تنمية مهارات التفكير </w:t>
            </w:r>
            <w:r w:rsidR="00CC1F6B">
              <w:rPr>
                <w:rFonts w:ascii="Times New Roman" w:eastAsia="Times New Roman" w:hAnsi="Times New Roman" w:cs="Times New Roman" w:hint="cs"/>
                <w:b/>
                <w:bCs/>
                <w:sz w:val="24"/>
                <w:szCs w:val="24"/>
                <w:rtl/>
                <w:lang w:bidi="ar-EG"/>
              </w:rPr>
              <w:t xml:space="preserve">فوق المعرفي والاستيعاب </w:t>
            </w:r>
            <w:proofErr w:type="spellStart"/>
            <w:r w:rsidR="00CC1F6B">
              <w:rPr>
                <w:rFonts w:ascii="Times New Roman" w:eastAsia="Times New Roman" w:hAnsi="Times New Roman" w:cs="Times New Roman" w:hint="cs"/>
                <w:b/>
                <w:bCs/>
                <w:sz w:val="24"/>
                <w:szCs w:val="24"/>
                <w:rtl/>
                <w:lang w:bidi="ar-EG"/>
              </w:rPr>
              <w:t>المفاهيمي</w:t>
            </w:r>
            <w:proofErr w:type="spellEnd"/>
            <w:r w:rsidRPr="0043475C">
              <w:rPr>
                <w:rFonts w:ascii="Times New Roman" w:eastAsia="Times New Roman" w:hAnsi="Times New Roman" w:cs="Times New Roman" w:hint="cs"/>
                <w:b/>
                <w:bCs/>
                <w:sz w:val="24"/>
                <w:szCs w:val="24"/>
                <w:rtl/>
                <w:lang w:bidi="ar-EG"/>
              </w:rPr>
              <w:t xml:space="preserve"> والمهارات العملية لدى طالبات المرحلة الإعدادية</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rPr>
              <w:t xml:space="preserve">ماجستير </w:t>
            </w: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مناقش</w:t>
            </w:r>
            <w:r w:rsidRPr="0043475C">
              <w:rPr>
                <w:rFonts w:ascii="Times New Roman" w:eastAsia="Times New Roman" w:hAnsi="Times New Roman" w:cs="Times New Roman" w:hint="cs"/>
                <w:b/>
                <w:bCs/>
                <w:color w:val="000000"/>
                <w:sz w:val="24"/>
                <w:szCs w:val="24"/>
                <w:rtl/>
                <w:lang w:bidi="ar-EG"/>
              </w:rPr>
              <w:t>ً</w:t>
            </w:r>
            <w:r w:rsidRPr="0043475C">
              <w:rPr>
                <w:rFonts w:ascii="Times New Roman" w:eastAsia="Times New Roman" w:hAnsi="Times New Roman" w:cs="Times New Roman"/>
                <w:b/>
                <w:bCs/>
                <w:color w:val="000000"/>
                <w:sz w:val="24"/>
                <w:szCs w:val="24"/>
                <w:rtl/>
                <w:lang w:bidi="ar-EG"/>
              </w:rPr>
              <w:t>ا</w:t>
            </w:r>
          </w:p>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ومشرفا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2021</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r w:rsidR="0043475C" w:rsidRPr="0043475C" w:rsidTr="00241991">
        <w:trPr>
          <w:cantSplit/>
          <w:trHeight w:val="918"/>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إيناس سمير أحمد الهجين</w:t>
            </w:r>
          </w:p>
        </w:tc>
        <w:tc>
          <w:tcPr>
            <w:tcW w:w="1735" w:type="pct"/>
            <w:vAlign w:val="center"/>
          </w:tcPr>
          <w:p w:rsidR="0043475C" w:rsidRPr="0043475C" w:rsidRDefault="0043475C" w:rsidP="00241991">
            <w:pPr>
              <w:jc w:val="lowKashida"/>
              <w:rPr>
                <w:rFonts w:ascii="Times New Roman" w:eastAsia="Times New Roman" w:hAnsi="Times New Roman" w:cs="Times New Roman" w:hint="cs"/>
                <w:b/>
                <w:bCs/>
                <w:color w:val="000000"/>
                <w:sz w:val="24"/>
                <w:szCs w:val="24"/>
                <w:rtl/>
                <w:lang w:bidi="ar-EG"/>
              </w:rPr>
            </w:pPr>
            <w:r w:rsidRPr="0043475C">
              <w:rPr>
                <w:rFonts w:ascii="Times New Roman" w:eastAsia="Times New Roman" w:hAnsi="Times New Roman" w:cs="Times New Roman"/>
                <w:b/>
                <w:bCs/>
                <w:sz w:val="24"/>
                <w:szCs w:val="24"/>
                <w:rtl/>
              </w:rPr>
              <w:t>فاعلية استخدام المخططات العقلية في تنمية التفكير البصري ودافعية الاتقان لدي تلميذات المرحلة الإعدادية</w:t>
            </w:r>
            <w:r w:rsidRPr="0043475C">
              <w:rPr>
                <w:rFonts w:ascii="Times New Roman" w:eastAsia="Times New Roman" w:hAnsi="Times New Roman" w:cs="Times New Roman" w:hint="cs"/>
                <w:b/>
                <w:bCs/>
                <w:sz w:val="24"/>
                <w:szCs w:val="24"/>
                <w:rtl/>
                <w:lang w:bidi="ar-KW"/>
              </w:rPr>
              <w:t>.</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rPr>
              <w:t>دكتوراه</w:t>
            </w: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مناقش</w:t>
            </w:r>
            <w:r w:rsidRPr="0043475C">
              <w:rPr>
                <w:rFonts w:ascii="Times New Roman" w:eastAsia="Times New Roman" w:hAnsi="Times New Roman" w:cs="Times New Roman" w:hint="cs"/>
                <w:b/>
                <w:bCs/>
                <w:color w:val="000000"/>
                <w:sz w:val="24"/>
                <w:szCs w:val="24"/>
                <w:rtl/>
                <w:lang w:bidi="ar-EG"/>
              </w:rPr>
              <w:t>ً</w:t>
            </w:r>
            <w:r w:rsidRPr="0043475C">
              <w:rPr>
                <w:rFonts w:ascii="Times New Roman" w:eastAsia="Times New Roman" w:hAnsi="Times New Roman" w:cs="Times New Roman"/>
                <w:b/>
                <w:bCs/>
                <w:color w:val="000000"/>
                <w:sz w:val="24"/>
                <w:szCs w:val="24"/>
                <w:rtl/>
                <w:lang w:bidi="ar-EG"/>
              </w:rPr>
              <w:t>ا</w:t>
            </w:r>
            <w:r w:rsidRPr="0043475C">
              <w:rPr>
                <w:rFonts w:ascii="Times New Roman" w:eastAsia="Times New Roman" w:hAnsi="Times New Roman" w:cs="Times New Roman" w:hint="cs"/>
                <w:b/>
                <w:bCs/>
                <w:color w:val="000000"/>
                <w:sz w:val="24"/>
                <w:szCs w:val="24"/>
                <w:rtl/>
                <w:lang w:bidi="ar-EG"/>
              </w:rPr>
              <w:t xml:space="preserve"> ومشرفًا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2021</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r w:rsidR="0043475C" w:rsidRPr="0043475C" w:rsidTr="00241991">
        <w:trPr>
          <w:cantSplit/>
          <w:trHeight w:val="1134"/>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ابتسام سامي حلمي أبو سيف</w:t>
            </w:r>
          </w:p>
        </w:tc>
        <w:tc>
          <w:tcPr>
            <w:tcW w:w="1735" w:type="pct"/>
            <w:vAlign w:val="center"/>
          </w:tcPr>
          <w:p w:rsidR="0043475C" w:rsidRPr="0043475C" w:rsidRDefault="0043475C" w:rsidP="00241991">
            <w:pPr>
              <w:jc w:val="lowKashida"/>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الإسهام النسبي للمناخ الأسري والضغوط النفسية في التنبؤ بإدمان الإنترنت لدى طلاب كلية الاقتصاد المنزلي جامعة المنوفية</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rPr>
              <w:t>ماجستير</w:t>
            </w: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مناقش</w:t>
            </w:r>
            <w:r w:rsidRPr="0043475C">
              <w:rPr>
                <w:rFonts w:ascii="Times New Roman" w:eastAsia="Times New Roman" w:hAnsi="Times New Roman" w:cs="Times New Roman" w:hint="cs"/>
                <w:b/>
                <w:bCs/>
                <w:color w:val="000000"/>
                <w:sz w:val="24"/>
                <w:szCs w:val="24"/>
                <w:rtl/>
                <w:lang w:bidi="ar-EG"/>
              </w:rPr>
              <w:t>ً</w:t>
            </w:r>
            <w:r w:rsidRPr="0043475C">
              <w:rPr>
                <w:rFonts w:ascii="Times New Roman" w:eastAsia="Times New Roman" w:hAnsi="Times New Roman" w:cs="Times New Roman"/>
                <w:b/>
                <w:bCs/>
                <w:color w:val="000000"/>
                <w:sz w:val="24"/>
                <w:szCs w:val="24"/>
                <w:rtl/>
                <w:lang w:bidi="ar-EG"/>
              </w:rPr>
              <w:t>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2021</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r w:rsidR="0043475C" w:rsidRPr="0043475C" w:rsidTr="00241991">
        <w:trPr>
          <w:cantSplit/>
          <w:trHeight w:val="1134"/>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lang w:bidi="ar-EG"/>
              </w:rPr>
              <w:t>أسماء</w:t>
            </w:r>
            <w:r w:rsidRPr="0043475C">
              <w:rPr>
                <w:rFonts w:ascii="Times New Roman" w:eastAsia="Times New Roman" w:hAnsi="Times New Roman" w:cs="Times New Roman" w:hint="cs"/>
                <w:b/>
                <w:bCs/>
                <w:color w:val="000000"/>
                <w:sz w:val="24"/>
                <w:szCs w:val="24"/>
                <w:rtl/>
              </w:rPr>
              <w:t xml:space="preserve"> جمال محمد حسن رمضان</w:t>
            </w:r>
          </w:p>
        </w:tc>
        <w:tc>
          <w:tcPr>
            <w:tcW w:w="1735" w:type="pct"/>
            <w:vAlign w:val="center"/>
          </w:tcPr>
          <w:p w:rsidR="0043475C" w:rsidRPr="0043475C" w:rsidRDefault="0043475C" w:rsidP="00241991">
            <w:pPr>
              <w:jc w:val="lowKashida"/>
              <w:rPr>
                <w:rFonts w:ascii="Times New Roman" w:eastAsia="Times New Roman" w:hAnsi="Times New Roman" w:cs="Times New Roman"/>
                <w:b/>
                <w:bCs/>
                <w:color w:val="000000"/>
                <w:sz w:val="24"/>
                <w:szCs w:val="24"/>
                <w:rtl/>
              </w:rPr>
            </w:pPr>
            <w:r w:rsidRPr="0043475C">
              <w:rPr>
                <w:rFonts w:ascii="Times New Roman" w:hAnsi="Times New Roman" w:cs="Times New Roman" w:hint="cs"/>
                <w:b/>
                <w:bCs/>
                <w:sz w:val="24"/>
                <w:szCs w:val="24"/>
                <w:rtl/>
              </w:rPr>
              <w:t>فاعلية استراتيجية التعلم المقلوب في تدريس الاقتصاد المنزلي لتنمية مهارات التفكير السابر والدافعية للإنجاز الدراسي لدى تلميذات المرحلة الإعدادية.</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rPr>
              <w:t>ماجستير</w:t>
            </w: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مناقش</w:t>
            </w:r>
            <w:r w:rsidRPr="0043475C">
              <w:rPr>
                <w:rFonts w:ascii="Times New Roman" w:eastAsia="Times New Roman" w:hAnsi="Times New Roman" w:cs="Times New Roman" w:hint="cs"/>
                <w:b/>
                <w:bCs/>
                <w:color w:val="000000"/>
                <w:sz w:val="24"/>
                <w:szCs w:val="24"/>
                <w:rtl/>
                <w:lang w:bidi="ar-EG"/>
              </w:rPr>
              <w:t>ً</w:t>
            </w:r>
            <w:r w:rsidRPr="0043475C">
              <w:rPr>
                <w:rFonts w:ascii="Times New Roman" w:eastAsia="Times New Roman" w:hAnsi="Times New Roman" w:cs="Times New Roman"/>
                <w:b/>
                <w:bCs/>
                <w:color w:val="000000"/>
                <w:sz w:val="24"/>
                <w:szCs w:val="24"/>
                <w:rtl/>
                <w:lang w:bidi="ar-EG"/>
              </w:rPr>
              <w:t>ا</w:t>
            </w:r>
            <w:r w:rsidRPr="0043475C">
              <w:rPr>
                <w:rFonts w:ascii="Times New Roman" w:eastAsia="Times New Roman" w:hAnsi="Times New Roman" w:cs="Times New Roman" w:hint="cs"/>
                <w:b/>
                <w:bCs/>
                <w:color w:val="000000"/>
                <w:sz w:val="24"/>
                <w:szCs w:val="24"/>
                <w:rtl/>
                <w:lang w:bidi="ar-EG"/>
              </w:rPr>
              <w:t xml:space="preserve"> ومشرفًا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2021</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r w:rsidR="0043475C" w:rsidRPr="0043475C" w:rsidTr="00241991">
        <w:trPr>
          <w:cantSplit/>
          <w:trHeight w:val="1134"/>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lastRenderedPageBreak/>
              <w:t xml:space="preserve">شيماء </w:t>
            </w:r>
            <w:proofErr w:type="spellStart"/>
            <w:r w:rsidRPr="0043475C">
              <w:rPr>
                <w:rFonts w:ascii="Times New Roman" w:eastAsia="Times New Roman" w:hAnsi="Times New Roman" w:cs="Times New Roman" w:hint="cs"/>
                <w:b/>
                <w:bCs/>
                <w:color w:val="000000"/>
                <w:sz w:val="24"/>
                <w:szCs w:val="24"/>
                <w:rtl/>
                <w:lang w:bidi="ar-EG"/>
              </w:rPr>
              <w:t>حمدى</w:t>
            </w:r>
            <w:proofErr w:type="spellEnd"/>
            <w:r w:rsidRPr="0043475C">
              <w:rPr>
                <w:rFonts w:ascii="Times New Roman" w:eastAsia="Times New Roman" w:hAnsi="Times New Roman" w:cs="Times New Roman" w:hint="cs"/>
                <w:b/>
                <w:bCs/>
                <w:color w:val="000000"/>
                <w:sz w:val="24"/>
                <w:szCs w:val="24"/>
                <w:rtl/>
                <w:lang w:bidi="ar-EG"/>
              </w:rPr>
              <w:t xml:space="preserve"> محمد أحمد</w:t>
            </w:r>
          </w:p>
        </w:tc>
        <w:tc>
          <w:tcPr>
            <w:tcW w:w="1735" w:type="pct"/>
            <w:vAlign w:val="center"/>
          </w:tcPr>
          <w:p w:rsidR="0043475C" w:rsidRPr="0043475C" w:rsidRDefault="0043475C" w:rsidP="00241991">
            <w:pPr>
              <w:jc w:val="lowKashida"/>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فعالية استخدام نظرية الذكاء الناجح في تدريس الاقتصاد المنزلي لتنمية مهارات التفكير المستقبلي والكفاءة الذاتية لدى طالبات المرحلة الإعدادية.</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rPr>
              <w:t>ماجستير</w:t>
            </w: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مناقش</w:t>
            </w:r>
            <w:r w:rsidRPr="0043475C">
              <w:rPr>
                <w:rFonts w:ascii="Times New Roman" w:eastAsia="Times New Roman" w:hAnsi="Times New Roman" w:cs="Times New Roman" w:hint="cs"/>
                <w:b/>
                <w:bCs/>
                <w:color w:val="000000"/>
                <w:sz w:val="24"/>
                <w:szCs w:val="24"/>
                <w:rtl/>
                <w:lang w:bidi="ar-EG"/>
              </w:rPr>
              <w:t>ً</w:t>
            </w:r>
            <w:r w:rsidRPr="0043475C">
              <w:rPr>
                <w:rFonts w:ascii="Times New Roman" w:eastAsia="Times New Roman" w:hAnsi="Times New Roman" w:cs="Times New Roman"/>
                <w:b/>
                <w:bCs/>
                <w:color w:val="000000"/>
                <w:sz w:val="24"/>
                <w:szCs w:val="24"/>
                <w:rtl/>
                <w:lang w:bidi="ar-EG"/>
              </w:rPr>
              <w:t>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2022</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r w:rsidR="0043475C" w:rsidRPr="0043475C" w:rsidTr="00241991">
        <w:trPr>
          <w:cantSplit/>
          <w:trHeight w:val="1134"/>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rPr>
              <w:t>منة  الله صبري عبد الحليم يوسف</w:t>
            </w:r>
          </w:p>
        </w:tc>
        <w:tc>
          <w:tcPr>
            <w:tcW w:w="1735" w:type="pct"/>
            <w:vAlign w:val="center"/>
          </w:tcPr>
          <w:p w:rsidR="0043475C" w:rsidRPr="0043475C" w:rsidRDefault="0043475C" w:rsidP="00241991">
            <w:pPr>
              <w:jc w:val="lowKashida"/>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rPr>
              <w:t>فاعلية استخدام استراتيجية التعلم التخيلي في تدريس الاقتصاد المنزلي  لتنمية مهارات التفكير التحليلي والطموح الأكاديمي لدى طالبات المرحلة الإعدادية.</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00000"/>
                <w:sz w:val="24"/>
                <w:szCs w:val="24"/>
                <w:rtl/>
              </w:rPr>
              <w:t>ماجستير</w:t>
            </w: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مناقشا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color w:val="000000"/>
                <w:sz w:val="24"/>
                <w:szCs w:val="24"/>
                <w:rtl/>
                <w:lang w:bidi="ar-EG"/>
              </w:rPr>
              <w:t>2024</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highlight w:val="yellow"/>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r w:rsidR="0043475C" w:rsidRPr="0043475C" w:rsidTr="00241991">
        <w:trPr>
          <w:cantSplit/>
          <w:trHeight w:val="1134"/>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D0D0D"/>
                <w:sz w:val="24"/>
                <w:szCs w:val="24"/>
                <w:rtl/>
              </w:rPr>
              <w:t>أمال عثمان محمود البسيوني</w:t>
            </w:r>
          </w:p>
        </w:tc>
        <w:tc>
          <w:tcPr>
            <w:tcW w:w="1735" w:type="pct"/>
            <w:vAlign w:val="center"/>
          </w:tcPr>
          <w:p w:rsidR="0043475C" w:rsidRPr="0043475C" w:rsidRDefault="00CC1F6B" w:rsidP="00241991">
            <w:pPr>
              <w:jc w:val="lowKashida"/>
              <w:rPr>
                <w:rFonts w:ascii="Times New Roman" w:eastAsia="Times New Roman" w:hAnsi="Times New Roman" w:cs="Times New Roman"/>
                <w:b/>
                <w:bCs/>
                <w:color w:val="000000"/>
                <w:sz w:val="24"/>
                <w:szCs w:val="24"/>
                <w:rtl/>
                <w:lang w:bidi="ar-EG"/>
              </w:rPr>
            </w:pPr>
            <w:r>
              <w:rPr>
                <w:rFonts w:ascii="Times New Roman" w:eastAsia="Times New Roman" w:hAnsi="Times New Roman" w:cs="Times New Roman" w:hint="cs"/>
                <w:b/>
                <w:bCs/>
                <w:sz w:val="24"/>
                <w:szCs w:val="24"/>
                <w:rtl/>
                <w:lang w:bidi="ar-EG"/>
              </w:rPr>
              <w:t>فاعلي</w:t>
            </w:r>
            <w:r w:rsidR="0043475C" w:rsidRPr="0043475C">
              <w:rPr>
                <w:rFonts w:ascii="Times New Roman" w:eastAsia="Times New Roman" w:hAnsi="Times New Roman" w:cs="Times New Roman" w:hint="cs"/>
                <w:b/>
                <w:bCs/>
                <w:sz w:val="24"/>
                <w:szCs w:val="24"/>
                <w:rtl/>
                <w:lang w:bidi="ar-EG"/>
              </w:rPr>
              <w:t>ة نموذج دانيال المعزز بالمعمل الافتراضي لتدريس الاقتصاد المنزلي في تنمية بعض المهارات الحياتية ومهارات الاتصال الإلكترونية لدى طالبات المرحلة الثانوية.</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Pr>
                <w:rFonts w:ascii="Times New Roman" w:eastAsia="Times New Roman" w:hAnsi="Times New Roman" w:cs="Times New Roman" w:hint="cs"/>
                <w:b/>
                <w:bCs/>
                <w:color w:val="000000"/>
                <w:sz w:val="24"/>
                <w:szCs w:val="24"/>
                <w:rtl/>
              </w:rPr>
              <w:t>دكتوراه</w:t>
            </w: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Pr>
                <w:rFonts w:ascii="Times New Roman" w:eastAsia="Times New Roman" w:hAnsi="Times New Roman" w:cs="Times New Roman" w:hint="cs"/>
                <w:b/>
                <w:bCs/>
                <w:color w:val="000000"/>
                <w:sz w:val="24"/>
                <w:szCs w:val="24"/>
                <w:rtl/>
                <w:lang w:bidi="ar-EG"/>
              </w:rPr>
              <w:t>مشرفا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Pr>
                <w:rFonts w:ascii="Times New Roman" w:eastAsia="Times New Roman" w:hAnsi="Times New Roman" w:cs="Times New Roman" w:hint="cs"/>
                <w:b/>
                <w:bCs/>
                <w:color w:val="000000"/>
                <w:sz w:val="24"/>
                <w:szCs w:val="24"/>
                <w:rtl/>
                <w:lang w:bidi="ar-EG"/>
              </w:rPr>
              <w:t>2024</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r w:rsidR="0043475C" w:rsidRPr="0043475C" w:rsidTr="00241991">
        <w:trPr>
          <w:cantSplit/>
          <w:trHeight w:val="1134"/>
          <w:jc w:val="center"/>
        </w:trPr>
        <w:tc>
          <w:tcPr>
            <w:tcW w:w="611" w:type="pct"/>
            <w:shd w:val="clear" w:color="auto" w:fill="EDEDED"/>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r w:rsidRPr="0043475C">
              <w:rPr>
                <w:rFonts w:ascii="Times New Roman" w:eastAsia="Times New Roman" w:hAnsi="Times New Roman" w:cs="Times New Roman" w:hint="cs"/>
                <w:b/>
                <w:bCs/>
                <w:color w:val="0D0D0D"/>
                <w:sz w:val="24"/>
                <w:szCs w:val="24"/>
                <w:rtl/>
                <w:lang w:bidi="ar-EG"/>
              </w:rPr>
              <w:t>سجدة شعبان فرج همام</w:t>
            </w:r>
          </w:p>
        </w:tc>
        <w:tc>
          <w:tcPr>
            <w:tcW w:w="1735" w:type="pct"/>
            <w:vAlign w:val="center"/>
          </w:tcPr>
          <w:p w:rsidR="0043475C" w:rsidRPr="0043475C" w:rsidRDefault="0043475C" w:rsidP="00241991">
            <w:pPr>
              <w:jc w:val="lowKashida"/>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hint="cs"/>
                <w:b/>
                <w:bCs/>
                <w:sz w:val="24"/>
                <w:szCs w:val="24"/>
                <w:rtl/>
                <w:lang w:bidi="ar-EG"/>
              </w:rPr>
              <w:t xml:space="preserve">فاعلية استراتيجيتي تنال القمر و </w:t>
            </w:r>
            <w:r w:rsidRPr="0043475C">
              <w:rPr>
                <w:rFonts w:ascii="Times New Roman" w:eastAsia="Times New Roman" w:hAnsi="Times New Roman" w:cs="Times New Roman"/>
                <w:b/>
                <w:bCs/>
                <w:sz w:val="24"/>
                <w:szCs w:val="24"/>
                <w:lang w:bidi="ar-EG"/>
              </w:rPr>
              <w:t>PQ4R</w:t>
            </w:r>
            <w:r w:rsidRPr="0043475C">
              <w:rPr>
                <w:rFonts w:ascii="Times New Roman" w:eastAsia="Times New Roman" w:hAnsi="Times New Roman" w:cs="Times New Roman" w:hint="cs"/>
                <w:b/>
                <w:bCs/>
                <w:sz w:val="24"/>
                <w:szCs w:val="24"/>
                <w:rtl/>
                <w:lang w:bidi="ar-EG"/>
              </w:rPr>
              <w:t xml:space="preserve"> في تدريس الاقتصاد المنزلي على تنمية مهارات الفهم العميق ومهارات التفكير المنطقي لدى تلميذات المرحلة الإعدادية.</w:t>
            </w:r>
          </w:p>
        </w:tc>
        <w:tc>
          <w:tcPr>
            <w:tcW w:w="549"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rPr>
            </w:pPr>
          </w:p>
        </w:tc>
        <w:tc>
          <w:tcPr>
            <w:tcW w:w="54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Pr>
                <w:rFonts w:ascii="Times New Roman" w:eastAsia="Times New Roman" w:hAnsi="Times New Roman" w:cs="Times New Roman" w:hint="cs"/>
                <w:b/>
                <w:bCs/>
                <w:color w:val="000000"/>
                <w:sz w:val="24"/>
                <w:szCs w:val="24"/>
                <w:rtl/>
                <w:lang w:bidi="ar-EG"/>
              </w:rPr>
              <w:t>مشرفا ومناقشا</w:t>
            </w:r>
          </w:p>
        </w:tc>
        <w:tc>
          <w:tcPr>
            <w:tcW w:w="470"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Pr>
                <w:rFonts w:ascii="Times New Roman" w:eastAsia="Times New Roman" w:hAnsi="Times New Roman" w:cs="Times New Roman" w:hint="cs"/>
                <w:b/>
                <w:bCs/>
                <w:color w:val="000000"/>
                <w:sz w:val="24"/>
                <w:szCs w:val="24"/>
                <w:rtl/>
                <w:lang w:bidi="ar-EG"/>
              </w:rPr>
              <w:t>2024</w:t>
            </w:r>
          </w:p>
        </w:tc>
        <w:tc>
          <w:tcPr>
            <w:tcW w:w="1088" w:type="pct"/>
            <w:vAlign w:val="center"/>
          </w:tcPr>
          <w:p w:rsidR="0043475C" w:rsidRPr="0043475C" w:rsidRDefault="0043475C" w:rsidP="00241991">
            <w:pPr>
              <w:jc w:val="center"/>
              <w:rPr>
                <w:rFonts w:ascii="Times New Roman" w:eastAsia="Times New Roman" w:hAnsi="Times New Roman" w:cs="Times New Roman"/>
                <w:b/>
                <w:bCs/>
                <w:color w:val="000000"/>
                <w:sz w:val="24"/>
                <w:szCs w:val="24"/>
                <w:rtl/>
                <w:lang w:bidi="ar-EG"/>
              </w:rPr>
            </w:pPr>
            <w:r w:rsidRPr="0043475C">
              <w:rPr>
                <w:rFonts w:ascii="Times New Roman" w:eastAsia="Times New Roman" w:hAnsi="Times New Roman" w:cs="Times New Roman"/>
                <w:b/>
                <w:bCs/>
                <w:color w:val="000000"/>
                <w:sz w:val="24"/>
                <w:szCs w:val="24"/>
                <w:rtl/>
                <w:lang w:bidi="ar-EG"/>
              </w:rPr>
              <w:t xml:space="preserve">قسم </w:t>
            </w:r>
            <w:r w:rsidRPr="0043475C">
              <w:rPr>
                <w:rFonts w:ascii="Times New Roman" w:eastAsia="Times New Roman" w:hAnsi="Times New Roman" w:cs="Times New Roman" w:hint="cs"/>
                <w:b/>
                <w:bCs/>
                <w:color w:val="000000"/>
                <w:sz w:val="24"/>
                <w:szCs w:val="24"/>
                <w:rtl/>
                <w:lang w:bidi="ar-EG"/>
              </w:rPr>
              <w:t>الاقتصاد المنزلي والتربية</w:t>
            </w:r>
            <w:r w:rsidRPr="0043475C">
              <w:rPr>
                <w:rFonts w:ascii="Times New Roman" w:eastAsia="Times New Roman" w:hAnsi="Times New Roman" w:cs="Times New Roman"/>
                <w:b/>
                <w:bCs/>
                <w:color w:val="000000"/>
                <w:sz w:val="24"/>
                <w:szCs w:val="24"/>
                <w:rtl/>
                <w:lang w:bidi="ar-EG"/>
              </w:rPr>
              <w:t xml:space="preserve">- كلية </w:t>
            </w:r>
            <w:r w:rsidRPr="0043475C">
              <w:rPr>
                <w:rFonts w:ascii="Times New Roman" w:eastAsia="Times New Roman" w:hAnsi="Times New Roman" w:cs="Times New Roman" w:hint="cs"/>
                <w:b/>
                <w:bCs/>
                <w:color w:val="000000"/>
                <w:sz w:val="24"/>
                <w:szCs w:val="24"/>
                <w:rtl/>
                <w:lang w:bidi="ar-EG"/>
              </w:rPr>
              <w:t xml:space="preserve">الاقتصاد المنزلي </w:t>
            </w:r>
            <w:r w:rsidRPr="0043475C">
              <w:rPr>
                <w:rFonts w:ascii="Times New Roman" w:eastAsia="Times New Roman" w:hAnsi="Times New Roman" w:cs="Times New Roman"/>
                <w:b/>
                <w:bCs/>
                <w:color w:val="000000"/>
                <w:sz w:val="24"/>
                <w:szCs w:val="24"/>
                <w:rtl/>
                <w:lang w:bidi="ar-EG"/>
              </w:rPr>
              <w:t>– جامعة</w:t>
            </w:r>
            <w:r w:rsidRPr="0043475C">
              <w:rPr>
                <w:rFonts w:ascii="Times New Roman" w:eastAsia="Times New Roman" w:hAnsi="Times New Roman" w:cs="Times New Roman" w:hint="cs"/>
                <w:b/>
                <w:bCs/>
                <w:color w:val="000000"/>
                <w:sz w:val="24"/>
                <w:szCs w:val="24"/>
                <w:rtl/>
                <w:lang w:bidi="ar-EG"/>
              </w:rPr>
              <w:t xml:space="preserve"> المنوفية</w:t>
            </w:r>
          </w:p>
        </w:tc>
      </w:tr>
    </w:tbl>
    <w:p w:rsidR="00CB1AC0" w:rsidRPr="00CB1AC0" w:rsidRDefault="00CB1AC0" w:rsidP="009B6575">
      <w:pPr>
        <w:tabs>
          <w:tab w:val="left" w:pos="707"/>
          <w:tab w:val="left" w:pos="3735"/>
        </w:tabs>
        <w:spacing w:line="276" w:lineRule="auto"/>
        <w:rPr>
          <w:rFonts w:ascii="Times New Roman" w:eastAsia="Times New Roman" w:hAnsi="Times New Roman" w:cs="Times New Roman" w:hint="cs"/>
          <w:b/>
          <w:bCs/>
          <w:color w:val="0070C0"/>
          <w:sz w:val="12"/>
          <w:szCs w:val="12"/>
          <w:rtl/>
          <w:lang w:bidi="ar-EG"/>
        </w:rPr>
      </w:pPr>
    </w:p>
    <w:p w:rsidR="009B6575" w:rsidRPr="009B6575" w:rsidRDefault="00CC1F6B" w:rsidP="00CB1AC0">
      <w:pPr>
        <w:tabs>
          <w:tab w:val="left" w:pos="707"/>
          <w:tab w:val="left" w:pos="3735"/>
        </w:tabs>
        <w:jc w:val="lowKashida"/>
        <w:rPr>
          <w:rFonts w:ascii="Times New Roman" w:eastAsia="Times New Roman" w:hAnsi="Times New Roman" w:cs="Times New Roman"/>
          <w:b/>
          <w:bCs/>
          <w:color w:val="C00000"/>
          <w:sz w:val="32"/>
          <w:szCs w:val="32"/>
          <w:rtl/>
          <w:lang w:bidi="ar-EG"/>
        </w:rPr>
      </w:pPr>
      <w:r>
        <w:rPr>
          <w:rFonts w:ascii="Times New Roman" w:eastAsia="Times New Roman" w:hAnsi="Times New Roman" w:cs="Times New Roman" w:hint="cs"/>
          <w:b/>
          <w:bCs/>
          <w:color w:val="C00000"/>
          <w:sz w:val="32"/>
          <w:szCs w:val="32"/>
          <w:rtl/>
        </w:rPr>
        <w:t>أ</w:t>
      </w:r>
      <w:r>
        <w:rPr>
          <w:rFonts w:ascii="Times New Roman" w:eastAsia="Times New Roman" w:hAnsi="Times New Roman" w:cs="Times New Roman"/>
          <w:b/>
          <w:bCs/>
          <w:color w:val="C00000"/>
          <w:sz w:val="32"/>
          <w:szCs w:val="32"/>
          <w:rtl/>
        </w:rPr>
        <w:t>س</w:t>
      </w:r>
      <w:r w:rsidR="009B6575" w:rsidRPr="009B6575">
        <w:rPr>
          <w:rFonts w:ascii="Times New Roman" w:eastAsia="Times New Roman" w:hAnsi="Times New Roman" w:cs="Times New Roman"/>
          <w:b/>
          <w:bCs/>
          <w:color w:val="C00000"/>
          <w:sz w:val="32"/>
          <w:szCs w:val="32"/>
          <w:rtl/>
        </w:rPr>
        <w:t>هم</w:t>
      </w:r>
      <w:r w:rsidR="009B6575" w:rsidRPr="009B6575">
        <w:rPr>
          <w:rFonts w:ascii="Times New Roman" w:eastAsia="Times New Roman" w:hAnsi="Times New Roman" w:cs="Times New Roman" w:hint="cs"/>
          <w:b/>
          <w:bCs/>
          <w:color w:val="C00000"/>
          <w:sz w:val="32"/>
          <w:szCs w:val="32"/>
          <w:rtl/>
        </w:rPr>
        <w:t xml:space="preserve">ت </w:t>
      </w:r>
      <w:r w:rsidR="009B6575" w:rsidRPr="009B6575">
        <w:rPr>
          <w:rFonts w:ascii="Times New Roman" w:eastAsia="Times New Roman" w:hAnsi="Times New Roman" w:cs="Times New Roman"/>
          <w:b/>
          <w:bCs/>
          <w:color w:val="C00000"/>
          <w:sz w:val="32"/>
          <w:szCs w:val="32"/>
          <w:rtl/>
        </w:rPr>
        <w:t>في</w:t>
      </w:r>
      <w:r w:rsidR="009B6575" w:rsidRPr="009B6575">
        <w:rPr>
          <w:rFonts w:ascii="Times New Roman" w:eastAsia="Times New Roman" w:hAnsi="Times New Roman" w:cs="MCS Taybah S_U normal." w:hint="cs"/>
          <w:color w:val="C00000"/>
          <w:sz w:val="32"/>
          <w:szCs w:val="32"/>
          <w:rtl/>
          <w:lang w:bidi="ar-EG"/>
        </w:rPr>
        <w:t xml:space="preserve"> </w:t>
      </w:r>
      <w:r w:rsidR="009B6575" w:rsidRPr="009B6575">
        <w:rPr>
          <w:rFonts w:ascii="Times New Roman" w:eastAsia="Times New Roman" w:hAnsi="Times New Roman" w:cs="MCS Taybah S_U normal."/>
          <w:color w:val="C00000"/>
          <w:sz w:val="32"/>
          <w:szCs w:val="32"/>
          <w:rtl/>
          <w:lang w:bidi="ar-EG"/>
        </w:rPr>
        <w:t xml:space="preserve"> </w:t>
      </w:r>
      <w:r w:rsidR="009B6575" w:rsidRPr="009B6575">
        <w:rPr>
          <w:rFonts w:ascii="Times New Roman" w:eastAsia="Times New Roman" w:hAnsi="Times New Roman" w:cs="Times New Roman"/>
          <w:b/>
          <w:bCs/>
          <w:color w:val="C00000"/>
          <w:sz w:val="32"/>
          <w:szCs w:val="32"/>
          <w:rtl/>
          <w:lang w:bidi="ar-EG"/>
        </w:rPr>
        <w:t>تطوير</w:t>
      </w:r>
      <w:r w:rsidR="009B6575" w:rsidRPr="009B6575">
        <w:rPr>
          <w:rFonts w:ascii="Times New Roman" w:eastAsia="Times New Roman" w:hAnsi="Times New Roman" w:cs="Times New Roman" w:hint="cs"/>
          <w:b/>
          <w:bCs/>
          <w:color w:val="C00000"/>
          <w:sz w:val="32"/>
          <w:szCs w:val="32"/>
          <w:rtl/>
          <w:lang w:bidi="ar-EG"/>
        </w:rPr>
        <w:t xml:space="preserve"> المجلة العلمية بالكلية وذلك من خلال:</w:t>
      </w:r>
    </w:p>
    <w:p w:rsidR="009B6575" w:rsidRPr="00CB1AC0" w:rsidRDefault="00CC1F6B" w:rsidP="00CB1AC0">
      <w:pPr>
        <w:numPr>
          <w:ilvl w:val="0"/>
          <w:numId w:val="24"/>
        </w:numPr>
        <w:tabs>
          <w:tab w:val="left" w:pos="707"/>
          <w:tab w:val="left" w:pos="3735"/>
        </w:tabs>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color w:val="000000"/>
          <w:sz w:val="30"/>
          <w:szCs w:val="30"/>
          <w:rtl/>
          <w:lang w:bidi="ar-EG"/>
        </w:rPr>
        <w:t>العمل كمحرر إ</w:t>
      </w:r>
      <w:r w:rsidR="009B6575" w:rsidRPr="00CB1AC0">
        <w:rPr>
          <w:rFonts w:ascii="Simplified Arabic" w:eastAsia="Times New Roman" w:hAnsi="Simplified Arabic" w:cs="Simplified Arabic"/>
          <w:color w:val="000000"/>
          <w:sz w:val="30"/>
          <w:szCs w:val="30"/>
          <w:rtl/>
          <w:lang w:bidi="ar-EG"/>
        </w:rPr>
        <w:t xml:space="preserve">لكتروني ضمن اللجنة العلمية الاستشارة بالمجلة العلمية لكلية الاقتصاد المنزلي جامعة المنوفية منذ عام </w:t>
      </w:r>
      <w:r w:rsidR="00967C4F" w:rsidRPr="00CB1AC0">
        <w:rPr>
          <w:rFonts w:ascii="Simplified Arabic" w:eastAsia="Times New Roman" w:hAnsi="Simplified Arabic" w:cs="Simplified Arabic"/>
          <w:color w:val="000000"/>
          <w:sz w:val="30"/>
          <w:szCs w:val="30"/>
          <w:rtl/>
          <w:lang w:bidi="ar-EG"/>
        </w:rPr>
        <w:t>2024</w:t>
      </w:r>
      <w:r w:rsidR="009B6575" w:rsidRPr="00CB1AC0">
        <w:rPr>
          <w:rFonts w:ascii="Simplified Arabic" w:eastAsia="Times New Roman" w:hAnsi="Simplified Arabic" w:cs="Simplified Arabic"/>
          <w:color w:val="000000"/>
          <w:sz w:val="30"/>
          <w:szCs w:val="30"/>
          <w:rtl/>
          <w:lang w:bidi="ar-EG"/>
        </w:rPr>
        <w:t xml:space="preserve"> وحتى تاريخه.</w:t>
      </w:r>
    </w:p>
    <w:p w:rsidR="00453CEF" w:rsidRPr="00CB1AC0" w:rsidRDefault="00AA74F6" w:rsidP="00CB1AC0">
      <w:pPr>
        <w:numPr>
          <w:ilvl w:val="0"/>
          <w:numId w:val="24"/>
        </w:numPr>
        <w:tabs>
          <w:tab w:val="left" w:pos="707"/>
          <w:tab w:val="left" w:pos="3735"/>
        </w:tabs>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color w:val="000000"/>
          <w:sz w:val="30"/>
          <w:szCs w:val="30"/>
          <w:rtl/>
          <w:lang w:bidi="ar-EG"/>
        </w:rPr>
        <w:t>العمل كمحرر</w:t>
      </w:r>
      <w:r w:rsidR="00453CEF" w:rsidRPr="00CB1AC0">
        <w:rPr>
          <w:rFonts w:ascii="Simplified Arabic" w:eastAsia="Times New Roman" w:hAnsi="Simplified Arabic" w:cs="Simplified Arabic"/>
          <w:color w:val="000000"/>
          <w:sz w:val="30"/>
          <w:szCs w:val="30"/>
          <w:rtl/>
          <w:lang w:bidi="ar-EG"/>
        </w:rPr>
        <w:t xml:space="preserve"> بالمجلة العلمية لكلية الاقتصاد المنزلي جامعة المنوفية منذ مايو 2024 وحتى تاريخه.</w:t>
      </w:r>
    </w:p>
    <w:p w:rsidR="009B6575" w:rsidRPr="00CB1AC0" w:rsidRDefault="009B6575" w:rsidP="00CB1AC0">
      <w:pPr>
        <w:numPr>
          <w:ilvl w:val="0"/>
          <w:numId w:val="24"/>
        </w:numPr>
        <w:tabs>
          <w:tab w:val="left" w:pos="707"/>
          <w:tab w:val="left" w:pos="3735"/>
        </w:tabs>
        <w:jc w:val="lowKashida"/>
        <w:rPr>
          <w:rFonts w:ascii="Simplified Arabic" w:eastAsia="Times New Roman" w:hAnsi="Simplified Arabic" w:cs="Simplified Arabic"/>
          <w:color w:val="000000"/>
          <w:sz w:val="30"/>
          <w:szCs w:val="30"/>
          <w:lang w:bidi="ar-EG"/>
        </w:rPr>
      </w:pPr>
      <w:r w:rsidRPr="00CB1AC0">
        <w:rPr>
          <w:rFonts w:ascii="Simplified Arabic" w:eastAsia="Times New Roman" w:hAnsi="Simplified Arabic" w:cs="Simplified Arabic"/>
          <w:color w:val="000000"/>
          <w:sz w:val="30"/>
          <w:szCs w:val="30"/>
          <w:rtl/>
          <w:lang w:bidi="ar-EG"/>
        </w:rPr>
        <w:t>المشاركة في تحكيم عدد (</w:t>
      </w:r>
      <w:r w:rsidR="00AA74F6" w:rsidRPr="00CB1AC0">
        <w:rPr>
          <w:rFonts w:ascii="Simplified Arabic" w:eastAsia="Times New Roman" w:hAnsi="Simplified Arabic" w:cs="Simplified Arabic"/>
          <w:color w:val="000000"/>
          <w:sz w:val="30"/>
          <w:szCs w:val="30"/>
          <w:rtl/>
          <w:lang w:bidi="ar-EG"/>
        </w:rPr>
        <w:t>5</w:t>
      </w:r>
      <w:r w:rsidRPr="00CB1AC0">
        <w:rPr>
          <w:rFonts w:ascii="Simplified Arabic" w:eastAsia="Times New Roman" w:hAnsi="Simplified Arabic" w:cs="Simplified Arabic"/>
          <w:color w:val="000000"/>
          <w:sz w:val="30"/>
          <w:szCs w:val="30"/>
          <w:rtl/>
          <w:lang w:bidi="ar-EG"/>
        </w:rPr>
        <w:t>) أبحاث علمية منشورة بالمجلة.</w:t>
      </w:r>
    </w:p>
    <w:p w:rsidR="00750AD0" w:rsidRPr="00DA623D" w:rsidRDefault="00750AD0" w:rsidP="00CB1AC0">
      <w:pPr>
        <w:jc w:val="lowKashida"/>
        <w:rPr>
          <w:rFonts w:ascii="Times New Roman" w:eastAsia="Times New Roman" w:hAnsi="Times New Roman" w:cs="MCS Taybah S_U normal."/>
          <w:b/>
          <w:bCs/>
          <w:color w:val="C00000"/>
          <w:sz w:val="32"/>
          <w:szCs w:val="32"/>
          <w:rtl/>
          <w:lang w:bidi="ar-EG"/>
        </w:rPr>
      </w:pPr>
      <w:r w:rsidRPr="00DA623D">
        <w:rPr>
          <w:rFonts w:ascii="Times New Roman" w:eastAsia="Times New Roman" w:hAnsi="Times New Roman" w:cs="Times New Roman" w:hint="cs"/>
          <w:b/>
          <w:bCs/>
          <w:color w:val="C00000"/>
          <w:sz w:val="32"/>
          <w:szCs w:val="32"/>
          <w:rtl/>
          <w:lang w:bidi="ar-EG"/>
        </w:rPr>
        <w:t>قائمة الأبحاث التي تم تحكيمها والمنشورة بمجلة كلية الاقتصاد المنزلي جامعة المنوفية</w:t>
      </w:r>
      <w:r w:rsidRPr="00DA623D">
        <w:rPr>
          <w:rFonts w:ascii="Times New Roman" w:eastAsia="Times New Roman" w:hAnsi="Times New Roman" w:cs="MCS Taybah S_U normal." w:hint="cs"/>
          <w:b/>
          <w:bCs/>
          <w:color w:val="C00000"/>
          <w:sz w:val="32"/>
          <w:szCs w:val="32"/>
          <w:rtl/>
          <w:lang w:bidi="ar-EG"/>
        </w:rPr>
        <w:t>:</w:t>
      </w:r>
    </w:p>
    <w:tbl>
      <w:tblPr>
        <w:bidiVisual/>
        <w:tblW w:w="5773" w:type="pct"/>
        <w:jc w:val="center"/>
        <w:tblInd w:w="145"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74"/>
        <w:gridCol w:w="6037"/>
        <w:gridCol w:w="1640"/>
        <w:gridCol w:w="1789"/>
      </w:tblGrid>
      <w:tr w:rsidR="00AA74F6" w:rsidRPr="00AA74F6" w:rsidTr="00AA74F6">
        <w:trPr>
          <w:jc w:val="center"/>
        </w:trPr>
        <w:tc>
          <w:tcPr>
            <w:tcW w:w="190" w:type="pct"/>
            <w:shd w:val="clear" w:color="auto" w:fill="E7DDEF"/>
            <w:vAlign w:val="center"/>
          </w:tcPr>
          <w:p w:rsidR="00AA74F6" w:rsidRPr="00AA74F6" w:rsidRDefault="00AA74F6" w:rsidP="00AA74F6">
            <w:pPr>
              <w:tabs>
                <w:tab w:val="left" w:pos="226"/>
                <w:tab w:val="left" w:pos="3455"/>
                <w:tab w:val="left" w:pos="6911"/>
              </w:tabs>
              <w:jc w:val="left"/>
              <w:rPr>
                <w:rFonts w:ascii="Times New Roman" w:eastAsia="SimSun" w:hAnsi="Times New Roman" w:cs="Times New Roman"/>
                <w:b/>
                <w:bCs/>
                <w:sz w:val="28"/>
                <w:szCs w:val="28"/>
                <w:lang w:bidi="ar-EG"/>
              </w:rPr>
            </w:pPr>
            <w:r w:rsidRPr="00AA74F6">
              <w:rPr>
                <w:rFonts w:ascii="Times New Roman" w:eastAsia="SimSun" w:hAnsi="Times New Roman" w:cs="Times New Roman" w:hint="cs"/>
                <w:b/>
                <w:bCs/>
                <w:sz w:val="28"/>
                <w:szCs w:val="28"/>
                <w:rtl/>
                <w:lang w:bidi="ar-EG"/>
              </w:rPr>
              <w:t>م</w:t>
            </w:r>
          </w:p>
        </w:tc>
        <w:tc>
          <w:tcPr>
            <w:tcW w:w="3125" w:type="pct"/>
            <w:shd w:val="clear" w:color="auto" w:fill="E7DDEF"/>
            <w:vAlign w:val="center"/>
          </w:tcPr>
          <w:p w:rsidR="00AA74F6" w:rsidRPr="00AA74F6" w:rsidRDefault="00AA74F6" w:rsidP="00AA74F6">
            <w:pPr>
              <w:tabs>
                <w:tab w:val="left" w:pos="226"/>
                <w:tab w:val="left" w:pos="3455"/>
                <w:tab w:val="left" w:pos="6911"/>
              </w:tabs>
              <w:jc w:val="center"/>
              <w:rPr>
                <w:rFonts w:ascii="Times New Roman" w:eastAsia="SimSun" w:hAnsi="Times New Roman" w:cs="Times New Roman"/>
                <w:b/>
                <w:bCs/>
                <w:sz w:val="28"/>
                <w:szCs w:val="28"/>
                <w:lang w:bidi="ar-EG"/>
              </w:rPr>
            </w:pPr>
            <w:r w:rsidRPr="00AA74F6">
              <w:rPr>
                <w:rFonts w:ascii="Times New Roman" w:eastAsia="SimSun" w:hAnsi="Times New Roman" w:cs="Times New Roman" w:hint="cs"/>
                <w:b/>
                <w:bCs/>
                <w:sz w:val="28"/>
                <w:szCs w:val="28"/>
                <w:rtl/>
                <w:lang w:bidi="ar-EG"/>
              </w:rPr>
              <w:t>عنوان البحث</w:t>
            </w:r>
          </w:p>
        </w:tc>
        <w:tc>
          <w:tcPr>
            <w:tcW w:w="719"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تاريخ التحكيم</w:t>
            </w:r>
          </w:p>
        </w:tc>
        <w:tc>
          <w:tcPr>
            <w:tcW w:w="966"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تاريخ النشر</w:t>
            </w:r>
          </w:p>
        </w:tc>
      </w:tr>
      <w:tr w:rsidR="00AA74F6" w:rsidRPr="00AA74F6" w:rsidTr="00AA74F6">
        <w:trPr>
          <w:jc w:val="center"/>
        </w:trPr>
        <w:tc>
          <w:tcPr>
            <w:tcW w:w="190" w:type="pct"/>
            <w:shd w:val="clear" w:color="auto" w:fill="E7DDEF"/>
            <w:vAlign w:val="center"/>
          </w:tcPr>
          <w:p w:rsidR="00AA74F6" w:rsidRPr="00AA74F6" w:rsidRDefault="00AA74F6" w:rsidP="00AA74F6">
            <w:pPr>
              <w:tabs>
                <w:tab w:val="left" w:pos="226"/>
                <w:tab w:val="left" w:pos="3455"/>
                <w:tab w:val="left" w:pos="6911"/>
              </w:tabs>
              <w:jc w:val="left"/>
              <w:rPr>
                <w:rFonts w:ascii="Times New Roman" w:eastAsia="SimSun" w:hAnsi="Times New Roman" w:cs="Times New Roman"/>
                <w:b/>
                <w:bCs/>
                <w:sz w:val="28"/>
                <w:szCs w:val="28"/>
                <w:lang w:bidi="ar-EG"/>
              </w:rPr>
            </w:pPr>
            <w:r w:rsidRPr="00AA74F6">
              <w:rPr>
                <w:rFonts w:ascii="Times New Roman" w:eastAsia="SimSun" w:hAnsi="Times New Roman" w:cs="Times New Roman" w:hint="cs"/>
                <w:b/>
                <w:bCs/>
                <w:sz w:val="28"/>
                <w:szCs w:val="28"/>
                <w:rtl/>
                <w:lang w:bidi="ar-EG"/>
              </w:rPr>
              <w:t>1</w:t>
            </w:r>
          </w:p>
        </w:tc>
        <w:tc>
          <w:tcPr>
            <w:tcW w:w="3125" w:type="pct"/>
            <w:shd w:val="clear" w:color="auto" w:fill="E7DDEF"/>
            <w:vAlign w:val="center"/>
          </w:tcPr>
          <w:p w:rsidR="00AA74F6" w:rsidRPr="00AA74F6" w:rsidRDefault="00AA74F6" w:rsidP="00AA74F6">
            <w:pPr>
              <w:tabs>
                <w:tab w:val="left" w:pos="0"/>
                <w:tab w:val="left" w:pos="3455"/>
                <w:tab w:val="left" w:pos="6911"/>
              </w:tabs>
              <w:ind w:left="176"/>
              <w:jc w:val="left"/>
              <w:rPr>
                <w:rFonts w:ascii="Times New Roman" w:eastAsia="SimSun" w:hAnsi="Times New Roman" w:cs="Times New Roman"/>
                <w:b/>
                <w:bCs/>
                <w:sz w:val="28"/>
                <w:szCs w:val="28"/>
                <w:rtl/>
              </w:rPr>
            </w:pPr>
            <w:r w:rsidRPr="00AA74F6">
              <w:rPr>
                <w:rFonts w:ascii="Times New Roman" w:eastAsia="SimSun" w:hAnsi="Times New Roman" w:cs="Times New Roman"/>
                <w:b/>
                <w:bCs/>
                <w:sz w:val="28"/>
                <w:szCs w:val="28"/>
                <w:rtl/>
              </w:rPr>
              <w:t xml:space="preserve">فاعلية برنامج إرشادي معرفي </w:t>
            </w:r>
            <w:proofErr w:type="spellStart"/>
            <w:r w:rsidRPr="00AA74F6">
              <w:rPr>
                <w:rFonts w:ascii="Times New Roman" w:eastAsia="SimSun" w:hAnsi="Times New Roman" w:cs="Times New Roman"/>
                <w:b/>
                <w:bCs/>
                <w:sz w:val="28"/>
                <w:szCs w:val="28"/>
                <w:rtl/>
              </w:rPr>
              <w:t>سلوکي</w:t>
            </w:r>
            <w:proofErr w:type="spellEnd"/>
            <w:r w:rsidRPr="00AA74F6">
              <w:rPr>
                <w:rFonts w:ascii="Times New Roman" w:eastAsia="SimSun" w:hAnsi="Times New Roman" w:cs="Times New Roman"/>
                <w:b/>
                <w:bCs/>
                <w:sz w:val="28"/>
                <w:szCs w:val="28"/>
                <w:rtl/>
              </w:rPr>
              <w:t xml:space="preserve"> لتنمية </w:t>
            </w:r>
            <w:proofErr w:type="spellStart"/>
            <w:r w:rsidRPr="00AA74F6">
              <w:rPr>
                <w:rFonts w:ascii="Times New Roman" w:eastAsia="SimSun" w:hAnsi="Times New Roman" w:cs="Times New Roman"/>
                <w:b/>
                <w:bCs/>
                <w:sz w:val="28"/>
                <w:szCs w:val="28"/>
                <w:rtl/>
              </w:rPr>
              <w:t>توکيد</w:t>
            </w:r>
            <w:proofErr w:type="spellEnd"/>
            <w:r w:rsidRPr="00AA74F6">
              <w:rPr>
                <w:rFonts w:ascii="Times New Roman" w:eastAsia="SimSun" w:hAnsi="Times New Roman" w:cs="Times New Roman"/>
                <w:b/>
                <w:bCs/>
                <w:sz w:val="28"/>
                <w:szCs w:val="28"/>
                <w:rtl/>
              </w:rPr>
              <w:t xml:space="preserve"> الذات وأثره على أساليب مواجهة الضغوط لدى طلاب </w:t>
            </w:r>
            <w:proofErr w:type="spellStart"/>
            <w:r w:rsidRPr="00AA74F6">
              <w:rPr>
                <w:rFonts w:ascii="Times New Roman" w:eastAsia="SimSun" w:hAnsi="Times New Roman" w:cs="Times New Roman"/>
                <w:b/>
                <w:bCs/>
                <w:sz w:val="28"/>
                <w:szCs w:val="28"/>
                <w:rtl/>
              </w:rPr>
              <w:t>کلية</w:t>
            </w:r>
            <w:proofErr w:type="spellEnd"/>
            <w:r w:rsidRPr="00AA74F6">
              <w:rPr>
                <w:rFonts w:ascii="Times New Roman" w:eastAsia="SimSun" w:hAnsi="Times New Roman" w:cs="Times New Roman"/>
                <w:b/>
                <w:bCs/>
                <w:sz w:val="28"/>
                <w:szCs w:val="28"/>
                <w:rtl/>
              </w:rPr>
              <w:t xml:space="preserve"> الاقتصاد المنزلي</w:t>
            </w:r>
          </w:p>
        </w:tc>
        <w:tc>
          <w:tcPr>
            <w:tcW w:w="719"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30/ 6/ 2021</w:t>
            </w:r>
          </w:p>
        </w:tc>
        <w:tc>
          <w:tcPr>
            <w:tcW w:w="966"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أكتوبر 2021</w:t>
            </w:r>
          </w:p>
        </w:tc>
      </w:tr>
      <w:tr w:rsidR="00AA74F6" w:rsidRPr="00AA74F6" w:rsidTr="00AA74F6">
        <w:trPr>
          <w:jc w:val="center"/>
        </w:trPr>
        <w:tc>
          <w:tcPr>
            <w:tcW w:w="190" w:type="pct"/>
            <w:shd w:val="clear" w:color="auto" w:fill="E7DDEF"/>
            <w:vAlign w:val="center"/>
          </w:tcPr>
          <w:p w:rsidR="00AA74F6" w:rsidRPr="00AA74F6" w:rsidRDefault="00AA74F6" w:rsidP="00AA74F6">
            <w:pPr>
              <w:tabs>
                <w:tab w:val="left" w:pos="226"/>
                <w:tab w:val="left" w:pos="3455"/>
                <w:tab w:val="left" w:pos="6911"/>
              </w:tabs>
              <w:jc w:val="left"/>
              <w:rPr>
                <w:rFonts w:ascii="Times New Roman" w:eastAsia="SimSun" w:hAnsi="Times New Roman" w:cs="Times New Roman"/>
                <w:b/>
                <w:bCs/>
                <w:sz w:val="28"/>
                <w:szCs w:val="28"/>
                <w:lang w:bidi="ar-EG"/>
              </w:rPr>
            </w:pPr>
            <w:r w:rsidRPr="00AA74F6">
              <w:rPr>
                <w:rFonts w:ascii="Times New Roman" w:eastAsia="SimSun" w:hAnsi="Times New Roman" w:cs="Times New Roman" w:hint="cs"/>
                <w:b/>
                <w:bCs/>
                <w:sz w:val="28"/>
                <w:szCs w:val="28"/>
                <w:rtl/>
                <w:lang w:bidi="ar-EG"/>
              </w:rPr>
              <w:t>2</w:t>
            </w:r>
          </w:p>
        </w:tc>
        <w:tc>
          <w:tcPr>
            <w:tcW w:w="3125" w:type="pct"/>
            <w:shd w:val="clear" w:color="auto" w:fill="E7DDEF"/>
            <w:vAlign w:val="center"/>
          </w:tcPr>
          <w:p w:rsidR="00AA74F6" w:rsidRPr="00AA74F6" w:rsidRDefault="00AA74F6" w:rsidP="00AA74F6">
            <w:pPr>
              <w:tabs>
                <w:tab w:val="left" w:pos="0"/>
                <w:tab w:val="left" w:pos="3455"/>
                <w:tab w:val="left" w:pos="6911"/>
              </w:tabs>
              <w:ind w:left="176"/>
              <w:jc w:val="left"/>
              <w:rPr>
                <w:rFonts w:ascii="Times New Roman" w:eastAsia="SimSun" w:hAnsi="Times New Roman" w:cs="Times New Roman"/>
                <w:b/>
                <w:bCs/>
                <w:sz w:val="28"/>
                <w:szCs w:val="28"/>
                <w:lang w:bidi="ar-EG"/>
              </w:rPr>
            </w:pPr>
            <w:r w:rsidRPr="00AA74F6">
              <w:rPr>
                <w:rFonts w:ascii="Times New Roman" w:eastAsia="SimSun" w:hAnsi="Times New Roman" w:cs="Times New Roman"/>
                <w:b/>
                <w:bCs/>
                <w:sz w:val="28"/>
                <w:szCs w:val="28"/>
                <w:rtl/>
              </w:rPr>
              <w:t>فاعلية استخدام التعلم المستند للدماغ في تدريس الاقتصاد المنزلي على تنمية مهارات التفكير البصري وعادات العقل لدي طالبات المرحلة الثانوية</w:t>
            </w:r>
            <w:r w:rsidRPr="00AA74F6">
              <w:rPr>
                <w:rFonts w:ascii="Times New Roman" w:eastAsia="SimSun" w:hAnsi="Times New Roman" w:cs="Times New Roman"/>
                <w:b/>
                <w:bCs/>
                <w:sz w:val="28"/>
                <w:szCs w:val="28"/>
                <w:lang w:bidi="ar-EG"/>
              </w:rPr>
              <w:t>.</w:t>
            </w:r>
          </w:p>
        </w:tc>
        <w:tc>
          <w:tcPr>
            <w:tcW w:w="719"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2/4/2024</w:t>
            </w:r>
          </w:p>
        </w:tc>
        <w:tc>
          <w:tcPr>
            <w:tcW w:w="966"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مقبول للنشر</w:t>
            </w:r>
          </w:p>
        </w:tc>
      </w:tr>
      <w:tr w:rsidR="00AA74F6" w:rsidRPr="00AA74F6" w:rsidTr="00AA74F6">
        <w:trPr>
          <w:jc w:val="center"/>
        </w:trPr>
        <w:tc>
          <w:tcPr>
            <w:tcW w:w="190" w:type="pct"/>
            <w:shd w:val="clear" w:color="auto" w:fill="E7DDEF"/>
            <w:vAlign w:val="center"/>
          </w:tcPr>
          <w:p w:rsidR="00AA74F6" w:rsidRPr="00AA74F6" w:rsidRDefault="00AA74F6" w:rsidP="00AA74F6">
            <w:pPr>
              <w:tabs>
                <w:tab w:val="left" w:pos="226"/>
                <w:tab w:val="left" w:pos="3455"/>
                <w:tab w:val="left" w:pos="6911"/>
              </w:tabs>
              <w:jc w:val="left"/>
              <w:rPr>
                <w:rFonts w:ascii="Times New Roman" w:eastAsia="SimSun" w:hAnsi="Times New Roman" w:cs="Times New Roman"/>
                <w:b/>
                <w:bCs/>
                <w:sz w:val="28"/>
                <w:szCs w:val="28"/>
                <w:highlight w:val="yellow"/>
                <w:lang w:bidi="ar-EG"/>
              </w:rPr>
            </w:pPr>
            <w:r w:rsidRPr="00AA74F6">
              <w:rPr>
                <w:rFonts w:ascii="Times New Roman" w:eastAsia="SimSun" w:hAnsi="Times New Roman" w:cs="Times New Roman" w:hint="cs"/>
                <w:b/>
                <w:bCs/>
                <w:sz w:val="28"/>
                <w:szCs w:val="28"/>
                <w:rtl/>
                <w:lang w:bidi="ar-EG"/>
              </w:rPr>
              <w:t>3</w:t>
            </w:r>
          </w:p>
        </w:tc>
        <w:tc>
          <w:tcPr>
            <w:tcW w:w="3125" w:type="pct"/>
            <w:shd w:val="clear" w:color="auto" w:fill="E7DDEF"/>
            <w:vAlign w:val="center"/>
          </w:tcPr>
          <w:p w:rsidR="00AA74F6" w:rsidRPr="00AA74F6" w:rsidRDefault="00AA74F6" w:rsidP="00AA74F6">
            <w:pPr>
              <w:tabs>
                <w:tab w:val="left" w:pos="0"/>
                <w:tab w:val="left" w:pos="3455"/>
                <w:tab w:val="left" w:pos="6911"/>
              </w:tabs>
              <w:ind w:left="176"/>
              <w:jc w:val="left"/>
              <w:rPr>
                <w:rFonts w:ascii="Times New Roman" w:eastAsia="SimSun" w:hAnsi="Times New Roman" w:cs="Times New Roman"/>
                <w:b/>
                <w:bCs/>
                <w:sz w:val="28"/>
                <w:szCs w:val="28"/>
                <w:rtl/>
              </w:rPr>
            </w:pPr>
            <w:r w:rsidRPr="00AA74F6">
              <w:rPr>
                <w:rFonts w:ascii="Times New Roman" w:eastAsia="SimSun" w:hAnsi="Times New Roman" w:cs="Times New Roman"/>
                <w:b/>
                <w:bCs/>
                <w:sz w:val="28"/>
                <w:szCs w:val="28"/>
                <w:rtl/>
              </w:rPr>
              <w:t xml:space="preserve">فاعلية برنامج مقترح في تنمية المهارات القيادية والاتصال الفعال لدى طالبات الكلية الجامعية </w:t>
            </w:r>
            <w:proofErr w:type="spellStart"/>
            <w:r w:rsidRPr="00AA74F6">
              <w:rPr>
                <w:rFonts w:ascii="Times New Roman" w:eastAsia="SimSun" w:hAnsi="Times New Roman" w:cs="Times New Roman"/>
                <w:b/>
                <w:bCs/>
                <w:sz w:val="28"/>
                <w:szCs w:val="28"/>
                <w:rtl/>
              </w:rPr>
              <w:t>بصامطة</w:t>
            </w:r>
            <w:proofErr w:type="spellEnd"/>
          </w:p>
        </w:tc>
        <w:tc>
          <w:tcPr>
            <w:tcW w:w="719"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29/4/2024</w:t>
            </w:r>
          </w:p>
        </w:tc>
        <w:tc>
          <w:tcPr>
            <w:tcW w:w="966"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مقبول للنشر</w:t>
            </w:r>
          </w:p>
        </w:tc>
      </w:tr>
      <w:tr w:rsidR="00AA74F6" w:rsidRPr="00AA74F6" w:rsidTr="00CC1F6B">
        <w:trPr>
          <w:trHeight w:val="602"/>
          <w:jc w:val="center"/>
        </w:trPr>
        <w:tc>
          <w:tcPr>
            <w:tcW w:w="190" w:type="pct"/>
            <w:shd w:val="clear" w:color="auto" w:fill="E7DDEF"/>
            <w:vAlign w:val="center"/>
          </w:tcPr>
          <w:p w:rsidR="00AA74F6" w:rsidRPr="00AA74F6" w:rsidRDefault="00AA74F6" w:rsidP="00AA74F6">
            <w:pPr>
              <w:tabs>
                <w:tab w:val="left" w:pos="226"/>
                <w:tab w:val="left" w:pos="3455"/>
                <w:tab w:val="left" w:pos="6911"/>
              </w:tabs>
              <w:jc w:val="left"/>
              <w:rPr>
                <w:rFonts w:ascii="Times New Roman" w:eastAsia="SimSun" w:hAnsi="Times New Roman" w:cs="Times New Roman"/>
                <w:b/>
                <w:bCs/>
                <w:sz w:val="28"/>
                <w:szCs w:val="28"/>
                <w:lang w:bidi="ar-EG"/>
              </w:rPr>
            </w:pPr>
            <w:r w:rsidRPr="00AA74F6">
              <w:rPr>
                <w:rFonts w:ascii="Times New Roman" w:eastAsia="SimSun" w:hAnsi="Times New Roman" w:cs="Times New Roman" w:hint="cs"/>
                <w:b/>
                <w:bCs/>
                <w:sz w:val="28"/>
                <w:szCs w:val="28"/>
                <w:rtl/>
                <w:lang w:bidi="ar-EG"/>
              </w:rPr>
              <w:t>4</w:t>
            </w:r>
          </w:p>
        </w:tc>
        <w:tc>
          <w:tcPr>
            <w:tcW w:w="3125" w:type="pct"/>
            <w:shd w:val="clear" w:color="auto" w:fill="E7DDEF"/>
          </w:tcPr>
          <w:p w:rsidR="00AA74F6" w:rsidRPr="00AA74F6" w:rsidRDefault="00AA74F6" w:rsidP="00CC1F6B">
            <w:pPr>
              <w:bidi w:val="0"/>
              <w:jc w:val="right"/>
              <w:rPr>
                <w:rFonts w:ascii="Times New Roman" w:eastAsia="SimSun" w:hAnsi="Times New Roman" w:cs="Times New Roman"/>
                <w:b/>
                <w:bCs/>
                <w:sz w:val="28"/>
                <w:szCs w:val="28"/>
              </w:rPr>
            </w:pPr>
            <w:r w:rsidRPr="00AA74F6">
              <w:rPr>
                <w:rFonts w:ascii="Times New Roman" w:eastAsia="SimSun" w:hAnsi="Times New Roman" w:cs="Times New Roman"/>
                <w:b/>
                <w:bCs/>
                <w:sz w:val="28"/>
                <w:szCs w:val="28"/>
                <w:rtl/>
              </w:rPr>
              <w:t>فعالية الألعاب التعليمية الإلكترونية في تنمية التفكير التخيلي وبقاء أثر التعلم</w:t>
            </w:r>
          </w:p>
        </w:tc>
        <w:tc>
          <w:tcPr>
            <w:tcW w:w="719" w:type="pct"/>
            <w:shd w:val="clear" w:color="auto" w:fill="F2F2F2"/>
            <w:vAlign w:val="center"/>
          </w:tcPr>
          <w:p w:rsidR="00AA74F6" w:rsidRPr="00AA74F6" w:rsidRDefault="00AA74F6" w:rsidP="00AA74F6">
            <w:pPr>
              <w:spacing w:line="276" w:lineRule="auto"/>
              <w:jc w:val="left"/>
              <w:rPr>
                <w:rFonts w:ascii="Times New Roman" w:eastAsia="Times New Roman" w:hAnsi="Times New Roman" w:cs="Times New Roman"/>
                <w:b/>
                <w:bCs/>
                <w:sz w:val="28"/>
                <w:szCs w:val="28"/>
                <w:rtl/>
                <w:lang w:val="en-GB" w:bidi="ar-EG"/>
              </w:rPr>
            </w:pPr>
            <w:r w:rsidRPr="00AA74F6">
              <w:rPr>
                <w:rFonts w:ascii="Times New Roman" w:eastAsia="Times New Roman" w:hAnsi="Times New Roman" w:cs="Times New Roman" w:hint="cs"/>
                <w:b/>
                <w:bCs/>
                <w:sz w:val="28"/>
                <w:szCs w:val="28"/>
                <w:rtl/>
                <w:lang w:val="en-GB" w:bidi="ar-EG"/>
              </w:rPr>
              <w:t>27/5/2024</w:t>
            </w:r>
          </w:p>
        </w:tc>
        <w:tc>
          <w:tcPr>
            <w:tcW w:w="966" w:type="pct"/>
            <w:shd w:val="clear" w:color="auto" w:fill="F2F2F2"/>
            <w:vAlign w:val="center"/>
          </w:tcPr>
          <w:p w:rsidR="00AA74F6" w:rsidRPr="00AA74F6" w:rsidRDefault="00AA74F6" w:rsidP="00AA74F6">
            <w:pPr>
              <w:spacing w:line="276" w:lineRule="auto"/>
              <w:jc w:val="left"/>
              <w:rPr>
                <w:rFonts w:eastAsia="Times New Roman"/>
                <w:sz w:val="28"/>
                <w:szCs w:val="28"/>
                <w:rtl/>
                <w:lang w:bidi="ar-EG"/>
              </w:rPr>
            </w:pPr>
            <w:r w:rsidRPr="00AA74F6">
              <w:rPr>
                <w:rFonts w:ascii="Times New Roman" w:eastAsia="Times New Roman" w:hAnsi="Times New Roman" w:cs="Times New Roman" w:hint="cs"/>
                <w:b/>
                <w:bCs/>
                <w:sz w:val="28"/>
                <w:szCs w:val="28"/>
                <w:rtl/>
                <w:lang w:val="en-GB" w:bidi="ar-EG"/>
              </w:rPr>
              <w:t>مقبول علمي</w:t>
            </w:r>
          </w:p>
        </w:tc>
      </w:tr>
      <w:tr w:rsidR="00AA74F6" w:rsidRPr="00AA74F6" w:rsidTr="00AA74F6">
        <w:trPr>
          <w:jc w:val="center"/>
        </w:trPr>
        <w:tc>
          <w:tcPr>
            <w:tcW w:w="190" w:type="pct"/>
            <w:shd w:val="clear" w:color="auto" w:fill="E7DDEF"/>
            <w:vAlign w:val="center"/>
          </w:tcPr>
          <w:p w:rsidR="00AA74F6" w:rsidRPr="00AA74F6" w:rsidRDefault="00AA74F6" w:rsidP="00AA74F6">
            <w:pPr>
              <w:tabs>
                <w:tab w:val="left" w:pos="-99"/>
                <w:tab w:val="left" w:pos="3455"/>
                <w:tab w:val="left" w:pos="6911"/>
              </w:tabs>
              <w:jc w:val="left"/>
              <w:rPr>
                <w:rFonts w:ascii="Times New Roman" w:eastAsia="SimSun" w:hAnsi="Times New Roman" w:cs="Times New Roman"/>
                <w:b/>
                <w:bCs/>
                <w:sz w:val="28"/>
                <w:szCs w:val="28"/>
                <w:highlight w:val="yellow"/>
                <w:lang w:bidi="ar-EG"/>
              </w:rPr>
            </w:pPr>
            <w:r w:rsidRPr="00AA74F6">
              <w:rPr>
                <w:rFonts w:ascii="Times New Roman" w:eastAsia="SimSun" w:hAnsi="Times New Roman" w:cs="Times New Roman" w:hint="cs"/>
                <w:b/>
                <w:bCs/>
                <w:sz w:val="28"/>
                <w:szCs w:val="28"/>
                <w:rtl/>
                <w:lang w:bidi="ar-EG"/>
              </w:rPr>
              <w:t>5</w:t>
            </w:r>
          </w:p>
        </w:tc>
        <w:tc>
          <w:tcPr>
            <w:tcW w:w="3125" w:type="pct"/>
            <w:shd w:val="clear" w:color="auto" w:fill="E7DDEF"/>
            <w:vAlign w:val="center"/>
          </w:tcPr>
          <w:p w:rsidR="00AA74F6" w:rsidRPr="00AA74F6" w:rsidRDefault="00AA74F6" w:rsidP="00AA74F6">
            <w:pPr>
              <w:tabs>
                <w:tab w:val="left" w:pos="0"/>
                <w:tab w:val="left" w:pos="3455"/>
                <w:tab w:val="left" w:pos="6911"/>
              </w:tabs>
              <w:ind w:left="176"/>
              <w:jc w:val="left"/>
              <w:rPr>
                <w:rFonts w:ascii="Times New Roman" w:eastAsia="SimSun" w:hAnsi="Times New Roman" w:cs="Times New Roman"/>
                <w:b/>
                <w:bCs/>
                <w:sz w:val="28"/>
                <w:szCs w:val="28"/>
                <w:highlight w:val="yellow"/>
                <w:rtl/>
              </w:rPr>
            </w:pPr>
            <w:r w:rsidRPr="00AA74F6">
              <w:rPr>
                <w:rFonts w:ascii="Times New Roman" w:eastAsia="SimSun" w:hAnsi="Times New Roman" w:cs="Times New Roman"/>
                <w:b/>
                <w:bCs/>
                <w:sz w:val="28"/>
                <w:szCs w:val="28"/>
                <w:rtl/>
              </w:rPr>
              <w:t>مظاهر التشوه الوهمي للجسد وعلاقته بالأفكار اللاعقلانية والسلوك العدواني لدى طلاب كلية الاقتصاد المنزلي</w:t>
            </w:r>
          </w:p>
        </w:tc>
        <w:tc>
          <w:tcPr>
            <w:tcW w:w="719" w:type="pct"/>
            <w:shd w:val="clear" w:color="auto" w:fill="F2F2F2"/>
            <w:vAlign w:val="center"/>
          </w:tcPr>
          <w:p w:rsidR="00AA74F6" w:rsidRPr="00AA74F6" w:rsidRDefault="00AA74F6" w:rsidP="00AA74F6">
            <w:pPr>
              <w:spacing w:line="276" w:lineRule="auto"/>
              <w:ind w:left="167"/>
              <w:jc w:val="left"/>
              <w:rPr>
                <w:rFonts w:ascii="Times New Roman" w:eastAsia="Times New Roman" w:hAnsi="Times New Roman" w:cs="Times New Roman"/>
                <w:b/>
                <w:bCs/>
                <w:sz w:val="28"/>
                <w:szCs w:val="28"/>
                <w:highlight w:val="yellow"/>
                <w:rtl/>
                <w:lang w:val="en-GB" w:bidi="ar-EG"/>
              </w:rPr>
            </w:pPr>
            <w:r w:rsidRPr="00AA74F6">
              <w:rPr>
                <w:rFonts w:ascii="Times New Roman" w:eastAsia="Times New Roman" w:hAnsi="Times New Roman" w:cs="Times New Roman" w:hint="cs"/>
                <w:b/>
                <w:bCs/>
                <w:sz w:val="28"/>
                <w:szCs w:val="28"/>
                <w:rtl/>
                <w:lang w:val="en-GB" w:bidi="ar-EG"/>
              </w:rPr>
              <w:t>20/7/2024</w:t>
            </w:r>
          </w:p>
        </w:tc>
        <w:tc>
          <w:tcPr>
            <w:tcW w:w="966" w:type="pct"/>
            <w:shd w:val="clear" w:color="auto" w:fill="F2F2F2"/>
            <w:vAlign w:val="center"/>
          </w:tcPr>
          <w:p w:rsidR="00AA74F6" w:rsidRPr="00AA74F6" w:rsidRDefault="00AA74F6" w:rsidP="00AA74F6">
            <w:pPr>
              <w:spacing w:line="276" w:lineRule="auto"/>
              <w:ind w:left="360"/>
              <w:jc w:val="left"/>
              <w:rPr>
                <w:rFonts w:ascii="Times New Roman" w:eastAsia="Times New Roman" w:hAnsi="Times New Roman" w:cs="Times New Roman"/>
                <w:b/>
                <w:bCs/>
                <w:sz w:val="28"/>
                <w:szCs w:val="28"/>
                <w:rtl/>
                <w:lang w:val="en-GB" w:bidi="ar-EG"/>
              </w:rPr>
            </w:pPr>
            <w:r>
              <w:rPr>
                <w:rFonts w:ascii="Times New Roman" w:eastAsia="Times New Roman" w:hAnsi="Times New Roman" w:cs="Times New Roman" w:hint="cs"/>
                <w:b/>
                <w:bCs/>
                <w:sz w:val="28"/>
                <w:szCs w:val="28"/>
                <w:rtl/>
                <w:lang w:val="en-GB" w:bidi="ar-EG"/>
              </w:rPr>
              <w:t>مقبول للنشر</w:t>
            </w:r>
          </w:p>
        </w:tc>
      </w:tr>
    </w:tbl>
    <w:p w:rsidR="00750AD0" w:rsidRPr="00750AD0" w:rsidRDefault="00750AD0" w:rsidP="00750AD0">
      <w:pPr>
        <w:spacing w:line="360" w:lineRule="auto"/>
        <w:jc w:val="lowKashida"/>
        <w:rPr>
          <w:rFonts w:ascii="Times New Roman" w:eastAsia="Times New Roman" w:hAnsi="Times New Roman" w:cs="Times New Roman" w:hint="cs"/>
          <w:color w:val="1F3864"/>
          <w:sz w:val="14"/>
          <w:szCs w:val="14"/>
          <w:u w:val="single"/>
          <w:rtl/>
          <w:lang w:bidi="ar-EG"/>
        </w:rPr>
      </w:pPr>
    </w:p>
    <w:p w:rsidR="00037E7C" w:rsidRDefault="00037E7C" w:rsidP="007634A8">
      <w:pPr>
        <w:pStyle w:val="8"/>
        <w:numPr>
          <w:ilvl w:val="0"/>
          <w:numId w:val="7"/>
        </w:numPr>
        <w:spacing w:before="240" w:after="240"/>
        <w:ind w:left="368"/>
        <w:jc w:val="both"/>
        <w:rPr>
          <w:sz w:val="36"/>
          <w:szCs w:val="36"/>
          <w:rtl/>
        </w:rPr>
      </w:pPr>
      <w:r>
        <w:rPr>
          <w:rFonts w:hint="cs"/>
          <w:sz w:val="36"/>
          <w:szCs w:val="36"/>
          <w:rtl/>
        </w:rPr>
        <w:lastRenderedPageBreak/>
        <w:t>المشاركة</w:t>
      </w:r>
      <w:r w:rsidR="00CC1F6B">
        <w:rPr>
          <w:rFonts w:hint="cs"/>
          <w:sz w:val="36"/>
          <w:szCs w:val="36"/>
          <w:rtl/>
        </w:rPr>
        <w:t xml:space="preserve"> في المؤتمرات العلمية الدولية </w:t>
      </w:r>
      <w:r>
        <w:rPr>
          <w:rFonts w:hint="cs"/>
          <w:sz w:val="36"/>
          <w:szCs w:val="36"/>
          <w:rtl/>
        </w:rPr>
        <w:t xml:space="preserve">المتخصصة  </w:t>
      </w:r>
    </w:p>
    <w:tbl>
      <w:tblPr>
        <w:tblpPr w:leftFromText="181" w:rightFromText="181" w:vertAnchor="text" w:horzAnchor="margin" w:tblpXSpec="center" w:tblpY="1"/>
        <w:tblOverlap w:val="never"/>
        <w:bidiVisual/>
        <w:tblW w:w="5740" w:type="pct"/>
        <w:tblBorders>
          <w:top w:val="thinThick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shd w:val="clear" w:color="auto" w:fill="CCC0D9" w:themeFill="accent4" w:themeFillTint="66"/>
        <w:tblLook w:val="04A0" w:firstRow="1" w:lastRow="0" w:firstColumn="1" w:lastColumn="0" w:noHBand="0" w:noVBand="1"/>
      </w:tblPr>
      <w:tblGrid>
        <w:gridCol w:w="3402"/>
        <w:gridCol w:w="2268"/>
        <w:gridCol w:w="1127"/>
        <w:gridCol w:w="2986"/>
      </w:tblGrid>
      <w:tr w:rsidR="00AC35A4" w:rsidRPr="00B801C8" w:rsidTr="00CB1AC0">
        <w:trPr>
          <w:tblHeader/>
        </w:trPr>
        <w:tc>
          <w:tcPr>
            <w:tcW w:w="1739" w:type="pct"/>
            <w:shd w:val="clear" w:color="auto" w:fill="CCC0D9" w:themeFill="accent4" w:themeFillTint="66"/>
            <w:vAlign w:val="center"/>
          </w:tcPr>
          <w:p w:rsidR="00AC35A4" w:rsidRPr="00B801C8" w:rsidRDefault="00AC35A4" w:rsidP="00B839E9">
            <w:pPr>
              <w:rPr>
                <w:rFonts w:asciiTheme="majorBidi" w:hAnsiTheme="majorBidi" w:cstheme="majorBidi" w:hint="cs"/>
                <w:b/>
                <w:bCs/>
                <w:color w:val="000000"/>
                <w:sz w:val="28"/>
                <w:szCs w:val="28"/>
                <w:rtl/>
                <w:lang w:bidi="ar-EG"/>
              </w:rPr>
            </w:pPr>
            <w:r w:rsidRPr="00B801C8">
              <w:rPr>
                <w:rFonts w:asciiTheme="majorBidi" w:hAnsiTheme="majorBidi" w:cstheme="majorBidi"/>
                <w:b/>
                <w:bCs/>
                <w:color w:val="000000"/>
                <w:sz w:val="28"/>
                <w:szCs w:val="28"/>
                <w:rtl/>
                <w:lang w:bidi="ar-EG"/>
              </w:rPr>
              <w:t>عنوان المؤتمر</w:t>
            </w:r>
          </w:p>
        </w:tc>
        <w:tc>
          <w:tcPr>
            <w:tcW w:w="1159" w:type="pct"/>
            <w:shd w:val="clear" w:color="auto" w:fill="CCC0D9" w:themeFill="accent4" w:themeFillTint="66"/>
            <w:vAlign w:val="center"/>
          </w:tcPr>
          <w:p w:rsidR="00AC35A4" w:rsidRPr="00B801C8" w:rsidRDefault="00AC35A4" w:rsidP="00B839E9">
            <w:pPr>
              <w:rPr>
                <w:rFonts w:asciiTheme="majorBidi" w:hAnsiTheme="majorBidi" w:cstheme="majorBidi"/>
                <w:b/>
                <w:bCs/>
                <w:color w:val="000000"/>
                <w:sz w:val="28"/>
                <w:szCs w:val="28"/>
                <w:rtl/>
                <w:lang w:bidi="ar-EG"/>
              </w:rPr>
            </w:pPr>
            <w:r w:rsidRPr="00B801C8">
              <w:rPr>
                <w:rFonts w:asciiTheme="majorBidi" w:hAnsiTheme="majorBidi" w:cstheme="majorBidi"/>
                <w:b/>
                <w:bCs/>
                <w:color w:val="000000"/>
                <w:sz w:val="28"/>
                <w:szCs w:val="28"/>
                <w:rtl/>
                <w:lang w:bidi="ar-EG"/>
              </w:rPr>
              <w:t>الجهة المنظمة  ومقر الانعقاد</w:t>
            </w:r>
          </w:p>
        </w:tc>
        <w:tc>
          <w:tcPr>
            <w:tcW w:w="576" w:type="pct"/>
            <w:shd w:val="clear" w:color="auto" w:fill="CCC0D9" w:themeFill="accent4" w:themeFillTint="66"/>
            <w:vAlign w:val="center"/>
          </w:tcPr>
          <w:p w:rsidR="00AC35A4" w:rsidRPr="00B801C8" w:rsidRDefault="00AC35A4" w:rsidP="00B839E9">
            <w:pPr>
              <w:rPr>
                <w:rFonts w:asciiTheme="majorBidi" w:hAnsiTheme="majorBidi" w:cstheme="majorBidi"/>
                <w:b/>
                <w:bCs/>
                <w:color w:val="000000"/>
                <w:sz w:val="28"/>
                <w:szCs w:val="28"/>
                <w:rtl/>
                <w:lang w:bidi="ar-EG"/>
              </w:rPr>
            </w:pPr>
            <w:r w:rsidRPr="00B801C8">
              <w:rPr>
                <w:rFonts w:asciiTheme="majorBidi" w:hAnsiTheme="majorBidi" w:cstheme="majorBidi"/>
                <w:b/>
                <w:bCs/>
                <w:color w:val="000000"/>
                <w:sz w:val="28"/>
                <w:szCs w:val="28"/>
                <w:rtl/>
                <w:lang w:bidi="ar-EG"/>
              </w:rPr>
              <w:t>صفة المشاركة</w:t>
            </w:r>
          </w:p>
        </w:tc>
        <w:tc>
          <w:tcPr>
            <w:tcW w:w="1526" w:type="pct"/>
            <w:shd w:val="clear" w:color="auto" w:fill="CCC0D9" w:themeFill="accent4" w:themeFillTint="66"/>
            <w:vAlign w:val="center"/>
          </w:tcPr>
          <w:p w:rsidR="00AC35A4" w:rsidRPr="00B801C8" w:rsidRDefault="00AC35A4" w:rsidP="00B839E9">
            <w:pPr>
              <w:rPr>
                <w:rFonts w:asciiTheme="majorBidi" w:hAnsiTheme="majorBidi" w:cstheme="majorBidi"/>
                <w:b/>
                <w:bCs/>
                <w:color w:val="000000"/>
                <w:sz w:val="28"/>
                <w:szCs w:val="28"/>
                <w:rtl/>
                <w:lang w:bidi="ar-EG"/>
              </w:rPr>
            </w:pPr>
            <w:r w:rsidRPr="00B801C8">
              <w:rPr>
                <w:rFonts w:asciiTheme="majorBidi" w:hAnsiTheme="majorBidi" w:cstheme="majorBidi"/>
                <w:b/>
                <w:bCs/>
                <w:color w:val="000000"/>
                <w:sz w:val="28"/>
                <w:szCs w:val="28"/>
                <w:rtl/>
                <w:lang w:bidi="ar-EG"/>
              </w:rPr>
              <w:t>فترة الانعقاد</w:t>
            </w:r>
          </w:p>
        </w:tc>
      </w:tr>
      <w:tr w:rsidR="00AC35A4" w:rsidRPr="00B801C8" w:rsidTr="00CB1AC0">
        <w:trPr>
          <w:cantSplit/>
          <w:trHeight w:val="288"/>
          <w:tblHeader/>
        </w:trPr>
        <w:tc>
          <w:tcPr>
            <w:tcW w:w="1739" w:type="pct"/>
            <w:shd w:val="clear" w:color="auto" w:fill="CCC0D9" w:themeFill="accent4" w:themeFillTint="66"/>
            <w:vAlign w:val="center"/>
          </w:tcPr>
          <w:p w:rsidR="00AC35A4" w:rsidRPr="00B801C8" w:rsidRDefault="00AC35A4"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 xml:space="preserve">المؤتمر الخامس عشر للاقتصاد المنزلى (الاقتصاد المنزلي وقضايا الشباب)  </w:t>
            </w:r>
          </w:p>
        </w:tc>
        <w:tc>
          <w:tcPr>
            <w:tcW w:w="1159" w:type="pct"/>
            <w:shd w:val="clear" w:color="auto" w:fill="CCC0D9" w:themeFill="accent4" w:themeFillTint="66"/>
            <w:vAlign w:val="center"/>
          </w:tcPr>
          <w:p w:rsidR="00AC35A4" w:rsidRPr="00B4243C" w:rsidRDefault="00AC35A4" w:rsidP="00CC1F6B">
            <w:pPr>
              <w:tabs>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الاقتصاد المنزلى – جامعة المنوفية</w:t>
            </w:r>
          </w:p>
        </w:tc>
        <w:tc>
          <w:tcPr>
            <w:tcW w:w="576" w:type="pct"/>
            <w:shd w:val="clear" w:color="auto" w:fill="CCC0D9" w:themeFill="accent4" w:themeFillTint="66"/>
            <w:vAlign w:val="center"/>
          </w:tcPr>
          <w:p w:rsidR="00AC35A4" w:rsidRPr="00B4243C" w:rsidRDefault="00AC35A4" w:rsidP="00CC1F6B">
            <w:pPr>
              <w:tabs>
                <w:tab w:val="left" w:pos="226"/>
                <w:tab w:val="left" w:pos="3455"/>
                <w:tab w:val="left" w:pos="6911"/>
              </w:tabs>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حضور</w:t>
            </w:r>
            <w:r w:rsidR="00EC1B1A" w:rsidRPr="00B4243C">
              <w:rPr>
                <w:rFonts w:asciiTheme="majorBidi" w:eastAsia="SimSun" w:hAnsiTheme="majorBidi" w:cstheme="majorBidi"/>
                <w:sz w:val="28"/>
                <w:szCs w:val="28"/>
                <w:rtl/>
                <w:lang w:bidi="ar-EG"/>
              </w:rPr>
              <w:t xml:space="preserve"> ومشاركة </w:t>
            </w:r>
            <w:r w:rsidRPr="00B4243C">
              <w:rPr>
                <w:rFonts w:asciiTheme="majorBidi" w:eastAsia="SimSun" w:hAnsiTheme="majorBidi" w:cstheme="majorBidi"/>
                <w:sz w:val="28"/>
                <w:szCs w:val="28"/>
                <w:rtl/>
                <w:lang w:bidi="ar-EG"/>
              </w:rPr>
              <w:t xml:space="preserve"> </w:t>
            </w:r>
          </w:p>
        </w:tc>
        <w:tc>
          <w:tcPr>
            <w:tcW w:w="1526" w:type="pct"/>
            <w:shd w:val="clear" w:color="auto" w:fill="CCC0D9" w:themeFill="accent4" w:themeFillTint="66"/>
            <w:vAlign w:val="center"/>
          </w:tcPr>
          <w:p w:rsidR="00AC35A4" w:rsidRPr="00B4243C" w:rsidRDefault="00C44252"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27-28 مارس 2012</w:t>
            </w:r>
          </w:p>
        </w:tc>
      </w:tr>
      <w:tr w:rsidR="00AC35A4" w:rsidRPr="00B801C8" w:rsidTr="00CB1AC0">
        <w:trPr>
          <w:cantSplit/>
          <w:tblHeader/>
        </w:trPr>
        <w:tc>
          <w:tcPr>
            <w:tcW w:w="1739" w:type="pct"/>
            <w:shd w:val="clear" w:color="auto" w:fill="CCC0D9" w:themeFill="accent4" w:themeFillTint="66"/>
            <w:vAlign w:val="center"/>
          </w:tcPr>
          <w:p w:rsidR="00AC35A4" w:rsidRPr="00B801C8" w:rsidRDefault="00AC35A4"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العلمي الثالث لكلية التربية</w:t>
            </w:r>
            <w:r w:rsidR="004B056C" w:rsidRPr="00B801C8">
              <w:rPr>
                <w:rFonts w:asciiTheme="majorBidi" w:eastAsia="SimSun" w:hAnsiTheme="majorBidi" w:cstheme="majorBidi"/>
                <w:b/>
                <w:bCs/>
                <w:sz w:val="28"/>
                <w:szCs w:val="28"/>
                <w:rtl/>
                <w:lang w:bidi="ar-EG"/>
              </w:rPr>
              <w:t xml:space="preserve"> (</w:t>
            </w:r>
            <w:r w:rsidRPr="00B801C8">
              <w:rPr>
                <w:rFonts w:asciiTheme="majorBidi" w:eastAsia="SimSun" w:hAnsiTheme="majorBidi" w:cstheme="majorBidi"/>
                <w:b/>
                <w:bCs/>
                <w:sz w:val="28"/>
                <w:szCs w:val="28"/>
                <w:rtl/>
                <w:lang w:bidi="ar-EG"/>
              </w:rPr>
              <w:t xml:space="preserve">المتطلبات التربوية بعد ثورة 25 يناير) </w:t>
            </w:r>
          </w:p>
        </w:tc>
        <w:tc>
          <w:tcPr>
            <w:tcW w:w="1159" w:type="pct"/>
            <w:shd w:val="clear" w:color="auto" w:fill="CCC0D9" w:themeFill="accent4" w:themeFillTint="66"/>
            <w:vAlign w:val="center"/>
          </w:tcPr>
          <w:p w:rsidR="00AC35A4" w:rsidRPr="00B4243C" w:rsidRDefault="00AC35A4" w:rsidP="00CC1F6B">
            <w:pPr>
              <w:tabs>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التربية - جامعة المنوفية</w:t>
            </w:r>
          </w:p>
        </w:tc>
        <w:tc>
          <w:tcPr>
            <w:tcW w:w="576" w:type="pct"/>
            <w:shd w:val="clear" w:color="auto" w:fill="CCC0D9" w:themeFill="accent4" w:themeFillTint="66"/>
            <w:vAlign w:val="center"/>
          </w:tcPr>
          <w:p w:rsidR="00AC35A4" w:rsidRPr="00B4243C" w:rsidRDefault="00AC35A4"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حضور ومشاركة</w:t>
            </w:r>
          </w:p>
        </w:tc>
        <w:tc>
          <w:tcPr>
            <w:tcW w:w="1526" w:type="pct"/>
            <w:shd w:val="clear" w:color="auto" w:fill="CCC0D9" w:themeFill="accent4" w:themeFillTint="66"/>
            <w:vAlign w:val="center"/>
          </w:tcPr>
          <w:p w:rsidR="00AC35A4" w:rsidRPr="00B4243C" w:rsidRDefault="00EC1B1A"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19- 20 ديسمبر 2012</w:t>
            </w:r>
          </w:p>
        </w:tc>
      </w:tr>
      <w:tr w:rsidR="00AC35A4" w:rsidRPr="00B801C8" w:rsidTr="00CB1AC0">
        <w:trPr>
          <w:cantSplit/>
          <w:tblHeader/>
        </w:trPr>
        <w:tc>
          <w:tcPr>
            <w:tcW w:w="1739" w:type="pct"/>
            <w:shd w:val="clear" w:color="auto" w:fill="CCC0D9" w:themeFill="accent4" w:themeFillTint="66"/>
            <w:vAlign w:val="center"/>
          </w:tcPr>
          <w:p w:rsidR="00AC35A4" w:rsidRPr="00B801C8" w:rsidRDefault="00AD503A"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العلمي الدولي الأول (</w:t>
            </w:r>
            <w:r w:rsidR="00AC35A4" w:rsidRPr="00B801C8">
              <w:rPr>
                <w:rFonts w:asciiTheme="majorBidi" w:eastAsia="SimSun" w:hAnsiTheme="majorBidi" w:cstheme="majorBidi"/>
                <w:b/>
                <w:bCs/>
                <w:sz w:val="28"/>
                <w:szCs w:val="28"/>
                <w:rtl/>
                <w:lang w:bidi="ar-EG"/>
              </w:rPr>
              <w:t xml:space="preserve">المعلم العصري في ظل ضمان الجودة) </w:t>
            </w:r>
          </w:p>
        </w:tc>
        <w:tc>
          <w:tcPr>
            <w:tcW w:w="1159" w:type="pct"/>
            <w:shd w:val="clear" w:color="auto" w:fill="CCC0D9" w:themeFill="accent4" w:themeFillTint="66"/>
            <w:vAlign w:val="center"/>
          </w:tcPr>
          <w:p w:rsidR="00AC35A4" w:rsidRPr="00B4243C" w:rsidRDefault="00AC35A4" w:rsidP="00CC1F6B">
            <w:pPr>
              <w:tabs>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التربية النوعية – جامعة المنوفية</w:t>
            </w:r>
          </w:p>
        </w:tc>
        <w:tc>
          <w:tcPr>
            <w:tcW w:w="576" w:type="pct"/>
            <w:shd w:val="clear" w:color="auto" w:fill="CCC0D9" w:themeFill="accent4" w:themeFillTint="66"/>
            <w:vAlign w:val="center"/>
          </w:tcPr>
          <w:p w:rsidR="00AC35A4" w:rsidRPr="00B4243C" w:rsidRDefault="00AC35A4"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حضور ومشاركة</w:t>
            </w:r>
          </w:p>
        </w:tc>
        <w:tc>
          <w:tcPr>
            <w:tcW w:w="1526" w:type="pct"/>
            <w:shd w:val="clear" w:color="auto" w:fill="CCC0D9" w:themeFill="accent4" w:themeFillTint="66"/>
            <w:vAlign w:val="center"/>
          </w:tcPr>
          <w:p w:rsidR="00AC35A4" w:rsidRPr="00B4243C" w:rsidRDefault="00EC1B1A"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29- 30 إبريل 2013</w:t>
            </w:r>
          </w:p>
        </w:tc>
      </w:tr>
      <w:tr w:rsidR="00AC35A4" w:rsidRPr="00B801C8" w:rsidTr="00CB1AC0">
        <w:trPr>
          <w:cantSplit/>
          <w:tblHeader/>
        </w:trPr>
        <w:tc>
          <w:tcPr>
            <w:tcW w:w="1739" w:type="pct"/>
            <w:shd w:val="clear" w:color="auto" w:fill="CCC0D9" w:themeFill="accent4" w:themeFillTint="66"/>
            <w:vAlign w:val="center"/>
          </w:tcPr>
          <w:p w:rsidR="00AC35A4" w:rsidRPr="00B801C8" w:rsidRDefault="00AC35A4"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w:t>
            </w:r>
            <w:r w:rsidR="002C267F" w:rsidRPr="00B801C8">
              <w:rPr>
                <w:rFonts w:asciiTheme="majorBidi" w:eastAsia="SimSun" w:hAnsiTheme="majorBidi" w:cstheme="majorBidi"/>
                <w:b/>
                <w:bCs/>
                <w:sz w:val="28"/>
                <w:szCs w:val="28"/>
                <w:rtl/>
                <w:lang w:bidi="ar-EG"/>
              </w:rPr>
              <w:t>ر العلمي الخامس والدولي ال</w:t>
            </w:r>
            <w:r w:rsidR="00CC1F6B">
              <w:rPr>
                <w:rFonts w:asciiTheme="majorBidi" w:eastAsia="SimSun" w:hAnsiTheme="majorBidi" w:cstheme="majorBidi" w:hint="cs"/>
                <w:b/>
                <w:bCs/>
                <w:sz w:val="28"/>
                <w:szCs w:val="28"/>
                <w:rtl/>
                <w:lang w:bidi="ar-EG"/>
              </w:rPr>
              <w:t>أ</w:t>
            </w:r>
            <w:r w:rsidR="002C267F" w:rsidRPr="00B801C8">
              <w:rPr>
                <w:rFonts w:asciiTheme="majorBidi" w:eastAsia="SimSun" w:hAnsiTheme="majorBidi" w:cstheme="majorBidi"/>
                <w:b/>
                <w:bCs/>
                <w:sz w:val="28"/>
                <w:szCs w:val="28"/>
                <w:rtl/>
                <w:lang w:bidi="ar-EG"/>
              </w:rPr>
              <w:t>ول (</w:t>
            </w:r>
            <w:r w:rsidRPr="00B801C8">
              <w:rPr>
                <w:rFonts w:asciiTheme="majorBidi" w:eastAsia="SimSun" w:hAnsiTheme="majorBidi" w:cstheme="majorBidi"/>
                <w:b/>
                <w:bCs/>
                <w:sz w:val="28"/>
                <w:szCs w:val="28"/>
                <w:rtl/>
                <w:lang w:bidi="ar-EG"/>
              </w:rPr>
              <w:t xml:space="preserve">التربية العربية في العصر الرقمي) </w:t>
            </w:r>
          </w:p>
        </w:tc>
        <w:tc>
          <w:tcPr>
            <w:tcW w:w="1159" w:type="pct"/>
            <w:shd w:val="clear" w:color="auto" w:fill="CCC0D9" w:themeFill="accent4" w:themeFillTint="66"/>
            <w:vAlign w:val="center"/>
          </w:tcPr>
          <w:p w:rsidR="00AC35A4" w:rsidRPr="00B4243C" w:rsidRDefault="00AC35A4"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التربية جامعة المنوفية</w:t>
            </w:r>
          </w:p>
        </w:tc>
        <w:tc>
          <w:tcPr>
            <w:tcW w:w="576" w:type="pct"/>
            <w:shd w:val="clear" w:color="auto" w:fill="CCC0D9" w:themeFill="accent4" w:themeFillTint="66"/>
            <w:vAlign w:val="center"/>
          </w:tcPr>
          <w:p w:rsidR="00AC35A4" w:rsidRPr="00B4243C" w:rsidRDefault="00AC35A4"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حضور ومشاركة</w:t>
            </w:r>
          </w:p>
        </w:tc>
        <w:tc>
          <w:tcPr>
            <w:tcW w:w="1526" w:type="pct"/>
            <w:shd w:val="clear" w:color="auto" w:fill="CCC0D9" w:themeFill="accent4" w:themeFillTint="66"/>
            <w:vAlign w:val="center"/>
          </w:tcPr>
          <w:p w:rsidR="00AC35A4" w:rsidRPr="00B4243C" w:rsidRDefault="00EC1B1A"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12-13 أكتوبر 2015</w:t>
            </w:r>
          </w:p>
        </w:tc>
      </w:tr>
      <w:tr w:rsidR="00AC35A4" w:rsidRPr="00B801C8" w:rsidTr="00CB1AC0">
        <w:trPr>
          <w:cantSplit/>
          <w:tblHeader/>
        </w:trPr>
        <w:tc>
          <w:tcPr>
            <w:tcW w:w="1739" w:type="pct"/>
            <w:shd w:val="clear" w:color="auto" w:fill="CCC0D9" w:themeFill="accent4" w:themeFillTint="66"/>
            <w:vAlign w:val="center"/>
          </w:tcPr>
          <w:p w:rsidR="00AC35A4" w:rsidRPr="00B801C8" w:rsidRDefault="00AC35A4"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w:t>
            </w:r>
            <w:r w:rsidR="00CC1F6B">
              <w:rPr>
                <w:rFonts w:asciiTheme="majorBidi" w:eastAsia="SimSun" w:hAnsiTheme="majorBidi" w:cstheme="majorBidi"/>
                <w:b/>
                <w:bCs/>
                <w:sz w:val="28"/>
                <w:szCs w:val="28"/>
                <w:rtl/>
                <w:lang w:bidi="ar-EG"/>
              </w:rPr>
              <w:t>لعلمي الدولي الرابع (الشخصية ال</w:t>
            </w:r>
            <w:r w:rsidR="00CC1F6B">
              <w:rPr>
                <w:rFonts w:asciiTheme="majorBidi" w:eastAsia="SimSun" w:hAnsiTheme="majorBidi" w:cstheme="majorBidi" w:hint="cs"/>
                <w:b/>
                <w:bCs/>
                <w:sz w:val="28"/>
                <w:szCs w:val="28"/>
                <w:rtl/>
                <w:lang w:bidi="ar-EG"/>
              </w:rPr>
              <w:t>إ</w:t>
            </w:r>
            <w:r w:rsidRPr="00B801C8">
              <w:rPr>
                <w:rFonts w:asciiTheme="majorBidi" w:eastAsia="SimSun" w:hAnsiTheme="majorBidi" w:cstheme="majorBidi"/>
                <w:b/>
                <w:bCs/>
                <w:sz w:val="28"/>
                <w:szCs w:val="28"/>
                <w:rtl/>
                <w:lang w:bidi="ar-EG"/>
              </w:rPr>
              <w:t xml:space="preserve">بداعية منطلق لمستقبل التعليم النوعي) </w:t>
            </w:r>
          </w:p>
        </w:tc>
        <w:tc>
          <w:tcPr>
            <w:tcW w:w="1159" w:type="pct"/>
            <w:shd w:val="clear" w:color="auto" w:fill="CCC0D9" w:themeFill="accent4" w:themeFillTint="66"/>
            <w:vAlign w:val="center"/>
          </w:tcPr>
          <w:p w:rsidR="00AC35A4" w:rsidRPr="00B4243C" w:rsidRDefault="00AC35A4"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التربية النوعية – جامعة المنوفية</w:t>
            </w:r>
          </w:p>
        </w:tc>
        <w:tc>
          <w:tcPr>
            <w:tcW w:w="576" w:type="pct"/>
            <w:shd w:val="clear" w:color="auto" w:fill="CCC0D9" w:themeFill="accent4" w:themeFillTint="66"/>
            <w:vAlign w:val="center"/>
          </w:tcPr>
          <w:p w:rsidR="00AC35A4" w:rsidRPr="00B4243C" w:rsidRDefault="00AC35A4"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حضور ومشاركة</w:t>
            </w:r>
          </w:p>
        </w:tc>
        <w:tc>
          <w:tcPr>
            <w:tcW w:w="1526" w:type="pct"/>
            <w:shd w:val="clear" w:color="auto" w:fill="CCC0D9" w:themeFill="accent4" w:themeFillTint="66"/>
            <w:vAlign w:val="center"/>
          </w:tcPr>
          <w:p w:rsidR="00AC35A4" w:rsidRPr="00B4243C" w:rsidRDefault="00AD15D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16-17 مارس 2016</w:t>
            </w:r>
          </w:p>
        </w:tc>
      </w:tr>
      <w:tr w:rsidR="00AC35A4" w:rsidRPr="00B801C8" w:rsidTr="00CB1AC0">
        <w:trPr>
          <w:cantSplit/>
          <w:tblHeader/>
        </w:trPr>
        <w:tc>
          <w:tcPr>
            <w:tcW w:w="1739" w:type="pct"/>
            <w:shd w:val="clear" w:color="auto" w:fill="CCC0D9" w:themeFill="accent4" w:themeFillTint="66"/>
            <w:vAlign w:val="center"/>
          </w:tcPr>
          <w:p w:rsidR="00AC35A4" w:rsidRPr="00B801C8" w:rsidRDefault="00AD15DC"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الدولي الرابع العربي الثامن عشر للاقتصاد المنزلي</w:t>
            </w:r>
            <w:r w:rsidR="00AD503A" w:rsidRPr="00B801C8">
              <w:rPr>
                <w:rFonts w:asciiTheme="majorBidi" w:eastAsia="SimSun" w:hAnsiTheme="majorBidi" w:cstheme="majorBidi"/>
                <w:b/>
                <w:bCs/>
                <w:sz w:val="28"/>
                <w:szCs w:val="28"/>
                <w:rtl/>
                <w:lang w:bidi="ar-EG"/>
              </w:rPr>
              <w:t xml:space="preserve">" </w:t>
            </w:r>
            <w:r w:rsidR="00EC1B1A" w:rsidRPr="00B801C8">
              <w:rPr>
                <w:rFonts w:asciiTheme="majorBidi" w:eastAsia="SimSun" w:hAnsiTheme="majorBidi" w:cstheme="majorBidi"/>
                <w:b/>
                <w:bCs/>
                <w:sz w:val="28"/>
                <w:szCs w:val="28"/>
                <w:rtl/>
                <w:lang w:bidi="ar-EG"/>
              </w:rPr>
              <w:t>الاقتصاد المنزلي وقضايا التنمية"</w:t>
            </w:r>
          </w:p>
        </w:tc>
        <w:tc>
          <w:tcPr>
            <w:tcW w:w="1159" w:type="pct"/>
            <w:shd w:val="clear" w:color="auto" w:fill="CCC0D9" w:themeFill="accent4" w:themeFillTint="66"/>
            <w:vAlign w:val="center"/>
          </w:tcPr>
          <w:p w:rsidR="00AC35A4" w:rsidRPr="00B4243C" w:rsidRDefault="00AD15DC"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الاقتصاد المنزلى – جامعة المنوفية</w:t>
            </w:r>
          </w:p>
        </w:tc>
        <w:tc>
          <w:tcPr>
            <w:tcW w:w="576" w:type="pct"/>
            <w:shd w:val="clear" w:color="auto" w:fill="CCC0D9" w:themeFill="accent4" w:themeFillTint="66"/>
            <w:vAlign w:val="center"/>
          </w:tcPr>
          <w:p w:rsidR="00AC35A4" w:rsidRPr="00B4243C" w:rsidRDefault="00AD15D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إعداد وتنظيم و</w:t>
            </w:r>
            <w:r w:rsidR="00AC35A4" w:rsidRPr="00B4243C">
              <w:rPr>
                <w:rFonts w:asciiTheme="majorBidi" w:eastAsia="SimSun" w:hAnsiTheme="majorBidi" w:cstheme="majorBidi"/>
                <w:sz w:val="28"/>
                <w:szCs w:val="28"/>
                <w:rtl/>
                <w:lang w:bidi="ar-EG"/>
              </w:rPr>
              <w:t>حضور ومشاركة</w:t>
            </w:r>
          </w:p>
        </w:tc>
        <w:tc>
          <w:tcPr>
            <w:tcW w:w="1526" w:type="pct"/>
            <w:shd w:val="clear" w:color="auto" w:fill="CCC0D9" w:themeFill="accent4" w:themeFillTint="66"/>
            <w:vAlign w:val="center"/>
          </w:tcPr>
          <w:p w:rsidR="00AC35A4" w:rsidRPr="00B4243C" w:rsidRDefault="00EC1B1A"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5-6 إبريل 2016</w:t>
            </w:r>
          </w:p>
        </w:tc>
      </w:tr>
      <w:tr w:rsidR="00AC35A4" w:rsidRPr="00B801C8" w:rsidTr="00CB1AC0">
        <w:trPr>
          <w:cantSplit/>
          <w:tblHeader/>
        </w:trPr>
        <w:tc>
          <w:tcPr>
            <w:tcW w:w="1739" w:type="pct"/>
            <w:shd w:val="clear" w:color="auto" w:fill="CCC0D9" w:themeFill="accent4" w:themeFillTint="66"/>
            <w:vAlign w:val="center"/>
          </w:tcPr>
          <w:p w:rsidR="00AC35A4" w:rsidRPr="00B801C8" w:rsidRDefault="00AD15DC"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العربي الحادي عشر والدولي الثامن (التعليم العالي النوعي في مصر والعالم العربي " التحديات والتطوير"</w:t>
            </w:r>
          </w:p>
        </w:tc>
        <w:tc>
          <w:tcPr>
            <w:tcW w:w="1159" w:type="pct"/>
            <w:shd w:val="clear" w:color="auto" w:fill="CCC0D9" w:themeFill="accent4" w:themeFillTint="66"/>
            <w:vAlign w:val="center"/>
          </w:tcPr>
          <w:p w:rsidR="00AC35A4" w:rsidRPr="00B4243C" w:rsidRDefault="00AD15DC"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التربية النوعية, جامعة المنصورة</w:t>
            </w:r>
          </w:p>
        </w:tc>
        <w:tc>
          <w:tcPr>
            <w:tcW w:w="576" w:type="pct"/>
            <w:shd w:val="clear" w:color="auto" w:fill="CCC0D9" w:themeFill="accent4" w:themeFillTint="66"/>
            <w:vAlign w:val="center"/>
          </w:tcPr>
          <w:p w:rsidR="00AC35A4" w:rsidRPr="00B4243C" w:rsidRDefault="00AC35A4"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AC35A4" w:rsidRPr="00B4243C" w:rsidRDefault="00AD15D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13- 14 إبريل 2016</w:t>
            </w:r>
          </w:p>
        </w:tc>
      </w:tr>
      <w:tr w:rsidR="004B056C" w:rsidRPr="00B801C8" w:rsidTr="00CB1AC0">
        <w:trPr>
          <w:cantSplit/>
          <w:tblHeader/>
        </w:trPr>
        <w:tc>
          <w:tcPr>
            <w:tcW w:w="1739" w:type="pct"/>
            <w:shd w:val="clear" w:color="auto" w:fill="CCC0D9" w:themeFill="accent4" w:themeFillTint="66"/>
            <w:vAlign w:val="center"/>
          </w:tcPr>
          <w:p w:rsidR="00AC35A4" w:rsidRPr="00B801C8" w:rsidRDefault="00AD15DC"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التربوي ال</w:t>
            </w:r>
            <w:r w:rsidR="00CC1F6B">
              <w:rPr>
                <w:rFonts w:asciiTheme="majorBidi" w:eastAsia="SimSun" w:hAnsiTheme="majorBidi" w:cstheme="majorBidi" w:hint="cs"/>
                <w:b/>
                <w:bCs/>
                <w:sz w:val="28"/>
                <w:szCs w:val="28"/>
                <w:rtl/>
                <w:lang w:bidi="ar-EG"/>
              </w:rPr>
              <w:t>أ</w:t>
            </w:r>
            <w:r w:rsidRPr="00B801C8">
              <w:rPr>
                <w:rFonts w:asciiTheme="majorBidi" w:eastAsia="SimSun" w:hAnsiTheme="majorBidi" w:cstheme="majorBidi"/>
                <w:b/>
                <w:bCs/>
                <w:sz w:val="28"/>
                <w:szCs w:val="28"/>
                <w:rtl/>
                <w:lang w:bidi="ar-EG"/>
              </w:rPr>
              <w:t>ول بمحافظة المنوف</w:t>
            </w:r>
            <w:r w:rsidR="00CC1F6B">
              <w:rPr>
                <w:rFonts w:asciiTheme="majorBidi" w:eastAsia="SimSun" w:hAnsiTheme="majorBidi" w:cstheme="majorBidi"/>
                <w:b/>
                <w:bCs/>
                <w:sz w:val="28"/>
                <w:szCs w:val="28"/>
                <w:rtl/>
                <w:lang w:bidi="ar-EG"/>
              </w:rPr>
              <w:t>ية بعنوان (السلوكيات ال</w:t>
            </w:r>
            <w:r w:rsidR="00CC1F6B">
              <w:rPr>
                <w:rFonts w:asciiTheme="majorBidi" w:eastAsia="SimSun" w:hAnsiTheme="majorBidi" w:cstheme="majorBidi" w:hint="cs"/>
                <w:b/>
                <w:bCs/>
                <w:sz w:val="28"/>
                <w:szCs w:val="28"/>
                <w:rtl/>
                <w:lang w:bidi="ar-EG"/>
              </w:rPr>
              <w:t>إ</w:t>
            </w:r>
            <w:r w:rsidR="00CC1F6B">
              <w:rPr>
                <w:rFonts w:asciiTheme="majorBidi" w:eastAsia="SimSun" w:hAnsiTheme="majorBidi" w:cstheme="majorBidi"/>
                <w:b/>
                <w:bCs/>
                <w:sz w:val="28"/>
                <w:szCs w:val="28"/>
                <w:rtl/>
                <w:lang w:bidi="ar-EG"/>
              </w:rPr>
              <w:t>دارية و</w:t>
            </w:r>
            <w:r w:rsidR="00CC1F6B">
              <w:rPr>
                <w:rFonts w:asciiTheme="majorBidi" w:eastAsia="SimSun" w:hAnsiTheme="majorBidi" w:cstheme="majorBidi" w:hint="cs"/>
                <w:b/>
                <w:bCs/>
                <w:sz w:val="28"/>
                <w:szCs w:val="28"/>
                <w:rtl/>
                <w:lang w:bidi="ar-EG"/>
              </w:rPr>
              <w:t>أ</w:t>
            </w:r>
            <w:r w:rsidRPr="00B801C8">
              <w:rPr>
                <w:rFonts w:asciiTheme="majorBidi" w:eastAsia="SimSun" w:hAnsiTheme="majorBidi" w:cstheme="majorBidi"/>
                <w:b/>
                <w:bCs/>
                <w:sz w:val="28"/>
                <w:szCs w:val="28"/>
                <w:rtl/>
                <w:lang w:bidi="ar-EG"/>
              </w:rPr>
              <w:t>هميتها في ادارة المؤسسات التعليمية)</w:t>
            </w:r>
          </w:p>
        </w:tc>
        <w:tc>
          <w:tcPr>
            <w:tcW w:w="1159" w:type="pct"/>
            <w:shd w:val="clear" w:color="auto" w:fill="CCC0D9" w:themeFill="accent4" w:themeFillTint="66"/>
            <w:vAlign w:val="center"/>
          </w:tcPr>
          <w:p w:rsidR="00AC35A4" w:rsidRPr="00B4243C" w:rsidRDefault="00AD15DC"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محافظة المنوفية</w:t>
            </w:r>
          </w:p>
        </w:tc>
        <w:tc>
          <w:tcPr>
            <w:tcW w:w="576" w:type="pct"/>
            <w:shd w:val="clear" w:color="auto" w:fill="CCC0D9" w:themeFill="accent4" w:themeFillTint="66"/>
            <w:vAlign w:val="center"/>
          </w:tcPr>
          <w:p w:rsidR="00AC35A4" w:rsidRPr="00B4243C" w:rsidRDefault="00AC35A4"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AC35A4" w:rsidRPr="00B4243C" w:rsidRDefault="00AD15D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19 مارس 2016</w:t>
            </w:r>
          </w:p>
        </w:tc>
      </w:tr>
      <w:tr w:rsidR="00AD15DC" w:rsidRPr="00B801C8" w:rsidTr="00CB1AC0">
        <w:trPr>
          <w:cantSplit/>
          <w:tblHeader/>
        </w:trPr>
        <w:tc>
          <w:tcPr>
            <w:tcW w:w="1739" w:type="pct"/>
            <w:shd w:val="clear" w:color="auto" w:fill="CCC0D9" w:themeFill="accent4" w:themeFillTint="66"/>
            <w:vAlign w:val="center"/>
          </w:tcPr>
          <w:p w:rsidR="00AD15DC" w:rsidRPr="00B801C8" w:rsidRDefault="00AD15DC"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العلمي الحادي عشر (تكنولوجيا التربي</w:t>
            </w:r>
            <w:r w:rsidR="00CC1F6B">
              <w:rPr>
                <w:rFonts w:asciiTheme="majorBidi" w:eastAsia="SimSun" w:hAnsiTheme="majorBidi" w:cstheme="majorBidi"/>
                <w:b/>
                <w:bCs/>
                <w:sz w:val="28"/>
                <w:szCs w:val="28"/>
                <w:rtl/>
                <w:lang w:bidi="ar-EG"/>
              </w:rPr>
              <w:t>ة و</w:t>
            </w:r>
            <w:r w:rsidR="00C44252" w:rsidRPr="00B801C8">
              <w:rPr>
                <w:rFonts w:asciiTheme="majorBidi" w:eastAsia="SimSun" w:hAnsiTheme="majorBidi" w:cstheme="majorBidi"/>
                <w:b/>
                <w:bCs/>
                <w:sz w:val="28"/>
                <w:szCs w:val="28"/>
                <w:rtl/>
                <w:lang w:bidi="ar-EG"/>
              </w:rPr>
              <w:t>التحديات العالمية للتعليم)</w:t>
            </w:r>
          </w:p>
        </w:tc>
        <w:tc>
          <w:tcPr>
            <w:tcW w:w="1159" w:type="pct"/>
            <w:shd w:val="clear" w:color="auto" w:fill="CCC0D9" w:themeFill="accent4" w:themeFillTint="66"/>
            <w:vAlign w:val="center"/>
          </w:tcPr>
          <w:p w:rsidR="00AD15DC" w:rsidRPr="00B4243C" w:rsidRDefault="00AD15DC"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الدراسات العليا للتربية, جامعة القاهرة</w:t>
            </w:r>
          </w:p>
        </w:tc>
        <w:tc>
          <w:tcPr>
            <w:tcW w:w="576" w:type="pct"/>
            <w:shd w:val="clear" w:color="auto" w:fill="CCC0D9" w:themeFill="accent4" w:themeFillTint="66"/>
            <w:vAlign w:val="center"/>
          </w:tcPr>
          <w:p w:rsidR="00AD15DC" w:rsidRPr="00B4243C" w:rsidRDefault="00AD15D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AD15DC" w:rsidRPr="00B4243C" w:rsidRDefault="00EC1B1A" w:rsidP="00CC1F6B">
            <w:pPr>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19-20 يوليو 2016</w:t>
            </w:r>
          </w:p>
        </w:tc>
      </w:tr>
      <w:tr w:rsidR="00AD15DC" w:rsidRPr="00B801C8" w:rsidTr="00CB1AC0">
        <w:trPr>
          <w:cantSplit/>
          <w:tblHeader/>
        </w:trPr>
        <w:tc>
          <w:tcPr>
            <w:tcW w:w="1739" w:type="pct"/>
            <w:shd w:val="clear" w:color="auto" w:fill="CCC0D9" w:themeFill="accent4" w:themeFillTint="66"/>
            <w:vAlign w:val="center"/>
          </w:tcPr>
          <w:p w:rsidR="00AD15DC" w:rsidRPr="00B801C8" w:rsidRDefault="00AD15DC"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العلمي الدولي الثاني للقياس والتقويم في مصر (القياس والتقويم والمؤسسات التعليمية الواقع والرؤى المستقبلية)</w:t>
            </w:r>
          </w:p>
        </w:tc>
        <w:tc>
          <w:tcPr>
            <w:tcW w:w="1159" w:type="pct"/>
            <w:shd w:val="clear" w:color="auto" w:fill="CCC0D9" w:themeFill="accent4" w:themeFillTint="66"/>
            <w:vAlign w:val="center"/>
          </w:tcPr>
          <w:p w:rsidR="00AD15DC" w:rsidRPr="00B4243C" w:rsidRDefault="00AD15DC"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مركز القياس والتقويم, جامعة الزقازيق</w:t>
            </w:r>
          </w:p>
        </w:tc>
        <w:tc>
          <w:tcPr>
            <w:tcW w:w="576" w:type="pct"/>
            <w:shd w:val="clear" w:color="auto" w:fill="CCC0D9" w:themeFill="accent4" w:themeFillTint="66"/>
            <w:vAlign w:val="center"/>
          </w:tcPr>
          <w:p w:rsidR="00AD15DC" w:rsidRPr="00B4243C" w:rsidRDefault="00AD15D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AD15DC" w:rsidRPr="00B4243C" w:rsidRDefault="00EC1B1A" w:rsidP="00CC1F6B">
            <w:pPr>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30- 31 يوليو 2016</w:t>
            </w:r>
          </w:p>
        </w:tc>
      </w:tr>
      <w:tr w:rsidR="00AD15DC" w:rsidRPr="00B801C8" w:rsidTr="00CB1AC0">
        <w:trPr>
          <w:cantSplit/>
          <w:tblHeader/>
        </w:trPr>
        <w:tc>
          <w:tcPr>
            <w:tcW w:w="1739" w:type="pct"/>
            <w:shd w:val="clear" w:color="auto" w:fill="CCC0D9" w:themeFill="accent4" w:themeFillTint="66"/>
            <w:vAlign w:val="center"/>
          </w:tcPr>
          <w:p w:rsidR="00AD15DC" w:rsidRPr="00B801C8" w:rsidRDefault="00CC1F6B" w:rsidP="00CC1F6B">
            <w:pPr>
              <w:tabs>
                <w:tab w:val="left" w:pos="226"/>
                <w:tab w:val="left" w:pos="3455"/>
                <w:tab w:val="left" w:pos="6911"/>
              </w:tabs>
              <w:jc w:val="lowKashida"/>
              <w:rPr>
                <w:rFonts w:asciiTheme="majorBidi" w:eastAsia="SimSun" w:hAnsiTheme="majorBidi" w:cstheme="majorBidi"/>
                <w:b/>
                <w:bCs/>
                <w:sz w:val="28"/>
                <w:szCs w:val="28"/>
                <w:rtl/>
                <w:lang w:bidi="ar-EG"/>
              </w:rPr>
            </w:pPr>
            <w:r>
              <w:rPr>
                <w:rFonts w:asciiTheme="majorBidi" w:eastAsia="SimSun" w:hAnsiTheme="majorBidi" w:cstheme="majorBidi"/>
                <w:b/>
                <w:bCs/>
                <w:sz w:val="28"/>
                <w:szCs w:val="28"/>
                <w:rtl/>
                <w:lang w:bidi="ar-EG"/>
              </w:rPr>
              <w:lastRenderedPageBreak/>
              <w:t>المؤتمر العلمي( حقوق ال</w:t>
            </w:r>
            <w:r>
              <w:rPr>
                <w:rFonts w:asciiTheme="majorBidi" w:eastAsia="SimSun" w:hAnsiTheme="majorBidi" w:cstheme="majorBidi" w:hint="cs"/>
                <w:b/>
                <w:bCs/>
                <w:sz w:val="28"/>
                <w:szCs w:val="28"/>
                <w:rtl/>
                <w:lang w:bidi="ar-EG"/>
              </w:rPr>
              <w:t>أ</w:t>
            </w:r>
            <w:r>
              <w:rPr>
                <w:rFonts w:asciiTheme="majorBidi" w:eastAsia="SimSun" w:hAnsiTheme="majorBidi" w:cstheme="majorBidi"/>
                <w:b/>
                <w:bCs/>
                <w:sz w:val="28"/>
                <w:szCs w:val="28"/>
                <w:rtl/>
                <w:lang w:bidi="ar-EG"/>
              </w:rPr>
              <w:t>شخاص ذوي ال</w:t>
            </w:r>
            <w:r>
              <w:rPr>
                <w:rFonts w:asciiTheme="majorBidi" w:eastAsia="SimSun" w:hAnsiTheme="majorBidi" w:cstheme="majorBidi" w:hint="cs"/>
                <w:b/>
                <w:bCs/>
                <w:sz w:val="28"/>
                <w:szCs w:val="28"/>
                <w:rtl/>
                <w:lang w:bidi="ar-EG"/>
              </w:rPr>
              <w:t>إ</w:t>
            </w:r>
            <w:r w:rsidR="00AD15DC" w:rsidRPr="00B801C8">
              <w:rPr>
                <w:rFonts w:asciiTheme="majorBidi" w:eastAsia="SimSun" w:hAnsiTheme="majorBidi" w:cstheme="majorBidi"/>
                <w:b/>
                <w:bCs/>
                <w:sz w:val="28"/>
                <w:szCs w:val="28"/>
                <w:rtl/>
                <w:lang w:bidi="ar-EG"/>
              </w:rPr>
              <w:t>عاقة في الوط</w:t>
            </w:r>
            <w:r w:rsidR="00AC2EEF">
              <w:rPr>
                <w:rFonts w:asciiTheme="majorBidi" w:eastAsia="SimSun" w:hAnsiTheme="majorBidi" w:cstheme="majorBidi"/>
                <w:b/>
                <w:bCs/>
                <w:sz w:val="28"/>
                <w:szCs w:val="28"/>
                <w:rtl/>
                <w:lang w:bidi="ar-EG"/>
              </w:rPr>
              <w:t xml:space="preserve">ن العربي بين التشريعات والحاجة </w:t>
            </w:r>
            <w:r w:rsidR="00AC2EEF">
              <w:rPr>
                <w:rFonts w:asciiTheme="majorBidi" w:eastAsia="SimSun" w:hAnsiTheme="majorBidi" w:cstheme="majorBidi" w:hint="cs"/>
                <w:b/>
                <w:bCs/>
                <w:sz w:val="28"/>
                <w:szCs w:val="28"/>
                <w:rtl/>
                <w:lang w:bidi="ar-EG"/>
              </w:rPr>
              <w:t>إ</w:t>
            </w:r>
            <w:r w:rsidR="00AD15DC" w:rsidRPr="00B801C8">
              <w:rPr>
                <w:rFonts w:asciiTheme="majorBidi" w:eastAsia="SimSun" w:hAnsiTheme="majorBidi" w:cstheme="majorBidi"/>
                <w:b/>
                <w:bCs/>
                <w:sz w:val="28"/>
                <w:szCs w:val="28"/>
                <w:rtl/>
                <w:lang w:bidi="ar-EG"/>
              </w:rPr>
              <w:t>لى التفعيل)</w:t>
            </w:r>
          </w:p>
        </w:tc>
        <w:tc>
          <w:tcPr>
            <w:tcW w:w="1159" w:type="pct"/>
            <w:shd w:val="clear" w:color="auto" w:fill="CCC0D9" w:themeFill="accent4" w:themeFillTint="66"/>
            <w:vAlign w:val="center"/>
          </w:tcPr>
          <w:p w:rsidR="00AD15DC" w:rsidRPr="00B4243C" w:rsidRDefault="00AD15DC"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 xml:space="preserve">جامعة بنها بالتعاون مع مؤسسة التربية الخاصة والتأهيل </w:t>
            </w:r>
            <w:r w:rsidRPr="00B4243C">
              <w:rPr>
                <w:rFonts w:asciiTheme="majorBidi" w:eastAsia="SimSun" w:hAnsiTheme="majorBidi" w:cstheme="majorBidi"/>
                <w:sz w:val="28"/>
                <w:szCs w:val="28"/>
                <w:lang w:bidi="ar-EG"/>
              </w:rPr>
              <w:t>(SERO)</w:t>
            </w:r>
            <w:r w:rsidRPr="00B4243C">
              <w:rPr>
                <w:rFonts w:asciiTheme="majorBidi" w:eastAsia="SimSun" w:hAnsiTheme="majorBidi" w:cstheme="majorBidi"/>
                <w:sz w:val="28"/>
                <w:szCs w:val="28"/>
                <w:rtl/>
                <w:lang w:bidi="ar-EG"/>
              </w:rPr>
              <w:t xml:space="preserve"> ومجلس ا</w:t>
            </w:r>
            <w:r w:rsidR="00AC2EEF">
              <w:rPr>
                <w:rFonts w:asciiTheme="majorBidi" w:eastAsia="SimSun" w:hAnsiTheme="majorBidi" w:cstheme="majorBidi"/>
                <w:sz w:val="28"/>
                <w:szCs w:val="28"/>
                <w:rtl/>
                <w:lang w:bidi="ar-EG"/>
              </w:rPr>
              <w:t>لعالم ال</w:t>
            </w:r>
            <w:r w:rsidR="00AC2EEF">
              <w:rPr>
                <w:rFonts w:asciiTheme="majorBidi" w:eastAsia="SimSun" w:hAnsiTheme="majorBidi" w:cstheme="majorBidi" w:hint="cs"/>
                <w:sz w:val="28"/>
                <w:szCs w:val="28"/>
                <w:rtl/>
                <w:lang w:bidi="ar-EG"/>
              </w:rPr>
              <w:t>إ</w:t>
            </w:r>
            <w:r w:rsidR="00AC2EEF">
              <w:rPr>
                <w:rFonts w:asciiTheme="majorBidi" w:eastAsia="SimSun" w:hAnsiTheme="majorBidi" w:cstheme="majorBidi"/>
                <w:sz w:val="28"/>
                <w:szCs w:val="28"/>
                <w:rtl/>
                <w:lang w:bidi="ar-EG"/>
              </w:rPr>
              <w:t>سلامي لل</w:t>
            </w:r>
            <w:r w:rsidR="00AC2EEF">
              <w:rPr>
                <w:rFonts w:asciiTheme="majorBidi" w:eastAsia="SimSun" w:hAnsiTheme="majorBidi" w:cstheme="majorBidi" w:hint="cs"/>
                <w:sz w:val="28"/>
                <w:szCs w:val="28"/>
                <w:rtl/>
                <w:lang w:bidi="ar-EG"/>
              </w:rPr>
              <w:t>إ</w:t>
            </w:r>
            <w:r w:rsidR="00AD503A" w:rsidRPr="00B4243C">
              <w:rPr>
                <w:rFonts w:asciiTheme="majorBidi" w:eastAsia="SimSun" w:hAnsiTheme="majorBidi" w:cstheme="majorBidi"/>
                <w:sz w:val="28"/>
                <w:szCs w:val="28"/>
                <w:rtl/>
                <w:lang w:bidi="ar-EG"/>
              </w:rPr>
              <w:t>عاقة والتأهيل</w:t>
            </w:r>
            <w:r w:rsidRPr="00B4243C">
              <w:rPr>
                <w:rFonts w:asciiTheme="majorBidi" w:eastAsia="SimSun" w:hAnsiTheme="majorBidi" w:cstheme="majorBidi"/>
                <w:sz w:val="28"/>
                <w:szCs w:val="28"/>
                <w:lang w:bidi="ar-EG"/>
              </w:rPr>
              <w:t>(ICDR)</w:t>
            </w:r>
          </w:p>
        </w:tc>
        <w:tc>
          <w:tcPr>
            <w:tcW w:w="576" w:type="pct"/>
            <w:shd w:val="clear" w:color="auto" w:fill="CCC0D9" w:themeFill="accent4" w:themeFillTint="66"/>
            <w:vAlign w:val="center"/>
          </w:tcPr>
          <w:p w:rsidR="00AD15DC" w:rsidRPr="00B4243C" w:rsidRDefault="00AD15D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AD15DC" w:rsidRPr="00B4243C" w:rsidRDefault="00AD15DC" w:rsidP="00CC1F6B">
            <w:pPr>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16 أغسطس 2017</w:t>
            </w:r>
          </w:p>
        </w:tc>
      </w:tr>
      <w:tr w:rsidR="004B056C" w:rsidRPr="00B801C8" w:rsidTr="00CB1AC0">
        <w:trPr>
          <w:cantSplit/>
          <w:tblHeader/>
        </w:trPr>
        <w:tc>
          <w:tcPr>
            <w:tcW w:w="1739" w:type="pct"/>
            <w:shd w:val="clear" w:color="auto" w:fill="CCC0D9" w:themeFill="accent4" w:themeFillTint="66"/>
            <w:vAlign w:val="center"/>
          </w:tcPr>
          <w:p w:rsidR="004B056C" w:rsidRPr="00B801C8" w:rsidRDefault="004B056C"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السنوي السابع  والدولي الثالث (التربية الوجدانية في المجتمعات العربية في ضوء التحديات المعاصرة)</w:t>
            </w:r>
          </w:p>
        </w:tc>
        <w:tc>
          <w:tcPr>
            <w:tcW w:w="1159" w:type="pct"/>
            <w:shd w:val="clear" w:color="auto" w:fill="CCC0D9" w:themeFill="accent4" w:themeFillTint="66"/>
            <w:vAlign w:val="center"/>
          </w:tcPr>
          <w:p w:rsidR="004B056C" w:rsidRPr="00B4243C" w:rsidRDefault="004B056C" w:rsidP="00CC1F6B">
            <w:pPr>
              <w:tabs>
                <w:tab w:val="left" w:pos="226"/>
                <w:tab w:val="left" w:pos="3455"/>
                <w:tab w:val="left" w:pos="6911"/>
              </w:tabs>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كلية التربية جامعة المنوفية</w:t>
            </w:r>
          </w:p>
        </w:tc>
        <w:tc>
          <w:tcPr>
            <w:tcW w:w="576" w:type="pct"/>
            <w:shd w:val="clear" w:color="auto" w:fill="CCC0D9" w:themeFill="accent4" w:themeFillTint="66"/>
            <w:vAlign w:val="center"/>
          </w:tcPr>
          <w:p w:rsidR="004B056C" w:rsidRPr="00B4243C" w:rsidRDefault="004B056C" w:rsidP="00CC1F6B">
            <w:pPr>
              <w:jc w:val="lowKashida"/>
              <w:rPr>
                <w:rFonts w:asciiTheme="majorBidi" w:eastAsia="SimSun" w:hAnsiTheme="majorBidi" w:cstheme="majorBidi"/>
                <w:sz w:val="28"/>
                <w:szCs w:val="28"/>
                <w:lang w:bidi="ar-EG"/>
              </w:rPr>
            </w:pPr>
            <w:r w:rsidRPr="00B4243C">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4B056C" w:rsidRPr="00B4243C" w:rsidRDefault="004B056C" w:rsidP="00CC1F6B">
            <w:pPr>
              <w:jc w:val="lowKashida"/>
              <w:rPr>
                <w:rFonts w:asciiTheme="majorBidi" w:eastAsia="SimSun" w:hAnsiTheme="majorBidi" w:cstheme="majorBidi"/>
                <w:sz w:val="28"/>
                <w:szCs w:val="28"/>
                <w:rtl/>
                <w:lang w:bidi="ar-EG"/>
              </w:rPr>
            </w:pPr>
            <w:r w:rsidRPr="00B4243C">
              <w:rPr>
                <w:rFonts w:asciiTheme="majorBidi" w:eastAsia="SimSun" w:hAnsiTheme="majorBidi" w:cstheme="majorBidi"/>
                <w:sz w:val="28"/>
                <w:szCs w:val="28"/>
                <w:rtl/>
                <w:lang w:bidi="ar-EG"/>
              </w:rPr>
              <w:t>11- 12 أكتوبر 2017</w:t>
            </w:r>
          </w:p>
        </w:tc>
      </w:tr>
      <w:tr w:rsidR="004B056C" w:rsidRPr="00B801C8" w:rsidTr="00CB1AC0">
        <w:trPr>
          <w:cantSplit/>
          <w:tblHeader/>
        </w:trPr>
        <w:tc>
          <w:tcPr>
            <w:tcW w:w="1739" w:type="pct"/>
            <w:shd w:val="clear" w:color="auto" w:fill="CCC0D9" w:themeFill="accent4" w:themeFillTint="66"/>
            <w:vAlign w:val="center"/>
          </w:tcPr>
          <w:p w:rsidR="004B056C" w:rsidRPr="00B801C8" w:rsidRDefault="004B056C" w:rsidP="00CC1F6B">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الدولي الخامس – العربي التاسع عشر للاقتصاد المنزلي "الاقتصاد المنزلي في خدمة وتنمية المجتمع والبيئة"</w:t>
            </w:r>
          </w:p>
        </w:tc>
        <w:tc>
          <w:tcPr>
            <w:tcW w:w="1159" w:type="pct"/>
            <w:shd w:val="clear" w:color="auto" w:fill="CCC0D9" w:themeFill="accent4" w:themeFillTint="66"/>
            <w:vAlign w:val="center"/>
          </w:tcPr>
          <w:p w:rsidR="004B056C" w:rsidRPr="00B801C8" w:rsidRDefault="004B056C" w:rsidP="00CC1F6B">
            <w:pPr>
              <w:tabs>
                <w:tab w:val="left" w:pos="226"/>
                <w:tab w:val="left" w:pos="3455"/>
                <w:tab w:val="left" w:pos="6911"/>
              </w:tabs>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كلية الاقتصاد المنزلى – جامعة المنوفية</w:t>
            </w:r>
          </w:p>
        </w:tc>
        <w:tc>
          <w:tcPr>
            <w:tcW w:w="576" w:type="pct"/>
            <w:shd w:val="clear" w:color="auto" w:fill="CCC0D9" w:themeFill="accent4" w:themeFillTint="66"/>
            <w:vAlign w:val="center"/>
          </w:tcPr>
          <w:p w:rsidR="004B056C" w:rsidRPr="00B801C8" w:rsidRDefault="004B056C" w:rsidP="00CC1F6B">
            <w:pPr>
              <w:jc w:val="lowKashida"/>
              <w:rPr>
                <w:rFonts w:asciiTheme="majorBidi" w:eastAsia="SimSun" w:hAnsiTheme="majorBidi" w:cstheme="majorBidi"/>
                <w:sz w:val="28"/>
                <w:szCs w:val="28"/>
                <w:lang w:bidi="ar-EG"/>
              </w:rPr>
            </w:pPr>
            <w:r w:rsidRPr="00B801C8">
              <w:rPr>
                <w:rFonts w:asciiTheme="majorBidi" w:eastAsia="SimSun" w:hAnsiTheme="majorBidi" w:cstheme="majorBidi"/>
                <w:sz w:val="28"/>
                <w:szCs w:val="28"/>
                <w:rtl/>
                <w:lang w:bidi="ar-EG"/>
              </w:rPr>
              <w:t xml:space="preserve">حضور ومشاركة </w:t>
            </w:r>
            <w:r w:rsidR="00386197" w:rsidRPr="00B801C8">
              <w:rPr>
                <w:rFonts w:asciiTheme="majorBidi" w:eastAsia="SimSun" w:hAnsiTheme="majorBidi" w:cstheme="majorBidi"/>
                <w:sz w:val="28"/>
                <w:szCs w:val="28"/>
                <w:rtl/>
                <w:lang w:bidi="ar-EG"/>
              </w:rPr>
              <w:t>ببحث</w:t>
            </w:r>
          </w:p>
        </w:tc>
        <w:tc>
          <w:tcPr>
            <w:tcW w:w="1526" w:type="pct"/>
            <w:shd w:val="clear" w:color="auto" w:fill="CCC0D9" w:themeFill="accent4" w:themeFillTint="66"/>
            <w:vAlign w:val="center"/>
          </w:tcPr>
          <w:p w:rsidR="004B056C" w:rsidRPr="00B801C8" w:rsidRDefault="004B056C" w:rsidP="00CC1F6B">
            <w:pPr>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16- 17 أكتوبر 2017</w:t>
            </w:r>
          </w:p>
        </w:tc>
      </w:tr>
      <w:tr w:rsidR="004B056C" w:rsidRPr="00B801C8" w:rsidTr="00CB1AC0">
        <w:trPr>
          <w:cantSplit/>
          <w:tblHeader/>
        </w:trPr>
        <w:tc>
          <w:tcPr>
            <w:tcW w:w="1739" w:type="pct"/>
            <w:shd w:val="clear" w:color="auto" w:fill="CCC0D9" w:themeFill="accent4" w:themeFillTint="66"/>
            <w:vAlign w:val="center"/>
          </w:tcPr>
          <w:p w:rsidR="004B056C" w:rsidRPr="00B801C8" w:rsidRDefault="00AC2EEF" w:rsidP="00CC1F6B">
            <w:pPr>
              <w:tabs>
                <w:tab w:val="left" w:pos="226"/>
                <w:tab w:val="left" w:pos="3455"/>
                <w:tab w:val="left" w:pos="6911"/>
              </w:tabs>
              <w:jc w:val="lowKashida"/>
              <w:rPr>
                <w:rFonts w:asciiTheme="majorBidi" w:eastAsia="SimSun" w:hAnsiTheme="majorBidi" w:cstheme="majorBidi"/>
                <w:b/>
                <w:bCs/>
                <w:sz w:val="28"/>
                <w:szCs w:val="28"/>
                <w:rtl/>
                <w:lang w:bidi="ar-EG"/>
              </w:rPr>
            </w:pPr>
            <w:r>
              <w:rPr>
                <w:rFonts w:asciiTheme="majorBidi" w:eastAsia="SimSun" w:hAnsiTheme="majorBidi" w:cstheme="majorBidi"/>
                <w:b/>
                <w:bCs/>
                <w:sz w:val="28"/>
                <w:szCs w:val="28"/>
                <w:rtl/>
                <w:lang w:bidi="ar-EG"/>
              </w:rPr>
              <w:t>المؤتمر العلمي الخامس و</w:t>
            </w:r>
            <w:r w:rsidR="004B056C" w:rsidRPr="00B801C8">
              <w:rPr>
                <w:rFonts w:asciiTheme="majorBidi" w:eastAsia="SimSun" w:hAnsiTheme="majorBidi" w:cstheme="majorBidi"/>
                <w:b/>
                <w:bCs/>
                <w:sz w:val="28"/>
                <w:szCs w:val="28"/>
                <w:rtl/>
                <w:lang w:bidi="ar-EG"/>
              </w:rPr>
              <w:t xml:space="preserve">الدولي الثالث (الاتجاهات العالمية المعاصرة وتطوير التخصصات النوعية) </w:t>
            </w:r>
          </w:p>
        </w:tc>
        <w:tc>
          <w:tcPr>
            <w:tcW w:w="1159" w:type="pct"/>
            <w:shd w:val="clear" w:color="auto" w:fill="CCC0D9" w:themeFill="accent4" w:themeFillTint="66"/>
            <w:vAlign w:val="center"/>
          </w:tcPr>
          <w:p w:rsidR="004B056C" w:rsidRPr="00B801C8" w:rsidRDefault="004B056C" w:rsidP="00CC1F6B">
            <w:pPr>
              <w:tabs>
                <w:tab w:val="left" w:pos="226"/>
                <w:tab w:val="left" w:pos="3455"/>
                <w:tab w:val="left" w:pos="6911"/>
              </w:tabs>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كلية التربية النوعية , جامعة عين شمس</w:t>
            </w:r>
          </w:p>
        </w:tc>
        <w:tc>
          <w:tcPr>
            <w:tcW w:w="576" w:type="pct"/>
            <w:shd w:val="clear" w:color="auto" w:fill="CCC0D9" w:themeFill="accent4" w:themeFillTint="66"/>
            <w:vAlign w:val="center"/>
          </w:tcPr>
          <w:p w:rsidR="004B056C" w:rsidRPr="00B801C8" w:rsidRDefault="004B056C" w:rsidP="00CC1F6B">
            <w:pPr>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حضور ومشاركة ببحث</w:t>
            </w:r>
          </w:p>
        </w:tc>
        <w:tc>
          <w:tcPr>
            <w:tcW w:w="1526" w:type="pct"/>
            <w:shd w:val="clear" w:color="auto" w:fill="CCC0D9" w:themeFill="accent4" w:themeFillTint="66"/>
            <w:vAlign w:val="center"/>
          </w:tcPr>
          <w:p w:rsidR="004B056C" w:rsidRPr="00B801C8" w:rsidRDefault="004B056C" w:rsidP="00CC1F6B">
            <w:pPr>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20- 22 فبراير 2018</w:t>
            </w:r>
          </w:p>
        </w:tc>
      </w:tr>
      <w:tr w:rsidR="004B056C" w:rsidRPr="00B801C8" w:rsidTr="00CB1AC0">
        <w:trPr>
          <w:cantSplit/>
          <w:tblHeader/>
        </w:trPr>
        <w:tc>
          <w:tcPr>
            <w:tcW w:w="1739" w:type="pct"/>
            <w:shd w:val="clear" w:color="auto" w:fill="CCC0D9" w:themeFill="accent4" w:themeFillTint="66"/>
            <w:vAlign w:val="center"/>
          </w:tcPr>
          <w:p w:rsidR="004B056C" w:rsidRPr="00B801C8" w:rsidRDefault="004B056C" w:rsidP="00AC2EEF">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الدولي السادس – العربي العشرون للاقتصاد المنزلي " الاقتصاد المنزلي وجودة التعليم"</w:t>
            </w:r>
          </w:p>
        </w:tc>
        <w:tc>
          <w:tcPr>
            <w:tcW w:w="1159" w:type="pct"/>
            <w:shd w:val="clear" w:color="auto" w:fill="CCC0D9" w:themeFill="accent4" w:themeFillTint="66"/>
            <w:vAlign w:val="center"/>
          </w:tcPr>
          <w:p w:rsidR="004B056C" w:rsidRPr="00B801C8" w:rsidRDefault="004B056C" w:rsidP="00AC2EEF">
            <w:pPr>
              <w:tabs>
                <w:tab w:val="left" w:pos="226"/>
                <w:tab w:val="left" w:pos="3455"/>
                <w:tab w:val="left" w:pos="6911"/>
              </w:tabs>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كلية الاقتصاد المنزلى – جامعة المنوفية</w:t>
            </w:r>
          </w:p>
        </w:tc>
        <w:tc>
          <w:tcPr>
            <w:tcW w:w="576" w:type="pct"/>
            <w:shd w:val="clear" w:color="auto" w:fill="CCC0D9" w:themeFill="accent4" w:themeFillTint="66"/>
            <w:vAlign w:val="center"/>
          </w:tcPr>
          <w:p w:rsidR="004B056C" w:rsidRPr="00B801C8" w:rsidRDefault="004B056C" w:rsidP="00AC2EEF">
            <w:pPr>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حضور ومشاركة ببحث</w:t>
            </w:r>
          </w:p>
        </w:tc>
        <w:tc>
          <w:tcPr>
            <w:tcW w:w="1526" w:type="pct"/>
            <w:shd w:val="clear" w:color="auto" w:fill="CCC0D9" w:themeFill="accent4" w:themeFillTint="66"/>
            <w:vAlign w:val="center"/>
          </w:tcPr>
          <w:p w:rsidR="004B056C" w:rsidRPr="00B801C8" w:rsidRDefault="004B056C" w:rsidP="00AC2EEF">
            <w:pPr>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23- 24 ديسمبر 2018</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الدولي السابع – العربي الحادي والعشرون للاقتصاد المنزلي بعنوان "الاقتصاد المنزلي والتنمية المستدامة</w:t>
            </w:r>
          </w:p>
        </w:tc>
        <w:tc>
          <w:tcPr>
            <w:tcW w:w="115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sz w:val="28"/>
                <w:szCs w:val="28"/>
                <w:rtl/>
              </w:rPr>
            </w:pPr>
            <w:r w:rsidRPr="00B801C8">
              <w:rPr>
                <w:rFonts w:asciiTheme="majorBidi" w:eastAsia="SimSun" w:hAnsiTheme="majorBidi" w:cstheme="majorBidi"/>
                <w:sz w:val="28"/>
                <w:szCs w:val="28"/>
                <w:rtl/>
              </w:rPr>
              <w:t>كلية الاقتصاد المنزلي- جامعة المنوفية</w:t>
            </w:r>
          </w:p>
        </w:tc>
        <w:tc>
          <w:tcPr>
            <w:tcW w:w="576" w:type="pct"/>
            <w:shd w:val="clear" w:color="auto" w:fill="CCC0D9" w:themeFill="accent4" w:themeFillTint="66"/>
            <w:vAlign w:val="center"/>
          </w:tcPr>
          <w:p w:rsidR="00521400" w:rsidRPr="00B801C8" w:rsidRDefault="00521400" w:rsidP="00AC2EEF">
            <w:pPr>
              <w:jc w:val="lowKashida"/>
              <w:rPr>
                <w:rFonts w:asciiTheme="majorBidi" w:eastAsia="SimSun" w:hAnsiTheme="majorBidi" w:cstheme="majorBidi"/>
                <w:sz w:val="28"/>
                <w:szCs w:val="28"/>
                <w:rtl/>
                <w:lang w:bidi="ar-EG"/>
              </w:rPr>
            </w:pPr>
            <w:r w:rsidRPr="00B801C8">
              <w:rPr>
                <w:rFonts w:asciiTheme="majorBidi" w:eastAsia="SimSun" w:hAnsiTheme="majorBidi" w:cstheme="majorBidi"/>
                <w:sz w:val="28"/>
                <w:szCs w:val="28"/>
                <w:rtl/>
                <w:lang w:bidi="ar-EG"/>
              </w:rPr>
              <w:t>حضور ومشاركة ببحث</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15 ديسمبر 2020</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hint="cs"/>
                <w:b/>
                <w:bCs/>
                <w:sz w:val="28"/>
                <w:szCs w:val="28"/>
                <w:rtl/>
                <w:lang w:bidi="ar-EG"/>
              </w:rPr>
            </w:pPr>
            <w:r w:rsidRPr="00B801C8">
              <w:rPr>
                <w:rFonts w:asciiTheme="majorBidi" w:eastAsia="SimSun" w:hAnsiTheme="majorBidi" w:cstheme="majorBidi"/>
                <w:b/>
                <w:bCs/>
                <w:sz w:val="28"/>
                <w:szCs w:val="28"/>
                <w:rtl/>
                <w:lang w:bidi="ar-EG"/>
              </w:rPr>
              <w:t>المؤتمر العلمي الدولي الثامن لكلية التربية النوعية جامعة المنوفية بعنوان " دور كليات التربية النوعية في تحسين بيئة سوق العمل في ضوء رؤية  مصر 2020- 2030</w:t>
            </w:r>
          </w:p>
        </w:tc>
        <w:tc>
          <w:tcPr>
            <w:tcW w:w="1159"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كلية التربية النوعية - جامعة المنوفية</w:t>
            </w:r>
          </w:p>
        </w:tc>
        <w:tc>
          <w:tcPr>
            <w:tcW w:w="576" w:type="pct"/>
            <w:shd w:val="clear" w:color="auto" w:fill="CCC0D9" w:themeFill="accent4" w:themeFillTint="66"/>
            <w:vAlign w:val="center"/>
          </w:tcPr>
          <w:p w:rsidR="00521400" w:rsidRPr="00B801C8" w:rsidRDefault="00521400" w:rsidP="00AC2EEF">
            <w:pPr>
              <w:jc w:val="lowKashida"/>
              <w:rPr>
                <w:rFonts w:asciiTheme="majorBidi" w:eastAsia="SimSun" w:hAnsiTheme="majorBidi" w:cstheme="majorBidi"/>
                <w:sz w:val="28"/>
                <w:szCs w:val="28"/>
                <w:lang w:bidi="ar-EG"/>
              </w:rPr>
            </w:pPr>
            <w:r w:rsidRPr="00B801C8">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21- 25 نوفمبر 2021</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b/>
                <w:bCs/>
                <w:sz w:val="28"/>
                <w:szCs w:val="28"/>
                <w:rtl/>
              </w:rPr>
            </w:pPr>
            <w:r w:rsidRPr="00B801C8">
              <w:rPr>
                <w:rFonts w:asciiTheme="majorBidi" w:eastAsia="SimSun" w:hAnsiTheme="majorBidi" w:cstheme="majorBidi"/>
                <w:b/>
                <w:bCs/>
                <w:sz w:val="28"/>
                <w:szCs w:val="28"/>
                <w:rtl/>
              </w:rPr>
              <w:t>المؤتمر العلمي الحادي عشر الدولي الرابع بعنوان "التعلم والتعليم الجديد وتنمية كفايات القرن الواحد والعشرين "فرص وتحديات"</w:t>
            </w:r>
          </w:p>
        </w:tc>
        <w:tc>
          <w:tcPr>
            <w:tcW w:w="1159"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كلية التربية – جامعة المنوفية</w:t>
            </w:r>
          </w:p>
        </w:tc>
        <w:tc>
          <w:tcPr>
            <w:tcW w:w="576" w:type="pct"/>
            <w:shd w:val="clear" w:color="auto" w:fill="CCC0D9" w:themeFill="accent4" w:themeFillTint="66"/>
            <w:vAlign w:val="center"/>
          </w:tcPr>
          <w:p w:rsidR="00521400" w:rsidRPr="00B801C8" w:rsidRDefault="00521400" w:rsidP="00AC2EEF">
            <w:pPr>
              <w:jc w:val="lowKashida"/>
              <w:rPr>
                <w:rFonts w:asciiTheme="majorBidi" w:eastAsia="SimSun" w:hAnsiTheme="majorBidi" w:cstheme="majorBidi"/>
                <w:sz w:val="28"/>
                <w:szCs w:val="28"/>
                <w:lang w:bidi="ar-EG"/>
              </w:rPr>
            </w:pPr>
            <w:r w:rsidRPr="00B801C8">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8- 9 ديسمبر 2021</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العلمي الرابع بعنوان "الموهوبون وذوو الهمم في منظومة التعليم النوعي (الواقع والمأمول)"</w:t>
            </w:r>
          </w:p>
        </w:tc>
        <w:tc>
          <w:tcPr>
            <w:tcW w:w="1159"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كلية التربية النوعية - جامعة الزقازيق</w:t>
            </w:r>
          </w:p>
        </w:tc>
        <w:tc>
          <w:tcPr>
            <w:tcW w:w="57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حضور ومشاركة اون لاين</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17- 20 مارس 2022</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lastRenderedPageBreak/>
              <w:t>المؤتمر العلمي السنوي العربي السادس عشر – الدولي الثالث عشر بعنوان "الذكاء الاصطناعي ومستقبل التعليم النوعي في مصر والوطن العربي"</w:t>
            </w:r>
          </w:p>
        </w:tc>
        <w:tc>
          <w:tcPr>
            <w:tcW w:w="1159"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كلية التربية النوعية – جامعة المنصورة</w:t>
            </w:r>
          </w:p>
        </w:tc>
        <w:tc>
          <w:tcPr>
            <w:tcW w:w="57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حضور ومشاركة اون لاين</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17- 18 مايو 2023</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rPr>
              <w:t xml:space="preserve">المؤتمر العلمي الدولي </w:t>
            </w:r>
            <w:r w:rsidRPr="00B801C8">
              <w:rPr>
                <w:rFonts w:asciiTheme="majorBidi" w:eastAsia="SimSun" w:hAnsiTheme="majorBidi" w:cstheme="majorBidi"/>
                <w:b/>
                <w:bCs/>
                <w:sz w:val="28"/>
                <w:szCs w:val="28"/>
                <w:rtl/>
                <w:lang w:bidi="ar-EG"/>
              </w:rPr>
              <w:t>العاشر لكلية التربية النوعية – جامعة المنوفية بعنوان "تحديات التغيير والابداع النوعي (المقترحات والحلول)"</w:t>
            </w:r>
          </w:p>
        </w:tc>
        <w:tc>
          <w:tcPr>
            <w:tcW w:w="1159"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كلية التربية النوعية – جامعة المنوفية</w:t>
            </w:r>
          </w:p>
        </w:tc>
        <w:tc>
          <w:tcPr>
            <w:tcW w:w="576" w:type="pct"/>
            <w:shd w:val="clear" w:color="auto" w:fill="CCC0D9" w:themeFill="accent4" w:themeFillTint="66"/>
            <w:vAlign w:val="center"/>
          </w:tcPr>
          <w:p w:rsidR="00521400" w:rsidRPr="00B801C8" w:rsidRDefault="00521400" w:rsidP="00AC2EEF">
            <w:pPr>
              <w:jc w:val="lowKashida"/>
              <w:rPr>
                <w:rFonts w:asciiTheme="majorBidi" w:eastAsia="SimSun" w:hAnsiTheme="majorBidi" w:cstheme="majorBidi"/>
                <w:sz w:val="28"/>
                <w:szCs w:val="28"/>
                <w:lang w:bidi="ar-EG"/>
              </w:rPr>
            </w:pPr>
            <w:r w:rsidRPr="00B801C8">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1-3 نوفمبر 2023</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hint="cs"/>
                <w:b/>
                <w:bCs/>
                <w:sz w:val="28"/>
                <w:szCs w:val="28"/>
                <w:rtl/>
              </w:rPr>
            </w:pPr>
            <w:r w:rsidRPr="00B801C8">
              <w:rPr>
                <w:rFonts w:asciiTheme="majorBidi" w:eastAsia="SimSun" w:hAnsiTheme="majorBidi" w:cstheme="majorBidi"/>
                <w:b/>
                <w:bCs/>
                <w:sz w:val="28"/>
                <w:szCs w:val="28"/>
                <w:rtl/>
                <w:lang w:bidi="ar-EG"/>
              </w:rPr>
              <w:t xml:space="preserve">المؤتمر </w:t>
            </w:r>
            <w:r w:rsidRPr="00B801C8">
              <w:rPr>
                <w:rFonts w:asciiTheme="majorBidi" w:eastAsia="SimSun" w:hAnsiTheme="majorBidi" w:cstheme="majorBidi"/>
                <w:b/>
                <w:bCs/>
                <w:sz w:val="28"/>
                <w:szCs w:val="28"/>
                <w:rtl/>
              </w:rPr>
              <w:t>العلمي بعنوان "المستقبل الأخضر والتوجه نحو التحول لجامعة صديقة للبيئة (الفرص والتحديات)"</w:t>
            </w:r>
          </w:p>
        </w:tc>
        <w:tc>
          <w:tcPr>
            <w:tcW w:w="1159"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قطاع خدمة المجتمع وتنمية البيئة – جامعة المنوفية</w:t>
            </w:r>
          </w:p>
        </w:tc>
        <w:tc>
          <w:tcPr>
            <w:tcW w:w="576" w:type="pct"/>
            <w:shd w:val="clear" w:color="auto" w:fill="CCC0D9" w:themeFill="accent4" w:themeFillTint="66"/>
            <w:vAlign w:val="center"/>
          </w:tcPr>
          <w:p w:rsidR="00521400" w:rsidRPr="00B801C8" w:rsidRDefault="00521400" w:rsidP="00AC2EEF">
            <w:pPr>
              <w:jc w:val="lowKashida"/>
              <w:rPr>
                <w:rFonts w:asciiTheme="majorBidi" w:eastAsia="SimSun" w:hAnsiTheme="majorBidi" w:cstheme="majorBidi"/>
                <w:sz w:val="28"/>
                <w:szCs w:val="28"/>
                <w:lang w:bidi="ar-EG"/>
              </w:rPr>
            </w:pPr>
            <w:r w:rsidRPr="00B801C8">
              <w:rPr>
                <w:rFonts w:asciiTheme="majorBidi" w:eastAsia="SimSun" w:hAnsiTheme="majorBidi" w:cstheme="majorBidi"/>
                <w:sz w:val="28"/>
                <w:szCs w:val="28"/>
                <w:rtl/>
                <w:lang w:bidi="ar-EG"/>
              </w:rPr>
              <w:t xml:space="preserve">حضور ومشاركة </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5- 6 ديسمبر 2023</w:t>
            </w:r>
          </w:p>
        </w:tc>
      </w:tr>
      <w:tr w:rsidR="00521400" w:rsidRPr="00B801C8" w:rsidTr="00CB1AC0">
        <w:trPr>
          <w:cantSplit/>
          <w:tblHeader/>
        </w:trPr>
        <w:tc>
          <w:tcPr>
            <w:tcW w:w="1739" w:type="pct"/>
            <w:shd w:val="clear" w:color="auto" w:fill="CCC0D9" w:themeFill="accent4" w:themeFillTint="66"/>
            <w:vAlign w:val="center"/>
          </w:tcPr>
          <w:p w:rsidR="00521400" w:rsidRPr="00B801C8" w:rsidRDefault="00521400" w:rsidP="00AC2EEF">
            <w:pPr>
              <w:tabs>
                <w:tab w:val="left" w:pos="226"/>
                <w:tab w:val="left" w:pos="3455"/>
                <w:tab w:val="left" w:pos="6911"/>
              </w:tabs>
              <w:jc w:val="lowKashida"/>
              <w:rPr>
                <w:rFonts w:asciiTheme="majorBidi" w:eastAsia="SimSun" w:hAnsiTheme="majorBidi" w:cstheme="majorBidi"/>
                <w:b/>
                <w:bCs/>
                <w:sz w:val="28"/>
                <w:szCs w:val="28"/>
                <w:rtl/>
                <w:lang w:bidi="ar-EG"/>
              </w:rPr>
            </w:pPr>
            <w:r w:rsidRPr="00B801C8">
              <w:rPr>
                <w:rFonts w:asciiTheme="majorBidi" w:eastAsia="SimSun" w:hAnsiTheme="majorBidi" w:cstheme="majorBidi"/>
                <w:b/>
                <w:bCs/>
                <w:sz w:val="28"/>
                <w:szCs w:val="28"/>
                <w:rtl/>
                <w:lang w:bidi="ar-EG"/>
              </w:rPr>
              <w:t>المؤتمر الدولي الثامن – العلمي الثاني والعشرون للاقتصاد المنزلي بعنوان "دور الاقتصاد المنزلي في إعادة التدوير وتحقيق الكفاية الانتاجية للتغلب على الأزمات الاقتصادية" بشرم الشيخ</w:t>
            </w:r>
          </w:p>
        </w:tc>
        <w:tc>
          <w:tcPr>
            <w:tcW w:w="1159"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كلية الاقتصاد المنزلي – جامعة المنوفية</w:t>
            </w:r>
          </w:p>
        </w:tc>
        <w:tc>
          <w:tcPr>
            <w:tcW w:w="57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حضور ومشاركة اون لاين</w:t>
            </w:r>
          </w:p>
        </w:tc>
        <w:tc>
          <w:tcPr>
            <w:tcW w:w="1526" w:type="pct"/>
            <w:shd w:val="clear" w:color="auto" w:fill="CCC0D9" w:themeFill="accent4" w:themeFillTint="66"/>
            <w:vAlign w:val="center"/>
          </w:tcPr>
          <w:p w:rsidR="00521400" w:rsidRPr="00B801C8" w:rsidRDefault="00521400" w:rsidP="00AC2EEF">
            <w:pPr>
              <w:spacing w:line="324" w:lineRule="auto"/>
              <w:jc w:val="lowKashida"/>
              <w:rPr>
                <w:rFonts w:asciiTheme="majorBidi" w:hAnsiTheme="majorBidi" w:cstheme="majorBidi"/>
                <w:sz w:val="28"/>
                <w:szCs w:val="28"/>
                <w:rtl/>
                <w:lang w:bidi="ar-EG"/>
              </w:rPr>
            </w:pPr>
            <w:r w:rsidRPr="00B801C8">
              <w:rPr>
                <w:rFonts w:asciiTheme="majorBidi" w:hAnsiTheme="majorBidi" w:cstheme="majorBidi"/>
                <w:sz w:val="28"/>
                <w:szCs w:val="28"/>
                <w:rtl/>
                <w:lang w:bidi="ar-EG"/>
              </w:rPr>
              <w:t xml:space="preserve"> 27 فبراير – 1 مارس/ 2024</w:t>
            </w:r>
          </w:p>
        </w:tc>
      </w:tr>
    </w:tbl>
    <w:p w:rsidR="009B6575" w:rsidRPr="00CB1AC0" w:rsidRDefault="00B37143" w:rsidP="00CB1AC0">
      <w:pPr>
        <w:pStyle w:val="8"/>
        <w:numPr>
          <w:ilvl w:val="0"/>
          <w:numId w:val="7"/>
        </w:numPr>
        <w:ind w:left="368"/>
        <w:jc w:val="lowKashida"/>
        <w:rPr>
          <w:sz w:val="32"/>
          <w:szCs w:val="32"/>
          <w:rtl/>
        </w:rPr>
      </w:pPr>
      <w:r w:rsidRPr="00CB1AC0">
        <w:rPr>
          <w:rFonts w:hint="cs"/>
          <w:sz w:val="32"/>
          <w:szCs w:val="32"/>
          <w:rtl/>
        </w:rPr>
        <w:t>الدورات</w:t>
      </w:r>
      <w:r w:rsidRPr="00CB1AC0">
        <w:rPr>
          <w:sz w:val="32"/>
          <w:szCs w:val="32"/>
          <w:rtl/>
        </w:rPr>
        <w:t xml:space="preserve"> </w:t>
      </w:r>
      <w:r w:rsidRPr="00CB1AC0">
        <w:rPr>
          <w:rFonts w:hint="cs"/>
          <w:sz w:val="32"/>
          <w:szCs w:val="32"/>
          <w:rtl/>
        </w:rPr>
        <w:t>التدريبية</w:t>
      </w:r>
      <w:r w:rsidR="00AC2EEF" w:rsidRPr="00CB1AC0">
        <w:rPr>
          <w:rFonts w:hint="cs"/>
          <w:sz w:val="32"/>
          <w:szCs w:val="32"/>
          <w:rtl/>
        </w:rPr>
        <w:t xml:space="preserve"> </w:t>
      </w:r>
      <w:r w:rsidRPr="00CB1AC0">
        <w:rPr>
          <w:rFonts w:hint="cs"/>
          <w:sz w:val="32"/>
          <w:szCs w:val="32"/>
          <w:rtl/>
        </w:rPr>
        <w:t>المتخصصة</w:t>
      </w:r>
      <w:r w:rsidR="00AC2EEF" w:rsidRPr="00CB1AC0">
        <w:rPr>
          <w:rFonts w:hint="cs"/>
          <w:sz w:val="32"/>
          <w:szCs w:val="32"/>
          <w:rtl/>
        </w:rPr>
        <w:t xml:space="preserve"> </w:t>
      </w:r>
      <w:r w:rsidRPr="00CB1AC0">
        <w:rPr>
          <w:rFonts w:hint="cs"/>
          <w:sz w:val="32"/>
          <w:szCs w:val="32"/>
          <w:rtl/>
        </w:rPr>
        <w:t>وورش</w:t>
      </w:r>
      <w:r w:rsidRPr="00CB1AC0">
        <w:rPr>
          <w:sz w:val="32"/>
          <w:szCs w:val="32"/>
          <w:rtl/>
        </w:rPr>
        <w:t xml:space="preserve"> </w:t>
      </w:r>
      <w:r w:rsidRPr="00CB1AC0">
        <w:rPr>
          <w:rFonts w:hint="cs"/>
          <w:sz w:val="32"/>
          <w:szCs w:val="32"/>
          <w:rtl/>
        </w:rPr>
        <w:t>العمل وفقا لترشيحات القسم العلمي والكلية</w:t>
      </w:r>
    </w:p>
    <w:tbl>
      <w:tblPr>
        <w:tblpPr w:leftFromText="181" w:rightFromText="181" w:vertAnchor="text" w:horzAnchor="margin" w:tblpXSpec="center" w:tblpY="156"/>
        <w:tblOverlap w:val="never"/>
        <w:bidiVisual/>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ayout w:type="fixed"/>
        <w:tblLook w:val="04A0" w:firstRow="1" w:lastRow="0" w:firstColumn="1" w:lastColumn="0" w:noHBand="0" w:noVBand="1"/>
      </w:tblPr>
      <w:tblGrid>
        <w:gridCol w:w="3419"/>
        <w:gridCol w:w="2703"/>
        <w:gridCol w:w="2400"/>
      </w:tblGrid>
      <w:tr w:rsidR="00B37143" w:rsidRPr="009477A3" w:rsidTr="0043775B">
        <w:tc>
          <w:tcPr>
            <w:tcW w:w="2006" w:type="pct"/>
            <w:shd w:val="clear" w:color="auto" w:fill="CCC0D9" w:themeFill="accent4" w:themeFillTint="66"/>
            <w:vAlign w:val="center"/>
          </w:tcPr>
          <w:p w:rsidR="00B37143" w:rsidRPr="009477A3" w:rsidRDefault="00B37143" w:rsidP="009477A3">
            <w:pPr>
              <w:jc w:val="left"/>
              <w:rPr>
                <w:rFonts w:asciiTheme="majorBidi" w:hAnsiTheme="majorBidi" w:cstheme="majorBidi"/>
                <w:b/>
                <w:bCs/>
                <w:color w:val="000000"/>
                <w:sz w:val="28"/>
                <w:szCs w:val="28"/>
                <w:rtl/>
                <w:lang w:bidi="ar-EG"/>
              </w:rPr>
            </w:pPr>
            <w:r w:rsidRPr="009477A3">
              <w:rPr>
                <w:rFonts w:asciiTheme="majorBidi" w:hAnsiTheme="majorBidi" w:cstheme="majorBidi"/>
                <w:b/>
                <w:bCs/>
                <w:color w:val="000000"/>
                <w:sz w:val="28"/>
                <w:szCs w:val="28"/>
                <w:rtl/>
                <w:lang w:bidi="ar-EG"/>
              </w:rPr>
              <w:t>اسم الدورة / ورشة العمل</w:t>
            </w:r>
          </w:p>
        </w:tc>
        <w:tc>
          <w:tcPr>
            <w:tcW w:w="1586" w:type="pct"/>
            <w:shd w:val="clear" w:color="auto" w:fill="CCC0D9" w:themeFill="accent4" w:themeFillTint="66"/>
            <w:vAlign w:val="center"/>
          </w:tcPr>
          <w:p w:rsidR="00B37143" w:rsidRPr="009477A3" w:rsidRDefault="00B37143" w:rsidP="009477A3">
            <w:pPr>
              <w:jc w:val="left"/>
              <w:rPr>
                <w:rFonts w:asciiTheme="majorBidi" w:hAnsiTheme="majorBidi" w:cstheme="majorBidi" w:hint="cs"/>
                <w:b/>
                <w:bCs/>
                <w:color w:val="000000"/>
                <w:sz w:val="28"/>
                <w:szCs w:val="28"/>
                <w:rtl/>
                <w:lang w:bidi="ar-EG"/>
              </w:rPr>
            </w:pPr>
            <w:r w:rsidRPr="009477A3">
              <w:rPr>
                <w:rFonts w:asciiTheme="majorBidi" w:hAnsiTheme="majorBidi" w:cstheme="majorBidi"/>
                <w:b/>
                <w:bCs/>
                <w:color w:val="000000"/>
                <w:sz w:val="28"/>
                <w:szCs w:val="28"/>
                <w:rtl/>
                <w:lang w:bidi="ar-EG"/>
              </w:rPr>
              <w:t>الجهة المنظمة</w:t>
            </w:r>
          </w:p>
        </w:tc>
        <w:tc>
          <w:tcPr>
            <w:tcW w:w="1408" w:type="pct"/>
            <w:shd w:val="clear" w:color="auto" w:fill="CCC0D9" w:themeFill="accent4" w:themeFillTint="66"/>
            <w:vAlign w:val="center"/>
          </w:tcPr>
          <w:p w:rsidR="00B37143" w:rsidRPr="009477A3" w:rsidRDefault="00B37143" w:rsidP="009477A3">
            <w:pPr>
              <w:jc w:val="left"/>
              <w:rPr>
                <w:rFonts w:asciiTheme="majorBidi" w:hAnsiTheme="majorBidi" w:cstheme="majorBidi"/>
                <w:b/>
                <w:bCs/>
                <w:color w:val="000000"/>
                <w:sz w:val="28"/>
                <w:szCs w:val="28"/>
                <w:rtl/>
                <w:lang w:bidi="ar-EG"/>
              </w:rPr>
            </w:pPr>
            <w:r w:rsidRPr="009477A3">
              <w:rPr>
                <w:rFonts w:asciiTheme="majorBidi" w:hAnsiTheme="majorBidi" w:cstheme="majorBidi"/>
                <w:b/>
                <w:bCs/>
                <w:color w:val="000000"/>
                <w:sz w:val="28"/>
                <w:szCs w:val="28"/>
                <w:rtl/>
                <w:lang w:bidi="ar-EG"/>
              </w:rPr>
              <w:t>مدة الدورة</w:t>
            </w:r>
          </w:p>
        </w:tc>
      </w:tr>
      <w:tr w:rsidR="00B37143" w:rsidRPr="009477A3" w:rsidTr="0043775B">
        <w:trPr>
          <w:trHeight w:val="288"/>
        </w:trPr>
        <w:tc>
          <w:tcPr>
            <w:tcW w:w="2006" w:type="pct"/>
            <w:shd w:val="clear" w:color="auto" w:fill="CCC0D9" w:themeFill="accent4" w:themeFillTint="66"/>
            <w:vAlign w:val="center"/>
          </w:tcPr>
          <w:p w:rsidR="00B37143" w:rsidRPr="009477A3" w:rsidRDefault="00B37143" w:rsidP="009477A3">
            <w:pPr>
              <w:jc w:val="left"/>
              <w:rPr>
                <w:rFonts w:asciiTheme="majorBidi" w:eastAsia="Times New Roman" w:hAnsiTheme="majorBidi" w:cstheme="majorBidi"/>
                <w:b/>
                <w:bCs/>
                <w:color w:val="000000"/>
                <w:sz w:val="28"/>
                <w:szCs w:val="28"/>
                <w:rtl/>
              </w:rPr>
            </w:pPr>
            <w:r w:rsidRPr="009477A3">
              <w:rPr>
                <w:rFonts w:asciiTheme="majorBidi" w:eastAsia="Times New Roman" w:hAnsiTheme="majorBidi" w:cstheme="majorBidi"/>
                <w:b/>
                <w:bCs/>
                <w:color w:val="000000"/>
                <w:sz w:val="28"/>
                <w:szCs w:val="28"/>
                <w:rtl/>
              </w:rPr>
              <w:t xml:space="preserve">البحوث التربوية ودورها في حل مشكلات المجتمع </w:t>
            </w:r>
          </w:p>
        </w:tc>
        <w:tc>
          <w:tcPr>
            <w:tcW w:w="1586" w:type="pct"/>
            <w:shd w:val="clear" w:color="auto" w:fill="CCC0D9" w:themeFill="accent4" w:themeFillTint="66"/>
            <w:vAlign w:val="center"/>
          </w:tcPr>
          <w:p w:rsidR="00B37143" w:rsidRPr="009477A3" w:rsidRDefault="00B37143" w:rsidP="009477A3">
            <w:pPr>
              <w:jc w:val="left"/>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مركز الخدمة العامة – كلية الاقتصاد المنزلي – جامعة المنوفية</w:t>
            </w:r>
          </w:p>
        </w:tc>
        <w:tc>
          <w:tcPr>
            <w:tcW w:w="1408" w:type="pct"/>
            <w:shd w:val="clear" w:color="auto" w:fill="CCC0D9" w:themeFill="accent4" w:themeFillTint="66"/>
            <w:vAlign w:val="center"/>
          </w:tcPr>
          <w:p w:rsidR="00B37143" w:rsidRPr="009477A3" w:rsidRDefault="00750AD0" w:rsidP="009477A3">
            <w:pPr>
              <w:jc w:val="left"/>
              <w:outlineLvl w:val="0"/>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12- 16 نوفمبر</w:t>
            </w:r>
            <w:r w:rsidR="00B37143" w:rsidRPr="009477A3">
              <w:rPr>
                <w:rFonts w:asciiTheme="majorBidi" w:eastAsia="Times New Roman" w:hAnsiTheme="majorBidi" w:cstheme="majorBidi"/>
                <w:color w:val="000000"/>
                <w:sz w:val="28"/>
                <w:szCs w:val="28"/>
                <w:rtl/>
              </w:rPr>
              <w:t xml:space="preserve"> 2017</w:t>
            </w:r>
          </w:p>
        </w:tc>
      </w:tr>
      <w:tr w:rsidR="00B37143" w:rsidRPr="009477A3" w:rsidTr="0043775B">
        <w:trPr>
          <w:trHeight w:val="288"/>
        </w:trPr>
        <w:tc>
          <w:tcPr>
            <w:tcW w:w="2006" w:type="pct"/>
            <w:shd w:val="clear" w:color="auto" w:fill="CCC0D9" w:themeFill="accent4" w:themeFillTint="66"/>
            <w:vAlign w:val="center"/>
          </w:tcPr>
          <w:p w:rsidR="00B37143" w:rsidRPr="009477A3" w:rsidRDefault="00B37143" w:rsidP="009477A3">
            <w:pPr>
              <w:jc w:val="left"/>
              <w:rPr>
                <w:rFonts w:asciiTheme="majorBidi" w:eastAsia="Times New Roman" w:hAnsiTheme="majorBidi" w:cstheme="majorBidi"/>
                <w:b/>
                <w:bCs/>
                <w:color w:val="000000"/>
                <w:sz w:val="28"/>
                <w:szCs w:val="28"/>
                <w:rtl/>
              </w:rPr>
            </w:pPr>
            <w:r w:rsidRPr="009477A3">
              <w:rPr>
                <w:rFonts w:asciiTheme="majorBidi" w:eastAsia="Times New Roman" w:hAnsiTheme="majorBidi" w:cstheme="majorBidi"/>
                <w:b/>
                <w:bCs/>
                <w:color w:val="000000"/>
                <w:sz w:val="28"/>
                <w:szCs w:val="28"/>
                <w:rtl/>
              </w:rPr>
              <w:t xml:space="preserve">الاستخدام الأمثل لقواعد البيانات في البحوث التربوية </w:t>
            </w:r>
          </w:p>
        </w:tc>
        <w:tc>
          <w:tcPr>
            <w:tcW w:w="1586" w:type="pct"/>
            <w:shd w:val="clear" w:color="auto" w:fill="CCC0D9" w:themeFill="accent4" w:themeFillTint="66"/>
            <w:vAlign w:val="center"/>
          </w:tcPr>
          <w:p w:rsidR="00B37143" w:rsidRPr="009477A3" w:rsidRDefault="00B37143" w:rsidP="009477A3">
            <w:pPr>
              <w:jc w:val="left"/>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مركز الخدمة العامة – كلية الاقتصاد المنزلي – جامعة المنوفية</w:t>
            </w:r>
          </w:p>
        </w:tc>
        <w:tc>
          <w:tcPr>
            <w:tcW w:w="1408" w:type="pct"/>
            <w:shd w:val="clear" w:color="auto" w:fill="CCC0D9" w:themeFill="accent4" w:themeFillTint="66"/>
            <w:vAlign w:val="center"/>
          </w:tcPr>
          <w:p w:rsidR="00B37143" w:rsidRPr="009477A3" w:rsidRDefault="00B37143" w:rsidP="009477A3">
            <w:pPr>
              <w:jc w:val="left"/>
              <w:outlineLvl w:val="0"/>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19- 23</w:t>
            </w:r>
            <w:r w:rsidR="00750AD0" w:rsidRPr="009477A3">
              <w:rPr>
                <w:rFonts w:asciiTheme="majorBidi" w:eastAsia="Times New Roman" w:hAnsiTheme="majorBidi" w:cstheme="majorBidi"/>
                <w:color w:val="000000"/>
                <w:sz w:val="28"/>
                <w:szCs w:val="28"/>
                <w:rtl/>
              </w:rPr>
              <w:t xml:space="preserve"> نوفمبر</w:t>
            </w:r>
            <w:r w:rsidRPr="009477A3">
              <w:rPr>
                <w:rFonts w:asciiTheme="majorBidi" w:eastAsia="Times New Roman" w:hAnsiTheme="majorBidi" w:cstheme="majorBidi"/>
                <w:color w:val="000000"/>
                <w:sz w:val="28"/>
                <w:szCs w:val="28"/>
                <w:rtl/>
              </w:rPr>
              <w:t xml:space="preserve"> 2017</w:t>
            </w:r>
          </w:p>
        </w:tc>
      </w:tr>
      <w:tr w:rsidR="00B37143" w:rsidRPr="009477A3" w:rsidTr="0043775B">
        <w:trPr>
          <w:trHeight w:val="288"/>
        </w:trPr>
        <w:tc>
          <w:tcPr>
            <w:tcW w:w="2006" w:type="pct"/>
            <w:shd w:val="clear" w:color="auto" w:fill="CCC0D9" w:themeFill="accent4" w:themeFillTint="66"/>
            <w:vAlign w:val="center"/>
          </w:tcPr>
          <w:p w:rsidR="00B37143" w:rsidRPr="009477A3" w:rsidRDefault="00B37143" w:rsidP="009477A3">
            <w:pPr>
              <w:jc w:val="left"/>
              <w:rPr>
                <w:rFonts w:asciiTheme="majorBidi" w:eastAsia="Times New Roman" w:hAnsiTheme="majorBidi" w:cstheme="majorBidi"/>
                <w:b/>
                <w:bCs/>
                <w:color w:val="000000"/>
                <w:sz w:val="28"/>
                <w:szCs w:val="28"/>
                <w:rtl/>
              </w:rPr>
            </w:pPr>
            <w:r w:rsidRPr="009477A3">
              <w:rPr>
                <w:rFonts w:asciiTheme="majorBidi" w:eastAsia="Times New Roman" w:hAnsiTheme="majorBidi" w:cstheme="majorBidi"/>
                <w:b/>
                <w:bCs/>
                <w:color w:val="000000"/>
                <w:sz w:val="28"/>
                <w:szCs w:val="28"/>
                <w:rtl/>
              </w:rPr>
              <w:t xml:space="preserve">سبل تطوير مهارات البحث العلمي  </w:t>
            </w:r>
          </w:p>
        </w:tc>
        <w:tc>
          <w:tcPr>
            <w:tcW w:w="1586" w:type="pct"/>
            <w:shd w:val="clear" w:color="auto" w:fill="CCC0D9" w:themeFill="accent4" w:themeFillTint="66"/>
            <w:vAlign w:val="center"/>
          </w:tcPr>
          <w:p w:rsidR="00B37143" w:rsidRPr="009477A3" w:rsidRDefault="00B37143" w:rsidP="009477A3">
            <w:pPr>
              <w:jc w:val="left"/>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مركز الخدمة العامة – كلية الاقتصاد المنزلي – جامعة المنوفية</w:t>
            </w:r>
          </w:p>
        </w:tc>
        <w:tc>
          <w:tcPr>
            <w:tcW w:w="1408" w:type="pct"/>
            <w:shd w:val="clear" w:color="auto" w:fill="CCC0D9" w:themeFill="accent4" w:themeFillTint="66"/>
            <w:vAlign w:val="center"/>
          </w:tcPr>
          <w:p w:rsidR="00B37143" w:rsidRPr="009477A3" w:rsidRDefault="00B37143" w:rsidP="009477A3">
            <w:pPr>
              <w:jc w:val="left"/>
              <w:outlineLvl w:val="0"/>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26- 30</w:t>
            </w:r>
            <w:r w:rsidR="00750AD0" w:rsidRPr="009477A3">
              <w:rPr>
                <w:rFonts w:asciiTheme="majorBidi" w:eastAsia="Times New Roman" w:hAnsiTheme="majorBidi" w:cstheme="majorBidi"/>
                <w:color w:val="000000"/>
                <w:sz w:val="28"/>
                <w:szCs w:val="28"/>
                <w:rtl/>
              </w:rPr>
              <w:t xml:space="preserve"> نوفمبر </w:t>
            </w:r>
            <w:r w:rsidRPr="009477A3">
              <w:rPr>
                <w:rFonts w:asciiTheme="majorBidi" w:eastAsia="Times New Roman" w:hAnsiTheme="majorBidi" w:cstheme="majorBidi"/>
                <w:color w:val="000000"/>
                <w:sz w:val="28"/>
                <w:szCs w:val="28"/>
                <w:rtl/>
              </w:rPr>
              <w:t>2017</w:t>
            </w:r>
          </w:p>
        </w:tc>
      </w:tr>
      <w:tr w:rsidR="00DA623D" w:rsidRPr="009477A3" w:rsidTr="0043775B">
        <w:trPr>
          <w:trHeight w:val="288"/>
        </w:trPr>
        <w:tc>
          <w:tcPr>
            <w:tcW w:w="2006" w:type="pct"/>
            <w:shd w:val="clear" w:color="auto" w:fill="CCC0D9" w:themeFill="accent4" w:themeFillTint="66"/>
            <w:vAlign w:val="center"/>
          </w:tcPr>
          <w:p w:rsidR="00DA623D" w:rsidRPr="009477A3" w:rsidRDefault="009B6575" w:rsidP="009477A3">
            <w:pPr>
              <w:jc w:val="left"/>
              <w:rPr>
                <w:rFonts w:asciiTheme="majorBidi" w:eastAsia="Times New Roman" w:hAnsiTheme="majorBidi" w:cstheme="majorBidi"/>
                <w:b/>
                <w:bCs/>
                <w:color w:val="000000"/>
                <w:sz w:val="28"/>
                <w:szCs w:val="28"/>
                <w:rtl/>
                <w:lang w:bidi="ar-EG"/>
              </w:rPr>
            </w:pPr>
            <w:r w:rsidRPr="009477A3">
              <w:rPr>
                <w:rFonts w:asciiTheme="majorBidi" w:eastAsia="Times New Roman" w:hAnsiTheme="majorBidi" w:cstheme="majorBidi"/>
                <w:b/>
                <w:bCs/>
                <w:color w:val="000000"/>
                <w:sz w:val="28"/>
                <w:szCs w:val="28"/>
                <w:rtl/>
                <w:lang w:bidi="ar-EG"/>
              </w:rPr>
              <w:t>المهارات الأساسية للتعليم عن بعد</w:t>
            </w:r>
          </w:p>
        </w:tc>
        <w:tc>
          <w:tcPr>
            <w:tcW w:w="1586" w:type="pct"/>
            <w:shd w:val="clear" w:color="auto" w:fill="CCC0D9" w:themeFill="accent4" w:themeFillTint="66"/>
            <w:vAlign w:val="center"/>
          </w:tcPr>
          <w:p w:rsidR="00DA623D" w:rsidRPr="009477A3" w:rsidRDefault="009B6575" w:rsidP="009477A3">
            <w:pPr>
              <w:jc w:val="left"/>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t>مركز التعلم الإلكتروني بجامعة المنوفية</w:t>
            </w:r>
          </w:p>
        </w:tc>
        <w:tc>
          <w:tcPr>
            <w:tcW w:w="1408" w:type="pct"/>
            <w:shd w:val="clear" w:color="auto" w:fill="CCC0D9" w:themeFill="accent4" w:themeFillTint="66"/>
            <w:vAlign w:val="center"/>
          </w:tcPr>
          <w:p w:rsidR="00DA623D" w:rsidRPr="009477A3" w:rsidRDefault="009B6575" w:rsidP="009477A3">
            <w:pPr>
              <w:jc w:val="left"/>
              <w:outlineLvl w:val="0"/>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t>15- 25 أكتوبر 2020</w:t>
            </w:r>
          </w:p>
        </w:tc>
      </w:tr>
      <w:tr w:rsidR="00F12AAE" w:rsidRPr="009477A3" w:rsidTr="0043775B">
        <w:trPr>
          <w:trHeight w:val="288"/>
        </w:trPr>
        <w:tc>
          <w:tcPr>
            <w:tcW w:w="200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b/>
                <w:bCs/>
                <w:color w:val="000000"/>
                <w:sz w:val="28"/>
                <w:szCs w:val="28"/>
                <w:rtl/>
                <w:lang w:bidi="ar-EG"/>
              </w:rPr>
            </w:pPr>
            <w:r w:rsidRPr="009477A3">
              <w:rPr>
                <w:rFonts w:asciiTheme="majorBidi" w:eastAsia="Times New Roman" w:hAnsiTheme="majorBidi" w:cstheme="majorBidi"/>
                <w:b/>
                <w:bCs/>
                <w:color w:val="000000"/>
                <w:sz w:val="28"/>
                <w:szCs w:val="28"/>
                <w:rtl/>
                <w:lang w:bidi="ar-EG"/>
              </w:rPr>
              <w:t>توظيف الوسائط المتعددة في تطوير المحتوى الرقمي</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t>مركز التعلم الإلكتروني بجامعة المنوفية</w:t>
            </w:r>
          </w:p>
        </w:tc>
        <w:tc>
          <w:tcPr>
            <w:tcW w:w="1408" w:type="pct"/>
            <w:shd w:val="clear" w:color="auto" w:fill="CCC0D9" w:themeFill="accent4" w:themeFillTint="66"/>
            <w:vAlign w:val="center"/>
          </w:tcPr>
          <w:p w:rsidR="00F12AAE" w:rsidRPr="009477A3" w:rsidRDefault="00F12AAE" w:rsidP="009477A3">
            <w:pPr>
              <w:jc w:val="left"/>
              <w:outlineLvl w:val="0"/>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t>الفصل الدراسي الثاني (2021-2022)</w:t>
            </w:r>
          </w:p>
        </w:tc>
      </w:tr>
      <w:tr w:rsidR="00F12AAE" w:rsidRPr="009477A3" w:rsidTr="0043775B">
        <w:trPr>
          <w:trHeight w:val="288"/>
        </w:trPr>
        <w:tc>
          <w:tcPr>
            <w:tcW w:w="200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b/>
                <w:bCs/>
                <w:color w:val="000000"/>
                <w:sz w:val="28"/>
                <w:szCs w:val="28"/>
                <w:rtl/>
                <w:lang w:bidi="ar-EG"/>
              </w:rPr>
            </w:pPr>
            <w:r w:rsidRPr="009477A3">
              <w:rPr>
                <w:rFonts w:asciiTheme="majorBidi" w:eastAsia="Times New Roman" w:hAnsiTheme="majorBidi" w:cstheme="majorBidi"/>
                <w:b/>
                <w:bCs/>
                <w:color w:val="000000"/>
                <w:sz w:val="28"/>
                <w:szCs w:val="28"/>
                <w:rtl/>
                <w:lang w:bidi="ar-EG"/>
              </w:rPr>
              <w:t>"التقييمات والاختبارات وبنوك ا</w:t>
            </w:r>
            <w:r w:rsidR="00AC2EEF">
              <w:rPr>
                <w:rFonts w:asciiTheme="majorBidi" w:eastAsia="Times New Roman" w:hAnsiTheme="majorBidi" w:cstheme="majorBidi"/>
                <w:b/>
                <w:bCs/>
                <w:color w:val="000000"/>
                <w:sz w:val="28"/>
                <w:szCs w:val="28"/>
                <w:rtl/>
                <w:lang w:bidi="ar-EG"/>
              </w:rPr>
              <w:t>لأسئلة على نظام إدارة التعلم ال</w:t>
            </w:r>
            <w:r w:rsidR="00AC2EEF">
              <w:rPr>
                <w:rFonts w:asciiTheme="majorBidi" w:eastAsia="Times New Roman" w:hAnsiTheme="majorBidi" w:cstheme="majorBidi" w:hint="cs"/>
                <w:b/>
                <w:bCs/>
                <w:color w:val="000000"/>
                <w:sz w:val="28"/>
                <w:szCs w:val="28"/>
                <w:rtl/>
                <w:lang w:bidi="ar-EG"/>
              </w:rPr>
              <w:t>إ</w:t>
            </w:r>
            <w:r w:rsidRPr="009477A3">
              <w:rPr>
                <w:rFonts w:asciiTheme="majorBidi" w:eastAsia="Times New Roman" w:hAnsiTheme="majorBidi" w:cstheme="majorBidi"/>
                <w:b/>
                <w:bCs/>
                <w:color w:val="000000"/>
                <w:sz w:val="28"/>
                <w:szCs w:val="28"/>
                <w:rtl/>
                <w:lang w:bidi="ar-EG"/>
              </w:rPr>
              <w:t>لكتروني"</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t>مركز التعلم الإلكتروني بجامعة المنوفية</w:t>
            </w:r>
          </w:p>
        </w:tc>
        <w:tc>
          <w:tcPr>
            <w:tcW w:w="1408" w:type="pct"/>
            <w:shd w:val="clear" w:color="auto" w:fill="CCC0D9" w:themeFill="accent4" w:themeFillTint="66"/>
            <w:vAlign w:val="center"/>
          </w:tcPr>
          <w:p w:rsidR="00F12AAE" w:rsidRPr="009477A3" w:rsidRDefault="00F12AAE" w:rsidP="009477A3">
            <w:pPr>
              <w:jc w:val="left"/>
              <w:outlineLvl w:val="0"/>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t>الفصل الدراسي الثاني (2021-2022)</w:t>
            </w:r>
          </w:p>
        </w:tc>
      </w:tr>
      <w:tr w:rsidR="00F12AAE" w:rsidRPr="009477A3" w:rsidTr="0043775B">
        <w:trPr>
          <w:trHeight w:val="288"/>
        </w:trPr>
        <w:tc>
          <w:tcPr>
            <w:tcW w:w="2006" w:type="pct"/>
            <w:shd w:val="clear" w:color="auto" w:fill="CCC0D9" w:themeFill="accent4" w:themeFillTint="66"/>
            <w:vAlign w:val="center"/>
          </w:tcPr>
          <w:p w:rsidR="00F12AAE" w:rsidRPr="009477A3" w:rsidRDefault="00AC2EEF" w:rsidP="009477A3">
            <w:pPr>
              <w:jc w:val="left"/>
              <w:rPr>
                <w:rFonts w:asciiTheme="majorBidi" w:eastAsia="Times New Roman" w:hAnsiTheme="majorBidi" w:cstheme="majorBidi"/>
                <w:b/>
                <w:bCs/>
                <w:color w:val="000000"/>
                <w:sz w:val="28"/>
                <w:szCs w:val="28"/>
                <w:rtl/>
                <w:lang w:bidi="ar-EG"/>
              </w:rPr>
            </w:pPr>
            <w:r>
              <w:rPr>
                <w:rFonts w:asciiTheme="majorBidi" w:eastAsia="Times New Roman" w:hAnsiTheme="majorBidi" w:cstheme="majorBidi"/>
                <w:b/>
                <w:bCs/>
                <w:color w:val="000000"/>
                <w:sz w:val="28"/>
                <w:szCs w:val="28"/>
                <w:rtl/>
                <w:lang w:bidi="ar-EG"/>
              </w:rPr>
              <w:t>"</w:t>
            </w:r>
            <w:r>
              <w:rPr>
                <w:rFonts w:asciiTheme="majorBidi" w:eastAsia="Times New Roman" w:hAnsiTheme="majorBidi" w:cstheme="majorBidi" w:hint="cs"/>
                <w:b/>
                <w:bCs/>
                <w:color w:val="000000"/>
                <w:sz w:val="28"/>
                <w:szCs w:val="28"/>
                <w:rtl/>
                <w:lang w:bidi="ar-EG"/>
              </w:rPr>
              <w:t>إ</w:t>
            </w:r>
            <w:r w:rsidR="00F12AAE" w:rsidRPr="009477A3">
              <w:rPr>
                <w:rFonts w:asciiTheme="majorBidi" w:eastAsia="Times New Roman" w:hAnsiTheme="majorBidi" w:cstheme="majorBidi"/>
                <w:b/>
                <w:bCs/>
                <w:color w:val="000000"/>
                <w:sz w:val="28"/>
                <w:szCs w:val="28"/>
                <w:rtl/>
                <w:lang w:bidi="ar-EG"/>
              </w:rPr>
              <w:t>دارة الفصول ال</w:t>
            </w:r>
            <w:r>
              <w:rPr>
                <w:rFonts w:asciiTheme="majorBidi" w:eastAsia="Times New Roman" w:hAnsiTheme="majorBidi" w:cstheme="majorBidi"/>
                <w:b/>
                <w:bCs/>
                <w:color w:val="000000"/>
                <w:sz w:val="28"/>
                <w:szCs w:val="28"/>
                <w:rtl/>
                <w:lang w:bidi="ar-EG"/>
              </w:rPr>
              <w:t xml:space="preserve">افتراضية من خلال </w:t>
            </w:r>
            <w:r>
              <w:rPr>
                <w:rFonts w:asciiTheme="majorBidi" w:eastAsia="Times New Roman" w:hAnsiTheme="majorBidi" w:cstheme="majorBidi"/>
                <w:b/>
                <w:bCs/>
                <w:color w:val="000000"/>
                <w:sz w:val="28"/>
                <w:szCs w:val="28"/>
                <w:rtl/>
                <w:lang w:bidi="ar-EG"/>
              </w:rPr>
              <w:lastRenderedPageBreak/>
              <w:t>منصة التعلم ال</w:t>
            </w:r>
            <w:r>
              <w:rPr>
                <w:rFonts w:asciiTheme="majorBidi" w:eastAsia="Times New Roman" w:hAnsiTheme="majorBidi" w:cstheme="majorBidi" w:hint="cs"/>
                <w:b/>
                <w:bCs/>
                <w:color w:val="000000"/>
                <w:sz w:val="28"/>
                <w:szCs w:val="28"/>
                <w:rtl/>
                <w:lang w:bidi="ar-EG"/>
              </w:rPr>
              <w:t>إ</w:t>
            </w:r>
            <w:r w:rsidR="00F12AAE" w:rsidRPr="009477A3">
              <w:rPr>
                <w:rFonts w:asciiTheme="majorBidi" w:eastAsia="Times New Roman" w:hAnsiTheme="majorBidi" w:cstheme="majorBidi"/>
                <w:b/>
                <w:bCs/>
                <w:color w:val="000000"/>
                <w:sz w:val="28"/>
                <w:szCs w:val="28"/>
                <w:rtl/>
                <w:lang w:bidi="ar-EG"/>
              </w:rPr>
              <w:t>لكتروني"</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lastRenderedPageBreak/>
              <w:t xml:space="preserve">مركز التعلم الإلكتروني </w:t>
            </w:r>
            <w:r w:rsidRPr="009477A3">
              <w:rPr>
                <w:rFonts w:asciiTheme="majorBidi" w:eastAsia="Times New Roman" w:hAnsiTheme="majorBidi" w:cstheme="majorBidi"/>
                <w:color w:val="000000"/>
                <w:sz w:val="28"/>
                <w:szCs w:val="28"/>
                <w:rtl/>
                <w:lang w:bidi="ar-EG"/>
              </w:rPr>
              <w:lastRenderedPageBreak/>
              <w:t>بجامعة المنوفية</w:t>
            </w:r>
          </w:p>
        </w:tc>
        <w:tc>
          <w:tcPr>
            <w:tcW w:w="1408" w:type="pct"/>
            <w:shd w:val="clear" w:color="auto" w:fill="CCC0D9" w:themeFill="accent4" w:themeFillTint="66"/>
            <w:vAlign w:val="center"/>
          </w:tcPr>
          <w:p w:rsidR="00F12AAE" w:rsidRPr="009477A3" w:rsidRDefault="00F12AAE" w:rsidP="009477A3">
            <w:pPr>
              <w:jc w:val="left"/>
              <w:outlineLvl w:val="0"/>
              <w:rPr>
                <w:rFonts w:asciiTheme="majorBidi" w:eastAsia="Times New Roman" w:hAnsiTheme="majorBidi" w:cstheme="majorBidi" w:hint="cs"/>
                <w:color w:val="000000"/>
                <w:sz w:val="28"/>
                <w:szCs w:val="28"/>
                <w:rtl/>
                <w:lang w:bidi="ar-EG"/>
              </w:rPr>
            </w:pPr>
            <w:r w:rsidRPr="009477A3">
              <w:rPr>
                <w:rFonts w:asciiTheme="majorBidi" w:eastAsia="Times New Roman" w:hAnsiTheme="majorBidi" w:cstheme="majorBidi"/>
                <w:color w:val="000000"/>
                <w:sz w:val="28"/>
                <w:szCs w:val="28"/>
                <w:rtl/>
                <w:lang w:bidi="ar-EG"/>
              </w:rPr>
              <w:lastRenderedPageBreak/>
              <w:t xml:space="preserve">الفصل الدراسي الثاني </w:t>
            </w:r>
            <w:r w:rsidRPr="009477A3">
              <w:rPr>
                <w:rFonts w:asciiTheme="majorBidi" w:eastAsia="Times New Roman" w:hAnsiTheme="majorBidi" w:cstheme="majorBidi"/>
                <w:color w:val="000000"/>
                <w:sz w:val="28"/>
                <w:szCs w:val="28"/>
                <w:rtl/>
                <w:lang w:bidi="ar-EG"/>
              </w:rPr>
              <w:lastRenderedPageBreak/>
              <w:t>(2021-2022)</w:t>
            </w:r>
          </w:p>
        </w:tc>
      </w:tr>
      <w:tr w:rsidR="00F12AAE" w:rsidRPr="009477A3" w:rsidTr="0043775B">
        <w:trPr>
          <w:trHeight w:val="288"/>
        </w:trPr>
        <w:tc>
          <w:tcPr>
            <w:tcW w:w="2006" w:type="pct"/>
            <w:shd w:val="clear" w:color="auto" w:fill="CCC0D9" w:themeFill="accent4" w:themeFillTint="66"/>
            <w:vAlign w:val="center"/>
          </w:tcPr>
          <w:p w:rsidR="00F12AAE" w:rsidRPr="009477A3" w:rsidRDefault="00AC2EEF" w:rsidP="009477A3">
            <w:pPr>
              <w:jc w:val="left"/>
              <w:rPr>
                <w:rFonts w:asciiTheme="majorBidi" w:eastAsia="Times New Roman" w:hAnsiTheme="majorBidi" w:cstheme="majorBidi"/>
                <w:b/>
                <w:bCs/>
                <w:color w:val="000000"/>
                <w:sz w:val="28"/>
                <w:szCs w:val="28"/>
                <w:rtl/>
                <w:lang w:bidi="ar-EG"/>
              </w:rPr>
            </w:pPr>
            <w:r>
              <w:rPr>
                <w:rFonts w:asciiTheme="majorBidi" w:eastAsia="Times New Roman" w:hAnsiTheme="majorBidi" w:cstheme="majorBidi"/>
                <w:b/>
                <w:bCs/>
                <w:color w:val="000000"/>
                <w:sz w:val="28"/>
                <w:szCs w:val="28"/>
                <w:rtl/>
                <w:lang w:bidi="ar-EG"/>
              </w:rPr>
              <w:lastRenderedPageBreak/>
              <w:t>"</w:t>
            </w:r>
            <w:r>
              <w:rPr>
                <w:rFonts w:asciiTheme="majorBidi" w:eastAsia="Times New Roman" w:hAnsiTheme="majorBidi" w:cstheme="majorBidi" w:hint="cs"/>
                <w:b/>
                <w:bCs/>
                <w:color w:val="000000"/>
                <w:sz w:val="28"/>
                <w:szCs w:val="28"/>
                <w:rtl/>
                <w:lang w:bidi="ar-EG"/>
              </w:rPr>
              <w:t>إ</w:t>
            </w:r>
            <w:r>
              <w:rPr>
                <w:rFonts w:asciiTheme="majorBidi" w:eastAsia="Times New Roman" w:hAnsiTheme="majorBidi" w:cstheme="majorBidi"/>
                <w:b/>
                <w:bCs/>
                <w:color w:val="000000"/>
                <w:sz w:val="28"/>
                <w:szCs w:val="28"/>
                <w:rtl/>
                <w:lang w:bidi="ar-EG"/>
              </w:rPr>
              <w:t>عداد الكتاب الجامعي بالصورة ال</w:t>
            </w:r>
            <w:r>
              <w:rPr>
                <w:rFonts w:asciiTheme="majorBidi" w:eastAsia="Times New Roman" w:hAnsiTheme="majorBidi" w:cstheme="majorBidi" w:hint="cs"/>
                <w:b/>
                <w:bCs/>
                <w:color w:val="000000"/>
                <w:sz w:val="28"/>
                <w:szCs w:val="28"/>
                <w:rtl/>
                <w:lang w:bidi="ar-EG"/>
              </w:rPr>
              <w:t>إ</w:t>
            </w:r>
            <w:r w:rsidR="00F12AAE" w:rsidRPr="009477A3">
              <w:rPr>
                <w:rFonts w:asciiTheme="majorBidi" w:eastAsia="Times New Roman" w:hAnsiTheme="majorBidi" w:cstheme="majorBidi"/>
                <w:b/>
                <w:bCs/>
                <w:color w:val="000000"/>
                <w:sz w:val="28"/>
                <w:szCs w:val="28"/>
                <w:rtl/>
                <w:lang w:bidi="ar-EG"/>
              </w:rPr>
              <w:t xml:space="preserve">لكترونية </w:t>
            </w:r>
            <w:r w:rsidR="00F12AAE" w:rsidRPr="009477A3">
              <w:rPr>
                <w:rFonts w:asciiTheme="majorBidi" w:eastAsia="Times New Roman" w:hAnsiTheme="majorBidi" w:cstheme="majorBidi"/>
                <w:b/>
                <w:bCs/>
                <w:color w:val="000000"/>
                <w:sz w:val="28"/>
                <w:szCs w:val="28"/>
                <w:lang w:bidi="ar-EG"/>
              </w:rPr>
              <w:t>PDF</w:t>
            </w:r>
            <w:r w:rsidR="00F12AAE" w:rsidRPr="009477A3">
              <w:rPr>
                <w:rFonts w:asciiTheme="majorBidi" w:eastAsia="Times New Roman" w:hAnsiTheme="majorBidi" w:cstheme="majorBidi"/>
                <w:b/>
                <w:bCs/>
                <w:color w:val="000000"/>
                <w:sz w:val="28"/>
                <w:szCs w:val="28"/>
                <w:rtl/>
                <w:lang w:bidi="ar-EG"/>
              </w:rPr>
              <w:t>"</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hint="cs"/>
                <w:color w:val="000000"/>
                <w:sz w:val="28"/>
                <w:szCs w:val="28"/>
                <w:rtl/>
                <w:lang w:bidi="ar-EG"/>
              </w:rPr>
            </w:pPr>
            <w:r w:rsidRPr="009477A3">
              <w:rPr>
                <w:rFonts w:asciiTheme="majorBidi" w:eastAsia="Times New Roman" w:hAnsiTheme="majorBidi" w:cstheme="majorBidi"/>
                <w:color w:val="000000"/>
                <w:sz w:val="28"/>
                <w:szCs w:val="28"/>
                <w:rtl/>
                <w:lang w:bidi="ar-EG"/>
              </w:rPr>
              <w:t>مركز التعلم الإلكتروني بجامعة المنوفية</w:t>
            </w:r>
          </w:p>
        </w:tc>
        <w:tc>
          <w:tcPr>
            <w:tcW w:w="1408" w:type="pct"/>
            <w:shd w:val="clear" w:color="auto" w:fill="CCC0D9" w:themeFill="accent4" w:themeFillTint="66"/>
            <w:vAlign w:val="center"/>
          </w:tcPr>
          <w:p w:rsidR="00F12AAE" w:rsidRPr="009477A3" w:rsidRDefault="00F12AAE" w:rsidP="009477A3">
            <w:pPr>
              <w:jc w:val="left"/>
              <w:outlineLvl w:val="0"/>
              <w:rPr>
                <w:rFonts w:asciiTheme="majorBidi" w:eastAsia="Times New Roman" w:hAnsiTheme="majorBidi" w:cstheme="majorBidi"/>
                <w:color w:val="000000"/>
                <w:sz w:val="28"/>
                <w:szCs w:val="28"/>
                <w:rtl/>
                <w:lang w:bidi="ar-EG"/>
              </w:rPr>
            </w:pPr>
            <w:r w:rsidRPr="009477A3">
              <w:rPr>
                <w:rFonts w:asciiTheme="majorBidi" w:eastAsia="Times New Roman" w:hAnsiTheme="majorBidi" w:cstheme="majorBidi"/>
                <w:color w:val="000000"/>
                <w:sz w:val="28"/>
                <w:szCs w:val="28"/>
                <w:rtl/>
                <w:lang w:bidi="ar-EG"/>
              </w:rPr>
              <w:t>الفصل الدراسي الثاني (2021-2022)</w:t>
            </w:r>
          </w:p>
        </w:tc>
      </w:tr>
      <w:tr w:rsidR="00F12AAE" w:rsidRPr="009477A3" w:rsidTr="0043775B">
        <w:trPr>
          <w:trHeight w:val="288"/>
        </w:trPr>
        <w:tc>
          <w:tcPr>
            <w:tcW w:w="200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b/>
                <w:bCs/>
                <w:color w:val="000000"/>
                <w:sz w:val="28"/>
                <w:szCs w:val="28"/>
                <w:rtl/>
                <w:lang w:bidi="ar-EG"/>
              </w:rPr>
            </w:pPr>
            <w:r w:rsidRPr="009477A3">
              <w:rPr>
                <w:rFonts w:asciiTheme="majorBidi" w:eastAsia="Times New Roman" w:hAnsiTheme="majorBidi" w:cstheme="majorBidi"/>
                <w:b/>
                <w:bCs/>
                <w:color w:val="000000"/>
                <w:sz w:val="28"/>
                <w:szCs w:val="28"/>
                <w:rtl/>
                <w:lang w:bidi="ar-EG"/>
              </w:rPr>
              <w:t>تفعيل استخدام ال</w:t>
            </w:r>
            <w:r w:rsidRPr="009477A3">
              <w:rPr>
                <w:rFonts w:asciiTheme="majorBidi" w:eastAsia="Times New Roman" w:hAnsiTheme="majorBidi" w:cstheme="majorBidi"/>
                <w:b/>
                <w:bCs/>
                <w:color w:val="000000"/>
                <w:sz w:val="28"/>
                <w:szCs w:val="28"/>
              </w:rPr>
              <w:t xml:space="preserve"> Forms </w:t>
            </w:r>
            <w:r w:rsidRPr="009477A3">
              <w:rPr>
                <w:rFonts w:asciiTheme="majorBidi" w:eastAsia="Times New Roman" w:hAnsiTheme="majorBidi" w:cstheme="majorBidi"/>
                <w:b/>
                <w:bCs/>
                <w:color w:val="000000"/>
                <w:sz w:val="28"/>
                <w:szCs w:val="28"/>
                <w:rtl/>
                <w:lang w:bidi="ar-EG"/>
              </w:rPr>
              <w:t xml:space="preserve">في </w:t>
            </w:r>
            <w:r w:rsidRPr="009477A3">
              <w:rPr>
                <w:rFonts w:asciiTheme="majorBidi" w:eastAsia="Times New Roman" w:hAnsiTheme="majorBidi" w:cstheme="majorBidi"/>
                <w:b/>
                <w:bCs/>
                <w:color w:val="000000"/>
                <w:sz w:val="28"/>
                <w:szCs w:val="28"/>
              </w:rPr>
              <w:t xml:space="preserve">Microsoft Office 365 </w:t>
            </w:r>
            <w:r w:rsidRPr="009477A3">
              <w:rPr>
                <w:rFonts w:asciiTheme="majorBidi" w:eastAsia="Times New Roman" w:hAnsiTheme="majorBidi" w:cstheme="majorBidi"/>
                <w:b/>
                <w:bCs/>
                <w:color w:val="000000"/>
                <w:sz w:val="28"/>
                <w:szCs w:val="28"/>
                <w:rtl/>
                <w:lang w:bidi="ar-EG"/>
              </w:rPr>
              <w:t xml:space="preserve"> واستخدامها في إعداد  كشوف الغياب والحضور في المحاضرات التدريسية والدروس العملية</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كلية الاقتصاد المنزلي – جامعة المنوفية</w:t>
            </w:r>
          </w:p>
        </w:tc>
        <w:tc>
          <w:tcPr>
            <w:tcW w:w="1408" w:type="pct"/>
            <w:shd w:val="clear" w:color="auto" w:fill="CCC0D9" w:themeFill="accent4" w:themeFillTint="66"/>
            <w:vAlign w:val="center"/>
          </w:tcPr>
          <w:p w:rsidR="00F12AAE" w:rsidRPr="009477A3" w:rsidRDefault="00F12AAE" w:rsidP="009477A3">
            <w:pPr>
              <w:jc w:val="left"/>
              <w:outlineLvl w:val="0"/>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lang w:bidi="ar-EG"/>
              </w:rPr>
              <w:t>29 نوفمبر2022</w:t>
            </w:r>
          </w:p>
        </w:tc>
      </w:tr>
      <w:tr w:rsidR="00F12AAE" w:rsidRPr="009477A3" w:rsidTr="0043775B">
        <w:trPr>
          <w:trHeight w:val="288"/>
        </w:trPr>
        <w:tc>
          <w:tcPr>
            <w:tcW w:w="2006" w:type="pct"/>
            <w:shd w:val="clear" w:color="auto" w:fill="CCC0D9" w:themeFill="accent4" w:themeFillTint="66"/>
            <w:vAlign w:val="center"/>
          </w:tcPr>
          <w:p w:rsidR="00F12AAE" w:rsidRPr="009477A3" w:rsidRDefault="00F12AAE" w:rsidP="009477A3">
            <w:pPr>
              <w:ind w:firstLine="86"/>
              <w:jc w:val="left"/>
              <w:rPr>
                <w:rFonts w:asciiTheme="majorBidi" w:hAnsiTheme="majorBidi" w:cstheme="majorBidi" w:hint="cs"/>
                <w:b/>
                <w:bCs/>
                <w:sz w:val="28"/>
                <w:szCs w:val="28"/>
                <w:rtl/>
              </w:rPr>
            </w:pPr>
            <w:r w:rsidRPr="009477A3">
              <w:rPr>
                <w:rFonts w:asciiTheme="majorBidi" w:hAnsiTheme="majorBidi" w:cstheme="majorBidi"/>
                <w:b/>
                <w:bCs/>
                <w:sz w:val="28"/>
                <w:szCs w:val="28"/>
                <w:rtl/>
              </w:rPr>
              <w:t>البحوث التربوية بين الواقع والمأمول</w:t>
            </w:r>
          </w:p>
          <w:p w:rsidR="00F12AAE" w:rsidRPr="009477A3" w:rsidRDefault="00F12AAE" w:rsidP="009477A3">
            <w:pPr>
              <w:ind w:firstLine="86"/>
              <w:jc w:val="left"/>
              <w:rPr>
                <w:rFonts w:asciiTheme="majorBidi" w:hAnsiTheme="majorBidi" w:cstheme="majorBidi" w:hint="cs"/>
                <w:b/>
                <w:bCs/>
                <w:sz w:val="28"/>
                <w:szCs w:val="28"/>
                <w:rtl/>
              </w:rPr>
            </w:pPr>
            <w:r w:rsidRPr="009477A3">
              <w:rPr>
                <w:rFonts w:asciiTheme="majorBidi" w:hAnsiTheme="majorBidi" w:cstheme="majorBidi"/>
                <w:b/>
                <w:bCs/>
                <w:sz w:val="28"/>
                <w:szCs w:val="28"/>
              </w:rPr>
              <w:t>Educational research between reality and aspiration</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مركز الخدمة العامة – كلية الاقتصاد المنزلي – جامعة المنوفية</w:t>
            </w:r>
          </w:p>
        </w:tc>
        <w:tc>
          <w:tcPr>
            <w:tcW w:w="1408" w:type="pct"/>
            <w:shd w:val="clear" w:color="auto" w:fill="CCC0D9" w:themeFill="accent4" w:themeFillTint="66"/>
            <w:vAlign w:val="center"/>
          </w:tcPr>
          <w:p w:rsidR="00F12AAE" w:rsidRPr="009477A3" w:rsidRDefault="00F12AAE" w:rsidP="009477A3">
            <w:pPr>
              <w:jc w:val="left"/>
              <w:rPr>
                <w:rFonts w:asciiTheme="majorBidi" w:hAnsiTheme="majorBidi" w:cstheme="majorBidi"/>
                <w:sz w:val="28"/>
                <w:szCs w:val="28"/>
                <w:rtl/>
              </w:rPr>
            </w:pPr>
            <w:r w:rsidRPr="009477A3">
              <w:rPr>
                <w:rFonts w:asciiTheme="majorBidi" w:hAnsiTheme="majorBidi" w:cstheme="majorBidi"/>
                <w:sz w:val="28"/>
                <w:szCs w:val="28"/>
                <w:rtl/>
                <w:lang w:bidi="ar-EG"/>
              </w:rPr>
              <w:t>2- 4 مارس 2024</w:t>
            </w:r>
          </w:p>
        </w:tc>
      </w:tr>
      <w:tr w:rsidR="00F12AAE" w:rsidRPr="009477A3" w:rsidTr="0043775B">
        <w:trPr>
          <w:trHeight w:val="288"/>
        </w:trPr>
        <w:tc>
          <w:tcPr>
            <w:tcW w:w="2006" w:type="pct"/>
            <w:shd w:val="clear" w:color="auto" w:fill="CCC0D9" w:themeFill="accent4" w:themeFillTint="66"/>
            <w:vAlign w:val="center"/>
          </w:tcPr>
          <w:p w:rsidR="00F12AAE" w:rsidRPr="009477A3" w:rsidRDefault="00F12AAE" w:rsidP="009477A3">
            <w:pPr>
              <w:ind w:firstLine="86"/>
              <w:jc w:val="left"/>
              <w:rPr>
                <w:rFonts w:asciiTheme="majorBidi" w:hAnsiTheme="majorBidi" w:cstheme="majorBidi"/>
                <w:b/>
                <w:bCs/>
                <w:sz w:val="28"/>
                <w:szCs w:val="28"/>
                <w:rtl/>
                <w:lang w:bidi="ar-EG"/>
              </w:rPr>
            </w:pPr>
            <w:r w:rsidRPr="009477A3">
              <w:rPr>
                <w:rFonts w:asciiTheme="majorBidi" w:hAnsiTheme="majorBidi" w:cstheme="majorBidi"/>
                <w:b/>
                <w:bCs/>
                <w:sz w:val="28"/>
                <w:szCs w:val="28"/>
                <w:rtl/>
                <w:lang w:bidi="ar-EG"/>
              </w:rPr>
              <w:t>البحوث التربوية وفقا لرؤية مصر 2030 للتنمية المستدامة.</w:t>
            </w:r>
          </w:p>
          <w:p w:rsidR="00F12AAE" w:rsidRPr="009477A3" w:rsidRDefault="00F12AAE" w:rsidP="009477A3">
            <w:pPr>
              <w:ind w:firstLine="86"/>
              <w:jc w:val="left"/>
              <w:rPr>
                <w:rFonts w:asciiTheme="majorBidi" w:hAnsiTheme="majorBidi" w:cstheme="majorBidi"/>
                <w:b/>
                <w:bCs/>
                <w:sz w:val="28"/>
                <w:szCs w:val="28"/>
                <w:rtl/>
                <w:lang w:bidi="ar-EG"/>
              </w:rPr>
            </w:pPr>
            <w:r w:rsidRPr="009477A3">
              <w:rPr>
                <w:rFonts w:asciiTheme="majorBidi" w:hAnsiTheme="majorBidi" w:cstheme="majorBidi"/>
                <w:b/>
                <w:bCs/>
                <w:sz w:val="28"/>
                <w:szCs w:val="28"/>
                <w:lang w:bidi="ar-EG"/>
              </w:rPr>
              <w:t>Educational research in accordance with Egypt's 2030 vision for sustainable development</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مركز الخدمة العامة – كلية الاقتصاد المنزلي – جامعة المنوفية</w:t>
            </w:r>
          </w:p>
        </w:tc>
        <w:tc>
          <w:tcPr>
            <w:tcW w:w="1408" w:type="pct"/>
            <w:shd w:val="clear" w:color="auto" w:fill="CCC0D9" w:themeFill="accent4" w:themeFillTint="66"/>
            <w:vAlign w:val="center"/>
          </w:tcPr>
          <w:p w:rsidR="00F12AAE" w:rsidRPr="009477A3" w:rsidRDefault="00F12AAE" w:rsidP="009477A3">
            <w:pPr>
              <w:jc w:val="left"/>
              <w:rPr>
                <w:rFonts w:asciiTheme="majorBidi" w:hAnsiTheme="majorBidi" w:cstheme="majorBidi"/>
                <w:sz w:val="28"/>
                <w:szCs w:val="28"/>
                <w:rtl/>
                <w:lang w:bidi="ar-EG"/>
              </w:rPr>
            </w:pPr>
            <w:r w:rsidRPr="009477A3">
              <w:rPr>
                <w:rFonts w:asciiTheme="majorBidi" w:hAnsiTheme="majorBidi" w:cstheme="majorBidi"/>
                <w:sz w:val="28"/>
                <w:szCs w:val="28"/>
                <w:rtl/>
                <w:lang w:bidi="ar-EG"/>
              </w:rPr>
              <w:t>5- 7 مارس 2024</w:t>
            </w:r>
          </w:p>
        </w:tc>
      </w:tr>
      <w:tr w:rsidR="00F12AAE" w:rsidRPr="009477A3" w:rsidTr="0043775B">
        <w:trPr>
          <w:trHeight w:val="288"/>
        </w:trPr>
        <w:tc>
          <w:tcPr>
            <w:tcW w:w="2006" w:type="pct"/>
            <w:shd w:val="clear" w:color="auto" w:fill="CCC0D9" w:themeFill="accent4" w:themeFillTint="66"/>
            <w:vAlign w:val="center"/>
          </w:tcPr>
          <w:p w:rsidR="00F12AAE" w:rsidRPr="009477A3" w:rsidRDefault="00F12AAE" w:rsidP="009477A3">
            <w:pPr>
              <w:ind w:firstLine="86"/>
              <w:jc w:val="left"/>
              <w:rPr>
                <w:rFonts w:asciiTheme="majorBidi" w:hAnsiTheme="majorBidi" w:cstheme="majorBidi"/>
                <w:b/>
                <w:bCs/>
                <w:sz w:val="28"/>
                <w:szCs w:val="28"/>
                <w:rtl/>
                <w:lang w:bidi="ar-EG"/>
              </w:rPr>
            </w:pPr>
            <w:r w:rsidRPr="009477A3">
              <w:rPr>
                <w:rFonts w:asciiTheme="majorBidi" w:hAnsiTheme="majorBidi" w:cstheme="majorBidi"/>
                <w:b/>
                <w:bCs/>
                <w:sz w:val="28"/>
                <w:szCs w:val="28"/>
                <w:rtl/>
                <w:lang w:bidi="ar-EG"/>
              </w:rPr>
              <w:t>الحديث في مناهج البحث العلمي</w:t>
            </w:r>
          </w:p>
          <w:p w:rsidR="00F12AAE" w:rsidRPr="009477A3" w:rsidRDefault="00F12AAE" w:rsidP="009477A3">
            <w:pPr>
              <w:ind w:firstLine="86"/>
              <w:jc w:val="left"/>
              <w:rPr>
                <w:rFonts w:asciiTheme="majorBidi" w:hAnsiTheme="majorBidi" w:cstheme="majorBidi"/>
                <w:b/>
                <w:bCs/>
                <w:sz w:val="28"/>
                <w:szCs w:val="28"/>
                <w:rtl/>
                <w:lang w:bidi="ar-EG"/>
              </w:rPr>
            </w:pPr>
            <w:r w:rsidRPr="009477A3">
              <w:rPr>
                <w:rFonts w:asciiTheme="majorBidi" w:hAnsiTheme="majorBidi" w:cstheme="majorBidi"/>
                <w:b/>
                <w:bCs/>
                <w:sz w:val="28"/>
                <w:szCs w:val="28"/>
                <w:lang w:bidi="ar-EG"/>
              </w:rPr>
              <w:t>Modern scientific research methods</w:t>
            </w:r>
          </w:p>
        </w:tc>
        <w:tc>
          <w:tcPr>
            <w:tcW w:w="1586" w:type="pct"/>
            <w:shd w:val="clear" w:color="auto" w:fill="CCC0D9" w:themeFill="accent4" w:themeFillTint="66"/>
            <w:vAlign w:val="center"/>
          </w:tcPr>
          <w:p w:rsidR="00F12AAE" w:rsidRPr="009477A3" w:rsidRDefault="00F12AAE" w:rsidP="009477A3">
            <w:pPr>
              <w:jc w:val="left"/>
              <w:rPr>
                <w:rFonts w:asciiTheme="majorBidi" w:eastAsia="Times New Roman" w:hAnsiTheme="majorBidi" w:cstheme="majorBidi"/>
                <w:color w:val="000000"/>
                <w:sz w:val="28"/>
                <w:szCs w:val="28"/>
                <w:rtl/>
              </w:rPr>
            </w:pPr>
            <w:r w:rsidRPr="009477A3">
              <w:rPr>
                <w:rFonts w:asciiTheme="majorBidi" w:eastAsia="Times New Roman" w:hAnsiTheme="majorBidi" w:cstheme="majorBidi"/>
                <w:color w:val="000000"/>
                <w:sz w:val="28"/>
                <w:szCs w:val="28"/>
                <w:rtl/>
              </w:rPr>
              <w:t>مركز الخدمة العامة – كلية الاقتصاد المنزلي – جامعة المنوفية</w:t>
            </w:r>
          </w:p>
        </w:tc>
        <w:tc>
          <w:tcPr>
            <w:tcW w:w="1408" w:type="pct"/>
            <w:shd w:val="clear" w:color="auto" w:fill="CCC0D9" w:themeFill="accent4" w:themeFillTint="66"/>
            <w:vAlign w:val="center"/>
          </w:tcPr>
          <w:p w:rsidR="00F12AAE" w:rsidRPr="009477A3" w:rsidRDefault="00F12AAE" w:rsidP="009477A3">
            <w:pPr>
              <w:jc w:val="left"/>
              <w:rPr>
                <w:rFonts w:asciiTheme="majorBidi" w:hAnsiTheme="majorBidi" w:cstheme="majorBidi"/>
                <w:sz w:val="28"/>
                <w:szCs w:val="28"/>
              </w:rPr>
            </w:pPr>
            <w:r w:rsidRPr="009477A3">
              <w:rPr>
                <w:rFonts w:asciiTheme="majorBidi" w:hAnsiTheme="majorBidi" w:cstheme="majorBidi"/>
                <w:sz w:val="28"/>
                <w:szCs w:val="28"/>
                <w:rtl/>
                <w:lang w:bidi="ar-EG"/>
              </w:rPr>
              <w:t>27-29مارس 2024</w:t>
            </w:r>
          </w:p>
          <w:p w:rsidR="00F12AAE" w:rsidRPr="009477A3" w:rsidRDefault="00F12AAE" w:rsidP="009477A3">
            <w:pPr>
              <w:jc w:val="left"/>
              <w:rPr>
                <w:rFonts w:asciiTheme="majorBidi" w:hAnsiTheme="majorBidi" w:cstheme="majorBidi" w:hint="cs"/>
                <w:sz w:val="28"/>
                <w:szCs w:val="28"/>
                <w:rtl/>
              </w:rPr>
            </w:pPr>
          </w:p>
        </w:tc>
      </w:tr>
    </w:tbl>
    <w:p w:rsidR="00750AD0" w:rsidRPr="0043775B" w:rsidRDefault="0058514F" w:rsidP="0043775B">
      <w:pPr>
        <w:pStyle w:val="8"/>
        <w:ind w:left="-58"/>
        <w:jc w:val="lowKashida"/>
        <w:rPr>
          <w:rFonts w:hint="cs"/>
          <w:color w:val="C00000"/>
          <w:sz w:val="32"/>
          <w:szCs w:val="32"/>
          <w:rtl/>
        </w:rPr>
      </w:pPr>
      <w:r w:rsidRPr="0043775B">
        <w:rPr>
          <w:rFonts w:hint="cs"/>
          <w:color w:val="C00000"/>
          <w:sz w:val="32"/>
          <w:szCs w:val="32"/>
          <w:rtl/>
        </w:rPr>
        <w:t>الدورات</w:t>
      </w:r>
      <w:r w:rsidRPr="0043775B">
        <w:rPr>
          <w:color w:val="C00000"/>
          <w:sz w:val="32"/>
          <w:szCs w:val="32"/>
          <w:rtl/>
        </w:rPr>
        <w:t xml:space="preserve"> </w:t>
      </w:r>
      <w:r w:rsidRPr="0043775B">
        <w:rPr>
          <w:rFonts w:hint="cs"/>
          <w:color w:val="C00000"/>
          <w:sz w:val="32"/>
          <w:szCs w:val="32"/>
          <w:rtl/>
        </w:rPr>
        <w:t>التدريبية</w:t>
      </w:r>
      <w:r w:rsidRPr="0043775B">
        <w:rPr>
          <w:color w:val="C00000"/>
          <w:sz w:val="32"/>
          <w:szCs w:val="32"/>
          <w:rtl/>
        </w:rPr>
        <w:t xml:space="preserve"> </w:t>
      </w:r>
      <w:r w:rsidRPr="0043775B">
        <w:rPr>
          <w:rFonts w:hint="cs"/>
          <w:color w:val="C00000"/>
          <w:sz w:val="32"/>
          <w:szCs w:val="32"/>
          <w:rtl/>
        </w:rPr>
        <w:t xml:space="preserve">لتنمية قدرات أعضاء هيئة التدريس </w:t>
      </w:r>
      <w:r w:rsidR="00E27223" w:rsidRPr="0043775B">
        <w:rPr>
          <w:rFonts w:hint="cs"/>
          <w:color w:val="C00000"/>
          <w:sz w:val="32"/>
          <w:szCs w:val="32"/>
          <w:rtl/>
        </w:rPr>
        <w:t>بالمركز</w:t>
      </w:r>
      <w:r w:rsidR="00E27223" w:rsidRPr="0043775B">
        <w:rPr>
          <w:color w:val="C00000"/>
          <w:sz w:val="32"/>
          <w:szCs w:val="32"/>
          <w:rtl/>
        </w:rPr>
        <w:t xml:space="preserve"> </w:t>
      </w:r>
      <w:r w:rsidR="00E27223" w:rsidRPr="0043775B">
        <w:rPr>
          <w:rFonts w:hint="cs"/>
          <w:color w:val="C00000"/>
          <w:sz w:val="32"/>
          <w:szCs w:val="32"/>
          <w:rtl/>
        </w:rPr>
        <w:t>الدولي</w:t>
      </w:r>
      <w:r w:rsidR="00E27223" w:rsidRPr="0043775B">
        <w:rPr>
          <w:color w:val="C00000"/>
          <w:sz w:val="32"/>
          <w:szCs w:val="32"/>
          <w:rtl/>
        </w:rPr>
        <w:t xml:space="preserve"> </w:t>
      </w:r>
      <w:r w:rsidR="00E27223" w:rsidRPr="0043775B">
        <w:rPr>
          <w:rFonts w:hint="cs"/>
          <w:color w:val="C00000"/>
          <w:sz w:val="32"/>
          <w:szCs w:val="32"/>
          <w:rtl/>
        </w:rPr>
        <w:t>لتنمية</w:t>
      </w:r>
      <w:r w:rsidR="00E27223" w:rsidRPr="0043775B">
        <w:rPr>
          <w:color w:val="C00000"/>
          <w:sz w:val="32"/>
          <w:szCs w:val="32"/>
          <w:rtl/>
        </w:rPr>
        <w:t xml:space="preserve"> </w:t>
      </w:r>
      <w:r w:rsidR="00E27223" w:rsidRPr="0043775B">
        <w:rPr>
          <w:rFonts w:hint="cs"/>
          <w:color w:val="C00000"/>
          <w:sz w:val="32"/>
          <w:szCs w:val="32"/>
          <w:rtl/>
        </w:rPr>
        <w:t>قدرات</w:t>
      </w:r>
      <w:r w:rsidR="00E27223" w:rsidRPr="0043775B">
        <w:rPr>
          <w:color w:val="C00000"/>
          <w:sz w:val="32"/>
          <w:szCs w:val="32"/>
          <w:rtl/>
        </w:rPr>
        <w:t xml:space="preserve"> </w:t>
      </w:r>
      <w:r w:rsidR="00E27223" w:rsidRPr="0043775B">
        <w:rPr>
          <w:rFonts w:hint="cs"/>
          <w:color w:val="C00000"/>
          <w:sz w:val="32"/>
          <w:szCs w:val="32"/>
          <w:rtl/>
        </w:rPr>
        <w:t>أعضاء</w:t>
      </w:r>
      <w:r w:rsidR="00E27223" w:rsidRPr="0043775B">
        <w:rPr>
          <w:color w:val="C00000"/>
          <w:sz w:val="32"/>
          <w:szCs w:val="32"/>
          <w:rtl/>
        </w:rPr>
        <w:t xml:space="preserve"> </w:t>
      </w:r>
      <w:r w:rsidR="00E27223" w:rsidRPr="0043775B">
        <w:rPr>
          <w:rFonts w:hint="cs"/>
          <w:color w:val="C00000"/>
          <w:sz w:val="32"/>
          <w:szCs w:val="32"/>
          <w:rtl/>
        </w:rPr>
        <w:t>هيئة</w:t>
      </w:r>
      <w:r w:rsidR="00E27223" w:rsidRPr="0043775B">
        <w:rPr>
          <w:color w:val="C00000"/>
          <w:sz w:val="32"/>
          <w:szCs w:val="32"/>
          <w:rtl/>
        </w:rPr>
        <w:t xml:space="preserve"> </w:t>
      </w:r>
      <w:r w:rsidR="00E27223" w:rsidRPr="0043775B">
        <w:rPr>
          <w:rFonts w:hint="cs"/>
          <w:color w:val="C00000"/>
          <w:sz w:val="32"/>
          <w:szCs w:val="32"/>
          <w:rtl/>
        </w:rPr>
        <w:t>التدريس</w:t>
      </w:r>
      <w:r w:rsidR="00E27223" w:rsidRPr="0043775B">
        <w:rPr>
          <w:color w:val="C00000"/>
          <w:sz w:val="32"/>
          <w:szCs w:val="32"/>
          <w:rtl/>
        </w:rPr>
        <w:t xml:space="preserve"> </w:t>
      </w:r>
      <w:r w:rsidR="00E27223" w:rsidRPr="0043775B">
        <w:rPr>
          <w:rFonts w:hint="cs"/>
          <w:color w:val="C00000"/>
          <w:sz w:val="32"/>
          <w:szCs w:val="32"/>
          <w:rtl/>
        </w:rPr>
        <w:t>بجامعة</w:t>
      </w:r>
      <w:r w:rsidR="00E27223" w:rsidRPr="0043775B">
        <w:rPr>
          <w:color w:val="C00000"/>
          <w:sz w:val="32"/>
          <w:szCs w:val="32"/>
          <w:rtl/>
        </w:rPr>
        <w:t xml:space="preserve"> </w:t>
      </w:r>
      <w:r w:rsidR="00E27223" w:rsidRPr="0043775B">
        <w:rPr>
          <w:rFonts w:hint="cs"/>
          <w:color w:val="C00000"/>
          <w:sz w:val="32"/>
          <w:szCs w:val="32"/>
          <w:rtl/>
        </w:rPr>
        <w:t>المنوفية</w:t>
      </w:r>
    </w:p>
    <w:tbl>
      <w:tblPr>
        <w:tblpPr w:leftFromText="181" w:rightFromText="181" w:vertAnchor="text" w:horzAnchor="margin" w:tblpY="156"/>
        <w:tblOverlap w:val="never"/>
        <w:bidiVisual/>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6066"/>
        <w:gridCol w:w="2456"/>
      </w:tblGrid>
      <w:tr w:rsidR="00E27223" w:rsidRPr="003254BC" w:rsidTr="00826FF7">
        <w:tc>
          <w:tcPr>
            <w:tcW w:w="3559" w:type="pct"/>
            <w:shd w:val="clear" w:color="auto" w:fill="CCC0D9" w:themeFill="accent4" w:themeFillTint="66"/>
            <w:vAlign w:val="center"/>
          </w:tcPr>
          <w:p w:rsidR="00E27223" w:rsidRPr="003254BC" w:rsidRDefault="00E27223" w:rsidP="009477A3">
            <w:pPr>
              <w:rPr>
                <w:rFonts w:asciiTheme="majorBidi" w:hAnsiTheme="majorBidi" w:cstheme="majorBidi" w:hint="cs"/>
                <w:b/>
                <w:bCs/>
                <w:color w:val="000000"/>
                <w:sz w:val="28"/>
                <w:szCs w:val="28"/>
                <w:rtl/>
                <w:lang w:bidi="ar-EG"/>
              </w:rPr>
            </w:pPr>
            <w:r w:rsidRPr="003254BC">
              <w:rPr>
                <w:rFonts w:asciiTheme="majorBidi" w:hAnsiTheme="majorBidi" w:cstheme="majorBidi"/>
                <w:b/>
                <w:bCs/>
                <w:color w:val="000000"/>
                <w:sz w:val="28"/>
                <w:szCs w:val="28"/>
                <w:rtl/>
                <w:lang w:bidi="ar-EG"/>
              </w:rPr>
              <w:t>اسم الدورة / ورشة العمل</w:t>
            </w:r>
          </w:p>
        </w:tc>
        <w:tc>
          <w:tcPr>
            <w:tcW w:w="1441" w:type="pct"/>
            <w:shd w:val="clear" w:color="auto" w:fill="CCC0D9" w:themeFill="accent4" w:themeFillTint="66"/>
            <w:vAlign w:val="center"/>
          </w:tcPr>
          <w:p w:rsidR="00E27223" w:rsidRPr="003254BC" w:rsidRDefault="009477A3" w:rsidP="009477A3">
            <w:pPr>
              <w:jc w:val="center"/>
              <w:rPr>
                <w:rFonts w:asciiTheme="majorBidi" w:hAnsiTheme="majorBidi" w:cstheme="majorBidi"/>
                <w:b/>
                <w:bCs/>
                <w:color w:val="000000"/>
                <w:sz w:val="28"/>
                <w:szCs w:val="28"/>
                <w:rtl/>
                <w:lang w:bidi="ar-EG"/>
              </w:rPr>
            </w:pPr>
            <w:r w:rsidRPr="003254BC">
              <w:rPr>
                <w:rFonts w:asciiTheme="majorBidi" w:hAnsiTheme="majorBidi" w:cstheme="majorBidi" w:hint="cs"/>
                <w:b/>
                <w:bCs/>
                <w:color w:val="000000"/>
                <w:sz w:val="28"/>
                <w:szCs w:val="28"/>
                <w:rtl/>
                <w:lang w:bidi="ar-EG"/>
              </w:rPr>
              <w:t>تاريخ</w:t>
            </w:r>
            <w:r w:rsidR="00E27223" w:rsidRPr="003254BC">
              <w:rPr>
                <w:rFonts w:asciiTheme="majorBidi" w:hAnsiTheme="majorBidi" w:cstheme="majorBidi"/>
                <w:b/>
                <w:bCs/>
                <w:color w:val="000000"/>
                <w:sz w:val="28"/>
                <w:szCs w:val="28"/>
                <w:rtl/>
                <w:lang w:bidi="ar-EG"/>
              </w:rPr>
              <w:t xml:space="preserve"> الدورة</w:t>
            </w:r>
          </w:p>
        </w:tc>
      </w:tr>
      <w:tr w:rsidR="00E27223" w:rsidRPr="003254BC" w:rsidTr="00826FF7">
        <w:trPr>
          <w:trHeight w:val="288"/>
        </w:trPr>
        <w:tc>
          <w:tcPr>
            <w:tcW w:w="3559" w:type="pct"/>
            <w:shd w:val="clear" w:color="auto" w:fill="CCC0D9" w:themeFill="accent4" w:themeFillTint="66"/>
          </w:tcPr>
          <w:p w:rsidR="00E27223" w:rsidRPr="003254BC" w:rsidRDefault="00E27223" w:rsidP="009477A3">
            <w:pPr>
              <w:rPr>
                <w:rFonts w:asciiTheme="majorBidi" w:eastAsia="Times New Roman" w:hAnsiTheme="majorBidi" w:cstheme="majorBidi" w:hint="cs"/>
                <w:b/>
                <w:bCs/>
                <w:color w:val="000000"/>
                <w:sz w:val="28"/>
                <w:szCs w:val="28"/>
                <w:rtl/>
              </w:rPr>
            </w:pPr>
            <w:r w:rsidRPr="003254BC">
              <w:rPr>
                <w:rFonts w:asciiTheme="majorBidi" w:eastAsia="Times New Roman" w:hAnsiTheme="majorBidi" w:cstheme="majorBidi" w:hint="cs"/>
                <w:b/>
                <w:bCs/>
                <w:color w:val="000000"/>
                <w:sz w:val="28"/>
                <w:szCs w:val="28"/>
                <w:rtl/>
              </w:rPr>
              <w:t>إدارة الأزمات والكوارث</w:t>
            </w:r>
          </w:p>
        </w:tc>
        <w:tc>
          <w:tcPr>
            <w:tcW w:w="1441" w:type="pct"/>
            <w:shd w:val="clear" w:color="auto" w:fill="CCC0D9" w:themeFill="accent4" w:themeFillTint="66"/>
            <w:vAlign w:val="center"/>
          </w:tcPr>
          <w:p w:rsidR="00E27223" w:rsidRPr="003254BC" w:rsidRDefault="00E27223" w:rsidP="009477A3">
            <w:pPr>
              <w:outlineLvl w:val="0"/>
              <w:rPr>
                <w:rFonts w:asciiTheme="majorBidi" w:eastAsia="Times New Roman" w:hAnsiTheme="majorBidi" w:cstheme="majorBidi"/>
                <w:color w:val="000000"/>
                <w:sz w:val="28"/>
                <w:szCs w:val="28"/>
                <w:rtl/>
              </w:rPr>
            </w:pPr>
            <w:r w:rsidRPr="003254BC">
              <w:rPr>
                <w:rFonts w:asciiTheme="majorBidi" w:eastAsia="Times New Roman" w:hAnsiTheme="majorBidi" w:cstheme="majorBidi" w:hint="cs"/>
                <w:color w:val="000000"/>
                <w:sz w:val="28"/>
                <w:szCs w:val="28"/>
                <w:rtl/>
              </w:rPr>
              <w:t>20- 21/ 1/ 2019</w:t>
            </w:r>
          </w:p>
        </w:tc>
      </w:tr>
      <w:tr w:rsidR="00E27223" w:rsidRPr="003254BC" w:rsidTr="00826FF7">
        <w:trPr>
          <w:trHeight w:val="288"/>
        </w:trPr>
        <w:tc>
          <w:tcPr>
            <w:tcW w:w="3559" w:type="pct"/>
            <w:shd w:val="clear" w:color="auto" w:fill="CCC0D9" w:themeFill="accent4" w:themeFillTint="66"/>
          </w:tcPr>
          <w:p w:rsidR="00E27223" w:rsidRPr="003254BC" w:rsidRDefault="00E27223" w:rsidP="009477A3">
            <w:pPr>
              <w:rPr>
                <w:rFonts w:asciiTheme="majorBidi" w:eastAsia="Times New Roman" w:hAnsiTheme="majorBidi" w:cstheme="majorBidi"/>
                <w:b/>
                <w:bCs/>
                <w:color w:val="000000"/>
                <w:sz w:val="28"/>
                <w:szCs w:val="28"/>
                <w:rtl/>
              </w:rPr>
            </w:pPr>
            <w:r w:rsidRPr="003254BC">
              <w:rPr>
                <w:rFonts w:asciiTheme="majorBidi" w:eastAsia="Times New Roman" w:hAnsiTheme="majorBidi" w:cstheme="majorBidi" w:hint="cs"/>
                <w:b/>
                <w:bCs/>
                <w:color w:val="000000"/>
                <w:sz w:val="28"/>
                <w:szCs w:val="28"/>
                <w:rtl/>
              </w:rPr>
              <w:t>استخدام قواعد البيانات العالمية</w:t>
            </w:r>
          </w:p>
        </w:tc>
        <w:tc>
          <w:tcPr>
            <w:tcW w:w="1441" w:type="pct"/>
            <w:shd w:val="clear" w:color="auto" w:fill="CCC0D9" w:themeFill="accent4" w:themeFillTint="66"/>
            <w:vAlign w:val="center"/>
          </w:tcPr>
          <w:p w:rsidR="00E27223" w:rsidRPr="003254BC" w:rsidRDefault="00E27223" w:rsidP="009477A3">
            <w:pPr>
              <w:outlineLvl w:val="0"/>
              <w:rPr>
                <w:rFonts w:asciiTheme="majorBidi" w:eastAsia="Times New Roman" w:hAnsiTheme="majorBidi" w:cstheme="majorBidi"/>
                <w:color w:val="000000"/>
                <w:sz w:val="28"/>
                <w:szCs w:val="28"/>
                <w:rtl/>
              </w:rPr>
            </w:pPr>
            <w:r w:rsidRPr="003254BC">
              <w:rPr>
                <w:rFonts w:asciiTheme="majorBidi" w:eastAsia="Times New Roman" w:hAnsiTheme="majorBidi" w:cstheme="majorBidi" w:hint="cs"/>
                <w:color w:val="000000"/>
                <w:sz w:val="28"/>
                <w:szCs w:val="28"/>
                <w:rtl/>
              </w:rPr>
              <w:t>29- 30/ 1/ 2019</w:t>
            </w:r>
          </w:p>
        </w:tc>
      </w:tr>
      <w:tr w:rsidR="00E27223" w:rsidRPr="003254BC" w:rsidTr="00826FF7">
        <w:trPr>
          <w:trHeight w:val="288"/>
        </w:trPr>
        <w:tc>
          <w:tcPr>
            <w:tcW w:w="3559" w:type="pct"/>
            <w:shd w:val="clear" w:color="auto" w:fill="CCC0D9" w:themeFill="accent4" w:themeFillTint="66"/>
          </w:tcPr>
          <w:p w:rsidR="00E27223" w:rsidRPr="003254BC" w:rsidRDefault="00E27223" w:rsidP="009477A3">
            <w:pPr>
              <w:rPr>
                <w:rFonts w:asciiTheme="majorBidi" w:eastAsia="Times New Roman" w:hAnsiTheme="majorBidi" w:cstheme="majorBidi"/>
                <w:b/>
                <w:bCs/>
                <w:color w:val="000000"/>
                <w:sz w:val="28"/>
                <w:szCs w:val="28"/>
                <w:rtl/>
              </w:rPr>
            </w:pPr>
            <w:r w:rsidRPr="003254BC">
              <w:rPr>
                <w:rFonts w:asciiTheme="majorBidi" w:eastAsia="Times New Roman" w:hAnsiTheme="majorBidi" w:cstheme="majorBidi" w:hint="cs"/>
                <w:b/>
                <w:bCs/>
                <w:color w:val="000000"/>
                <w:sz w:val="28"/>
                <w:szCs w:val="28"/>
                <w:rtl/>
              </w:rPr>
              <w:t>الجامعة والمجتمع</w:t>
            </w:r>
          </w:p>
        </w:tc>
        <w:tc>
          <w:tcPr>
            <w:tcW w:w="1441" w:type="pct"/>
            <w:shd w:val="clear" w:color="auto" w:fill="CCC0D9" w:themeFill="accent4" w:themeFillTint="66"/>
            <w:vAlign w:val="center"/>
          </w:tcPr>
          <w:p w:rsidR="00E27223" w:rsidRPr="003254BC" w:rsidRDefault="00E27223" w:rsidP="009477A3">
            <w:pPr>
              <w:outlineLvl w:val="0"/>
              <w:rPr>
                <w:rFonts w:asciiTheme="majorBidi" w:eastAsia="Times New Roman" w:hAnsiTheme="majorBidi" w:cstheme="majorBidi"/>
                <w:color w:val="000000"/>
                <w:sz w:val="28"/>
                <w:szCs w:val="28"/>
                <w:rtl/>
              </w:rPr>
            </w:pPr>
            <w:r w:rsidRPr="003254BC">
              <w:rPr>
                <w:rFonts w:asciiTheme="majorBidi" w:eastAsia="Times New Roman" w:hAnsiTheme="majorBidi" w:cstheme="majorBidi" w:hint="cs"/>
                <w:color w:val="000000"/>
                <w:sz w:val="28"/>
                <w:szCs w:val="28"/>
                <w:rtl/>
              </w:rPr>
              <w:t>5- 6/ 3/ 2019</w:t>
            </w:r>
          </w:p>
        </w:tc>
      </w:tr>
      <w:tr w:rsidR="00E27223" w:rsidRPr="003254BC" w:rsidTr="00826FF7">
        <w:trPr>
          <w:trHeight w:val="288"/>
        </w:trPr>
        <w:tc>
          <w:tcPr>
            <w:tcW w:w="3559" w:type="pct"/>
            <w:shd w:val="clear" w:color="auto" w:fill="CCC0D9" w:themeFill="accent4" w:themeFillTint="66"/>
          </w:tcPr>
          <w:p w:rsidR="00E27223" w:rsidRPr="003254BC" w:rsidRDefault="00E27223" w:rsidP="009477A3">
            <w:pPr>
              <w:rPr>
                <w:rFonts w:asciiTheme="majorBidi" w:eastAsia="Times New Roman" w:hAnsiTheme="majorBidi" w:cstheme="majorBidi"/>
                <w:b/>
                <w:bCs/>
                <w:color w:val="000000"/>
                <w:sz w:val="28"/>
                <w:szCs w:val="28"/>
                <w:rtl/>
              </w:rPr>
            </w:pPr>
            <w:r w:rsidRPr="003254BC">
              <w:rPr>
                <w:rFonts w:asciiTheme="majorBidi" w:eastAsia="Times New Roman" w:hAnsiTheme="majorBidi" w:cstheme="majorBidi" w:hint="cs"/>
                <w:b/>
                <w:bCs/>
                <w:color w:val="000000"/>
                <w:sz w:val="28"/>
                <w:szCs w:val="28"/>
                <w:rtl/>
              </w:rPr>
              <w:t>الإرشاد الأكاديمي والدعم الطلابي في مؤسسات التعليم العالي</w:t>
            </w:r>
          </w:p>
        </w:tc>
        <w:tc>
          <w:tcPr>
            <w:tcW w:w="1441" w:type="pct"/>
            <w:shd w:val="clear" w:color="auto" w:fill="CCC0D9" w:themeFill="accent4" w:themeFillTint="66"/>
            <w:vAlign w:val="center"/>
          </w:tcPr>
          <w:p w:rsidR="00E27223" w:rsidRPr="003254BC" w:rsidRDefault="00E27223" w:rsidP="009477A3">
            <w:pPr>
              <w:outlineLvl w:val="0"/>
              <w:rPr>
                <w:rFonts w:asciiTheme="majorBidi" w:eastAsia="Times New Roman" w:hAnsiTheme="majorBidi" w:cstheme="majorBidi"/>
                <w:color w:val="000000"/>
                <w:sz w:val="28"/>
                <w:szCs w:val="28"/>
                <w:rtl/>
              </w:rPr>
            </w:pPr>
            <w:r w:rsidRPr="003254BC">
              <w:rPr>
                <w:rFonts w:asciiTheme="majorBidi" w:eastAsia="Times New Roman" w:hAnsiTheme="majorBidi" w:cstheme="majorBidi" w:hint="cs"/>
                <w:color w:val="000000"/>
                <w:sz w:val="28"/>
                <w:szCs w:val="28"/>
                <w:rtl/>
              </w:rPr>
              <w:t>12- 13/ 3/ 2019</w:t>
            </w:r>
          </w:p>
        </w:tc>
      </w:tr>
      <w:tr w:rsidR="00E27223" w:rsidRPr="003254BC" w:rsidTr="00826FF7">
        <w:trPr>
          <w:trHeight w:val="288"/>
        </w:trPr>
        <w:tc>
          <w:tcPr>
            <w:tcW w:w="3559" w:type="pct"/>
            <w:shd w:val="clear" w:color="auto" w:fill="CCC0D9" w:themeFill="accent4" w:themeFillTint="66"/>
          </w:tcPr>
          <w:p w:rsidR="00E27223" w:rsidRPr="003254BC" w:rsidRDefault="00E27223" w:rsidP="009477A3">
            <w:pPr>
              <w:rPr>
                <w:rFonts w:asciiTheme="majorBidi" w:eastAsia="Times New Roman" w:hAnsiTheme="majorBidi" w:cstheme="majorBidi"/>
                <w:b/>
                <w:bCs/>
                <w:color w:val="000000"/>
                <w:sz w:val="28"/>
                <w:szCs w:val="28"/>
                <w:rtl/>
              </w:rPr>
            </w:pPr>
            <w:r w:rsidRPr="003254BC">
              <w:rPr>
                <w:rFonts w:asciiTheme="majorBidi" w:eastAsia="Times New Roman" w:hAnsiTheme="majorBidi" w:cstheme="majorBidi" w:hint="cs"/>
                <w:b/>
                <w:bCs/>
                <w:color w:val="000000"/>
                <w:sz w:val="28"/>
                <w:szCs w:val="28"/>
                <w:rtl/>
              </w:rPr>
              <w:t>الدراسة الذاتية لمؤسسات التعليم العالي</w:t>
            </w:r>
          </w:p>
        </w:tc>
        <w:tc>
          <w:tcPr>
            <w:tcW w:w="1441" w:type="pct"/>
            <w:shd w:val="clear" w:color="auto" w:fill="CCC0D9" w:themeFill="accent4" w:themeFillTint="66"/>
            <w:vAlign w:val="center"/>
          </w:tcPr>
          <w:p w:rsidR="00E27223" w:rsidRPr="003254BC" w:rsidRDefault="009477A3" w:rsidP="009477A3">
            <w:pPr>
              <w:outlineLvl w:val="0"/>
              <w:rPr>
                <w:rFonts w:asciiTheme="majorBidi" w:eastAsia="Times New Roman" w:hAnsiTheme="majorBidi" w:cstheme="majorBidi"/>
                <w:color w:val="000000"/>
                <w:sz w:val="28"/>
                <w:szCs w:val="28"/>
                <w:rtl/>
              </w:rPr>
            </w:pPr>
            <w:r w:rsidRPr="003254BC">
              <w:rPr>
                <w:rFonts w:asciiTheme="majorBidi" w:eastAsia="Times New Roman" w:hAnsiTheme="majorBidi" w:cstheme="majorBidi" w:hint="cs"/>
                <w:color w:val="000000"/>
                <w:sz w:val="28"/>
                <w:szCs w:val="28"/>
                <w:rtl/>
              </w:rPr>
              <w:t>19- 20/ 3/ 2019</w:t>
            </w:r>
          </w:p>
        </w:tc>
      </w:tr>
      <w:tr w:rsidR="009477A3" w:rsidRPr="003254BC" w:rsidTr="00826FF7">
        <w:trPr>
          <w:trHeight w:val="288"/>
        </w:trPr>
        <w:tc>
          <w:tcPr>
            <w:tcW w:w="3559" w:type="pct"/>
            <w:shd w:val="clear" w:color="auto" w:fill="CCC0D9" w:themeFill="accent4" w:themeFillTint="66"/>
          </w:tcPr>
          <w:p w:rsidR="009477A3" w:rsidRPr="003254BC" w:rsidRDefault="009477A3" w:rsidP="009477A3">
            <w:pPr>
              <w:rPr>
                <w:rFonts w:asciiTheme="majorBidi" w:eastAsia="Times New Roman" w:hAnsiTheme="majorBidi" w:cstheme="majorBidi" w:hint="cs"/>
                <w:b/>
                <w:bCs/>
                <w:color w:val="000000"/>
                <w:sz w:val="28"/>
                <w:szCs w:val="28"/>
                <w:rtl/>
              </w:rPr>
            </w:pPr>
            <w:r w:rsidRPr="003254BC">
              <w:rPr>
                <w:rFonts w:asciiTheme="majorBidi" w:eastAsia="Times New Roman" w:hAnsiTheme="majorBidi" w:cstheme="majorBidi" w:hint="cs"/>
                <w:b/>
                <w:bCs/>
                <w:color w:val="000000"/>
                <w:sz w:val="28"/>
                <w:szCs w:val="28"/>
                <w:rtl/>
              </w:rPr>
              <w:t>نواتج التعلم وتوصيف البرامج والمقررات</w:t>
            </w:r>
          </w:p>
        </w:tc>
        <w:tc>
          <w:tcPr>
            <w:tcW w:w="1441" w:type="pct"/>
            <w:shd w:val="clear" w:color="auto" w:fill="CCC0D9" w:themeFill="accent4" w:themeFillTint="66"/>
            <w:vAlign w:val="center"/>
          </w:tcPr>
          <w:p w:rsidR="009477A3" w:rsidRPr="003254BC" w:rsidRDefault="009477A3" w:rsidP="009477A3">
            <w:pPr>
              <w:outlineLvl w:val="0"/>
              <w:rPr>
                <w:rFonts w:asciiTheme="majorBidi" w:eastAsia="Times New Roman" w:hAnsiTheme="majorBidi" w:cstheme="majorBidi"/>
                <w:color w:val="000000"/>
                <w:sz w:val="28"/>
                <w:szCs w:val="28"/>
                <w:rtl/>
              </w:rPr>
            </w:pPr>
            <w:r w:rsidRPr="003254BC">
              <w:rPr>
                <w:rFonts w:asciiTheme="majorBidi" w:eastAsia="Times New Roman" w:hAnsiTheme="majorBidi" w:cstheme="majorBidi" w:hint="cs"/>
                <w:color w:val="000000"/>
                <w:sz w:val="28"/>
                <w:szCs w:val="28"/>
                <w:rtl/>
              </w:rPr>
              <w:t>26- 27/ 3/ 2019</w:t>
            </w:r>
          </w:p>
        </w:tc>
      </w:tr>
      <w:tr w:rsidR="00E27223" w:rsidRPr="003254BC" w:rsidTr="00826FF7">
        <w:trPr>
          <w:trHeight w:val="288"/>
        </w:trPr>
        <w:tc>
          <w:tcPr>
            <w:tcW w:w="3559" w:type="pct"/>
            <w:shd w:val="clear" w:color="auto" w:fill="CCC0D9" w:themeFill="accent4" w:themeFillTint="66"/>
            <w:vAlign w:val="center"/>
          </w:tcPr>
          <w:p w:rsidR="00E27223" w:rsidRPr="003254BC" w:rsidRDefault="00E27223" w:rsidP="009477A3">
            <w:pPr>
              <w:ind w:firstLine="86"/>
              <w:rPr>
                <w:rFonts w:cs="Times New Roman" w:hint="cs"/>
                <w:b/>
                <w:bCs/>
                <w:color w:val="000000"/>
                <w:sz w:val="28"/>
                <w:szCs w:val="28"/>
                <w:rtl/>
                <w:lang w:bidi="ar-EG"/>
              </w:rPr>
            </w:pPr>
            <w:r w:rsidRPr="003254BC">
              <w:rPr>
                <w:rFonts w:cs="Times New Roman" w:hint="cs"/>
                <w:b/>
                <w:bCs/>
                <w:color w:val="000000"/>
                <w:sz w:val="28"/>
                <w:szCs w:val="28"/>
                <w:rtl/>
                <w:lang w:bidi="ar-EG"/>
              </w:rPr>
              <w:t>اتخاذ القرارات وحل المشكلات</w:t>
            </w:r>
          </w:p>
        </w:tc>
        <w:tc>
          <w:tcPr>
            <w:tcW w:w="1441" w:type="pct"/>
            <w:shd w:val="clear" w:color="auto" w:fill="CCC0D9" w:themeFill="accent4" w:themeFillTint="66"/>
            <w:vAlign w:val="center"/>
          </w:tcPr>
          <w:p w:rsidR="00E27223" w:rsidRPr="003254BC" w:rsidRDefault="00E27223" w:rsidP="009477A3">
            <w:pPr>
              <w:jc w:val="center"/>
              <w:rPr>
                <w:rFonts w:cs="Times New Roman"/>
                <w:color w:val="000000"/>
                <w:sz w:val="28"/>
                <w:szCs w:val="28"/>
                <w:rtl/>
              </w:rPr>
            </w:pPr>
            <w:r w:rsidRPr="003254BC">
              <w:rPr>
                <w:rFonts w:cs="Times New Roman" w:hint="cs"/>
                <w:color w:val="000000"/>
                <w:sz w:val="28"/>
                <w:szCs w:val="28"/>
                <w:rtl/>
              </w:rPr>
              <w:t>4، 6 يوليو 2024</w:t>
            </w:r>
          </w:p>
        </w:tc>
      </w:tr>
      <w:tr w:rsidR="00E27223" w:rsidRPr="003254BC" w:rsidTr="00826FF7">
        <w:trPr>
          <w:trHeight w:val="288"/>
        </w:trPr>
        <w:tc>
          <w:tcPr>
            <w:tcW w:w="3559" w:type="pct"/>
            <w:shd w:val="clear" w:color="auto" w:fill="CCC0D9" w:themeFill="accent4" w:themeFillTint="66"/>
            <w:vAlign w:val="center"/>
          </w:tcPr>
          <w:p w:rsidR="00E27223" w:rsidRPr="003254BC" w:rsidRDefault="00E27223" w:rsidP="009477A3">
            <w:pPr>
              <w:ind w:firstLine="86"/>
              <w:rPr>
                <w:rFonts w:cs="Times New Roman"/>
                <w:b/>
                <w:bCs/>
                <w:color w:val="000000"/>
                <w:sz w:val="28"/>
                <w:szCs w:val="28"/>
                <w:rtl/>
                <w:lang w:bidi="ar-EG"/>
              </w:rPr>
            </w:pPr>
            <w:r w:rsidRPr="003254BC">
              <w:rPr>
                <w:rFonts w:cs="Times New Roman" w:hint="cs"/>
                <w:b/>
                <w:bCs/>
                <w:color w:val="000000"/>
                <w:sz w:val="28"/>
                <w:szCs w:val="28"/>
                <w:rtl/>
                <w:lang w:bidi="ar-EG"/>
              </w:rPr>
              <w:t>إدارة الناس</w:t>
            </w:r>
          </w:p>
        </w:tc>
        <w:tc>
          <w:tcPr>
            <w:tcW w:w="1441" w:type="pct"/>
            <w:shd w:val="clear" w:color="auto" w:fill="CCC0D9" w:themeFill="accent4" w:themeFillTint="66"/>
            <w:vAlign w:val="center"/>
          </w:tcPr>
          <w:p w:rsidR="00E27223" w:rsidRPr="003254BC" w:rsidRDefault="00E27223" w:rsidP="009477A3">
            <w:pPr>
              <w:jc w:val="center"/>
              <w:rPr>
                <w:rFonts w:cs="Times New Roman"/>
                <w:color w:val="000000"/>
                <w:sz w:val="28"/>
                <w:szCs w:val="28"/>
                <w:rtl/>
                <w:lang w:bidi="ar-EG"/>
              </w:rPr>
            </w:pPr>
            <w:r w:rsidRPr="003254BC">
              <w:rPr>
                <w:rFonts w:cs="Times New Roman" w:hint="cs"/>
                <w:color w:val="000000"/>
                <w:sz w:val="28"/>
                <w:szCs w:val="28"/>
                <w:rtl/>
                <w:lang w:bidi="ar-EG"/>
              </w:rPr>
              <w:t>11، 13 يوليو 2024</w:t>
            </w:r>
          </w:p>
        </w:tc>
      </w:tr>
      <w:tr w:rsidR="00E27223" w:rsidRPr="003254BC" w:rsidTr="00826FF7">
        <w:trPr>
          <w:trHeight w:val="288"/>
        </w:trPr>
        <w:tc>
          <w:tcPr>
            <w:tcW w:w="3559" w:type="pct"/>
            <w:shd w:val="clear" w:color="auto" w:fill="CCC0D9" w:themeFill="accent4" w:themeFillTint="66"/>
            <w:vAlign w:val="center"/>
          </w:tcPr>
          <w:p w:rsidR="00E27223" w:rsidRPr="003254BC" w:rsidRDefault="00E27223" w:rsidP="009477A3">
            <w:pPr>
              <w:ind w:firstLine="86"/>
              <w:rPr>
                <w:rFonts w:cs="Times New Roman"/>
                <w:b/>
                <w:bCs/>
                <w:color w:val="000000"/>
                <w:sz w:val="28"/>
                <w:szCs w:val="28"/>
                <w:rtl/>
                <w:lang w:bidi="ar-EG"/>
              </w:rPr>
            </w:pPr>
            <w:r w:rsidRPr="003254BC">
              <w:rPr>
                <w:rFonts w:cs="Times New Roman" w:hint="cs"/>
                <w:b/>
                <w:bCs/>
                <w:color w:val="000000"/>
                <w:sz w:val="28"/>
                <w:szCs w:val="28"/>
                <w:rtl/>
                <w:lang w:bidi="ar-EG"/>
              </w:rPr>
              <w:t>الاختبارات الإلكترونية</w:t>
            </w:r>
          </w:p>
        </w:tc>
        <w:tc>
          <w:tcPr>
            <w:tcW w:w="1441" w:type="pct"/>
            <w:shd w:val="clear" w:color="auto" w:fill="CCC0D9" w:themeFill="accent4" w:themeFillTint="66"/>
            <w:vAlign w:val="center"/>
          </w:tcPr>
          <w:p w:rsidR="00E27223" w:rsidRPr="003254BC" w:rsidRDefault="00E27223" w:rsidP="009477A3">
            <w:pPr>
              <w:jc w:val="center"/>
              <w:rPr>
                <w:rFonts w:cs="Times New Roman"/>
                <w:color w:val="000000"/>
                <w:sz w:val="28"/>
                <w:szCs w:val="28"/>
                <w:rtl/>
              </w:rPr>
            </w:pPr>
            <w:r w:rsidRPr="003254BC">
              <w:rPr>
                <w:rFonts w:cs="Times New Roman" w:hint="cs"/>
                <w:color w:val="000000"/>
                <w:sz w:val="28"/>
                <w:szCs w:val="28"/>
                <w:rtl/>
              </w:rPr>
              <w:t>16- 17 يوليو 2024</w:t>
            </w:r>
          </w:p>
        </w:tc>
      </w:tr>
      <w:tr w:rsidR="009608CE" w:rsidRPr="00B801C8" w:rsidTr="00826FF7">
        <w:trPr>
          <w:trHeight w:val="288"/>
        </w:trPr>
        <w:tc>
          <w:tcPr>
            <w:tcW w:w="3559" w:type="pct"/>
            <w:shd w:val="clear" w:color="auto" w:fill="CCC0D9" w:themeFill="accent4" w:themeFillTint="66"/>
            <w:vAlign w:val="center"/>
          </w:tcPr>
          <w:p w:rsidR="009608CE" w:rsidRPr="003254BC" w:rsidRDefault="009608CE" w:rsidP="009477A3">
            <w:pPr>
              <w:ind w:firstLine="86"/>
              <w:rPr>
                <w:rFonts w:cs="Times New Roman" w:hint="cs"/>
                <w:b/>
                <w:bCs/>
                <w:color w:val="000000"/>
                <w:sz w:val="28"/>
                <w:szCs w:val="28"/>
                <w:rtl/>
                <w:lang w:bidi="ar-EG"/>
              </w:rPr>
            </w:pPr>
            <w:r w:rsidRPr="003254BC">
              <w:rPr>
                <w:rFonts w:cs="Times New Roman" w:hint="cs"/>
                <w:b/>
                <w:bCs/>
                <w:color w:val="000000"/>
                <w:sz w:val="28"/>
                <w:szCs w:val="28"/>
                <w:rtl/>
                <w:lang w:bidi="ar-EG"/>
              </w:rPr>
              <w:t>أخلاقيات البحث العلمي</w:t>
            </w:r>
          </w:p>
        </w:tc>
        <w:tc>
          <w:tcPr>
            <w:tcW w:w="1441" w:type="pct"/>
            <w:shd w:val="clear" w:color="auto" w:fill="CCC0D9" w:themeFill="accent4" w:themeFillTint="66"/>
            <w:vAlign w:val="center"/>
          </w:tcPr>
          <w:p w:rsidR="009608CE" w:rsidRPr="009477A3" w:rsidRDefault="00A05377" w:rsidP="009477A3">
            <w:pPr>
              <w:jc w:val="center"/>
              <w:rPr>
                <w:rFonts w:cs="Times New Roman"/>
                <w:color w:val="000000"/>
                <w:sz w:val="28"/>
                <w:szCs w:val="28"/>
                <w:rtl/>
              </w:rPr>
            </w:pPr>
            <w:r w:rsidRPr="003254BC">
              <w:rPr>
                <w:rFonts w:cs="Times New Roman" w:hint="cs"/>
                <w:color w:val="000000"/>
                <w:sz w:val="28"/>
                <w:szCs w:val="28"/>
                <w:rtl/>
              </w:rPr>
              <w:t>1، 3 أغسطس 2024</w:t>
            </w:r>
          </w:p>
        </w:tc>
      </w:tr>
    </w:tbl>
    <w:p w:rsidR="00F006E6" w:rsidRPr="009477A3" w:rsidRDefault="004B056C" w:rsidP="009477A3">
      <w:pPr>
        <w:pStyle w:val="8"/>
        <w:spacing w:before="240" w:after="240"/>
        <w:ind w:left="8"/>
        <w:jc w:val="both"/>
        <w:rPr>
          <w:rFonts w:hint="cs"/>
          <w:color w:val="C00000"/>
          <w:sz w:val="36"/>
          <w:szCs w:val="36"/>
          <w:rtl/>
        </w:rPr>
      </w:pPr>
      <w:r w:rsidRPr="0031796B">
        <w:rPr>
          <w:rFonts w:hint="cs"/>
          <w:color w:val="C00000"/>
          <w:sz w:val="36"/>
          <w:szCs w:val="36"/>
          <w:rtl/>
        </w:rPr>
        <w:lastRenderedPageBreak/>
        <w:t xml:space="preserve">المشاركة في </w:t>
      </w:r>
      <w:r w:rsidR="00F006E6" w:rsidRPr="0031796B">
        <w:rPr>
          <w:rFonts w:hint="cs"/>
          <w:color w:val="C00000"/>
          <w:sz w:val="36"/>
          <w:szCs w:val="36"/>
          <w:rtl/>
        </w:rPr>
        <w:t xml:space="preserve">حضور </w:t>
      </w:r>
      <w:r w:rsidRPr="0031796B">
        <w:rPr>
          <w:color w:val="C00000"/>
          <w:sz w:val="36"/>
          <w:szCs w:val="36"/>
          <w:rtl/>
        </w:rPr>
        <w:t>الندوات</w:t>
      </w:r>
    </w:p>
    <w:tbl>
      <w:tblPr>
        <w:tblpPr w:leftFromText="181" w:rightFromText="181" w:vertAnchor="text" w:horzAnchor="margin" w:tblpY="156"/>
        <w:tblOverlap w:val="never"/>
        <w:bidiVisual/>
        <w:tblW w:w="4907" w:type="pct"/>
        <w:tblInd w:w="-140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3684"/>
        <w:gridCol w:w="2551"/>
        <w:gridCol w:w="2128"/>
      </w:tblGrid>
      <w:tr w:rsidR="004B056C" w:rsidRPr="009477A3" w:rsidTr="00AC2EEF">
        <w:tc>
          <w:tcPr>
            <w:tcW w:w="2203" w:type="pct"/>
            <w:shd w:val="clear" w:color="auto" w:fill="CCC0D9" w:themeFill="accent4" w:themeFillTint="66"/>
          </w:tcPr>
          <w:p w:rsidR="004B056C" w:rsidRPr="009477A3" w:rsidRDefault="004B056C" w:rsidP="00B839E9">
            <w:pPr>
              <w:outlineLvl w:val="0"/>
              <w:rPr>
                <w:rFonts w:cs="Times New Roman"/>
                <w:b/>
                <w:bCs/>
                <w:color w:val="000000"/>
                <w:sz w:val="28"/>
                <w:szCs w:val="28"/>
                <w:rtl/>
              </w:rPr>
            </w:pPr>
            <w:r w:rsidRPr="009477A3">
              <w:rPr>
                <w:rFonts w:cs="Times New Roman" w:hint="cs"/>
                <w:b/>
                <w:bCs/>
                <w:color w:val="000000"/>
                <w:sz w:val="28"/>
                <w:szCs w:val="28"/>
                <w:rtl/>
              </w:rPr>
              <w:t>عنوان الندوة</w:t>
            </w:r>
          </w:p>
        </w:tc>
        <w:tc>
          <w:tcPr>
            <w:tcW w:w="1525" w:type="pct"/>
            <w:shd w:val="clear" w:color="auto" w:fill="CCC0D9" w:themeFill="accent4" w:themeFillTint="66"/>
          </w:tcPr>
          <w:p w:rsidR="004B056C" w:rsidRPr="009477A3" w:rsidRDefault="004B056C" w:rsidP="00B839E9">
            <w:pPr>
              <w:outlineLvl w:val="0"/>
              <w:rPr>
                <w:rFonts w:cs="Times New Roman"/>
                <w:b/>
                <w:bCs/>
                <w:color w:val="000000"/>
                <w:sz w:val="28"/>
                <w:szCs w:val="28"/>
                <w:rtl/>
                <w:lang w:bidi="ar-EG"/>
              </w:rPr>
            </w:pPr>
            <w:r w:rsidRPr="009477A3">
              <w:rPr>
                <w:rFonts w:cs="Times New Roman" w:hint="cs"/>
                <w:b/>
                <w:bCs/>
                <w:color w:val="000000"/>
                <w:sz w:val="28"/>
                <w:szCs w:val="28"/>
                <w:rtl/>
                <w:lang w:bidi="ar-EG"/>
              </w:rPr>
              <w:t xml:space="preserve">مكان الانعقاد </w:t>
            </w:r>
          </w:p>
        </w:tc>
        <w:tc>
          <w:tcPr>
            <w:tcW w:w="1272" w:type="pct"/>
            <w:shd w:val="clear" w:color="auto" w:fill="CCC0D9" w:themeFill="accent4" w:themeFillTint="66"/>
          </w:tcPr>
          <w:p w:rsidR="004B056C" w:rsidRPr="009477A3" w:rsidRDefault="004B056C" w:rsidP="00B839E9">
            <w:pPr>
              <w:outlineLvl w:val="0"/>
              <w:rPr>
                <w:rFonts w:cs="Times New Roman" w:hint="cs"/>
                <w:b/>
                <w:bCs/>
                <w:color w:val="000000"/>
                <w:sz w:val="28"/>
                <w:szCs w:val="28"/>
                <w:rtl/>
              </w:rPr>
            </w:pPr>
            <w:r w:rsidRPr="009477A3">
              <w:rPr>
                <w:rFonts w:cs="Times New Roman" w:hint="cs"/>
                <w:b/>
                <w:bCs/>
                <w:color w:val="000000"/>
                <w:sz w:val="28"/>
                <w:szCs w:val="28"/>
                <w:rtl/>
              </w:rPr>
              <w:t>تاريخ الانعقاد</w:t>
            </w:r>
          </w:p>
        </w:tc>
      </w:tr>
      <w:tr w:rsidR="004B056C" w:rsidRPr="009477A3" w:rsidTr="00AC2EEF">
        <w:trPr>
          <w:trHeight w:val="288"/>
        </w:trPr>
        <w:tc>
          <w:tcPr>
            <w:tcW w:w="2203" w:type="pct"/>
            <w:shd w:val="clear" w:color="auto" w:fill="CCC0D9" w:themeFill="accent4" w:themeFillTint="66"/>
            <w:vAlign w:val="center"/>
          </w:tcPr>
          <w:p w:rsidR="004B056C" w:rsidRPr="009477A3" w:rsidRDefault="004B056C" w:rsidP="00AC2EEF">
            <w:pPr>
              <w:jc w:val="center"/>
              <w:outlineLvl w:val="0"/>
              <w:rPr>
                <w:rFonts w:cs="Times New Roman"/>
                <w:b/>
                <w:bCs/>
                <w:color w:val="000000"/>
                <w:sz w:val="28"/>
                <w:szCs w:val="28"/>
                <w:vertAlign w:val="subscript"/>
                <w:rtl/>
                <w:lang w:bidi="ar-EG"/>
              </w:rPr>
            </w:pPr>
            <w:r w:rsidRPr="009477A3">
              <w:rPr>
                <w:rFonts w:cs="Times New Roman" w:hint="cs"/>
                <w:b/>
                <w:bCs/>
                <w:color w:val="000000"/>
                <w:sz w:val="28"/>
                <w:szCs w:val="28"/>
                <w:rtl/>
              </w:rPr>
              <w:t xml:space="preserve">مشروع تعليم </w:t>
            </w:r>
            <w:r w:rsidR="00AC2EEF">
              <w:rPr>
                <w:rFonts w:cs="Times New Roman" w:hint="cs"/>
                <w:b/>
                <w:bCs/>
                <w:color w:val="000000"/>
                <w:sz w:val="28"/>
                <w:szCs w:val="28"/>
                <w:rtl/>
              </w:rPr>
              <w:t>الكبار ومحو الأ</w:t>
            </w:r>
            <w:r w:rsidRPr="009477A3">
              <w:rPr>
                <w:rFonts w:cs="Times New Roman" w:hint="cs"/>
                <w:b/>
                <w:bCs/>
                <w:color w:val="000000"/>
                <w:sz w:val="28"/>
                <w:szCs w:val="28"/>
                <w:rtl/>
              </w:rPr>
              <w:t>مية</w:t>
            </w:r>
          </w:p>
        </w:tc>
        <w:tc>
          <w:tcPr>
            <w:tcW w:w="1525" w:type="pct"/>
            <w:shd w:val="clear" w:color="auto" w:fill="CCC0D9" w:themeFill="accent4" w:themeFillTint="66"/>
            <w:vAlign w:val="center"/>
          </w:tcPr>
          <w:p w:rsidR="004B056C" w:rsidRPr="009477A3" w:rsidRDefault="004B056C" w:rsidP="00B839E9">
            <w:pPr>
              <w:outlineLvl w:val="0"/>
              <w:rPr>
                <w:rFonts w:cs="Times New Roman"/>
                <w:color w:val="000000"/>
                <w:sz w:val="28"/>
                <w:szCs w:val="28"/>
                <w:rtl/>
                <w:lang w:bidi="ar-EG"/>
              </w:rPr>
            </w:pPr>
            <w:r w:rsidRPr="009477A3">
              <w:rPr>
                <w:rFonts w:cs="Times New Roman" w:hint="cs"/>
                <w:color w:val="000000"/>
                <w:sz w:val="28"/>
                <w:szCs w:val="28"/>
                <w:rtl/>
                <w:lang w:bidi="ar-EG"/>
              </w:rPr>
              <w:t xml:space="preserve">كلية الاقتصاد المنزلي </w:t>
            </w:r>
            <w:r w:rsidRPr="009477A3">
              <w:rPr>
                <w:rFonts w:cs="Times New Roman"/>
                <w:color w:val="000000"/>
                <w:sz w:val="28"/>
                <w:szCs w:val="28"/>
                <w:rtl/>
                <w:lang w:bidi="ar-EG"/>
              </w:rPr>
              <w:t>–</w:t>
            </w:r>
            <w:r w:rsidRPr="009477A3">
              <w:rPr>
                <w:rFonts w:cs="Times New Roman" w:hint="cs"/>
                <w:color w:val="000000"/>
                <w:sz w:val="28"/>
                <w:szCs w:val="28"/>
                <w:rtl/>
                <w:lang w:bidi="ar-EG"/>
              </w:rPr>
              <w:t xml:space="preserve"> جامعة المنوفية</w:t>
            </w:r>
          </w:p>
        </w:tc>
        <w:tc>
          <w:tcPr>
            <w:tcW w:w="1272" w:type="pct"/>
            <w:shd w:val="clear" w:color="auto" w:fill="CCC0D9" w:themeFill="accent4" w:themeFillTint="66"/>
            <w:vAlign w:val="center"/>
          </w:tcPr>
          <w:p w:rsidR="004B056C" w:rsidRPr="009477A3" w:rsidRDefault="004B056C" w:rsidP="00B839E9">
            <w:pPr>
              <w:outlineLvl w:val="0"/>
              <w:rPr>
                <w:rFonts w:cs="Times New Roman"/>
                <w:color w:val="000000"/>
                <w:sz w:val="28"/>
                <w:szCs w:val="28"/>
                <w:rtl/>
                <w:lang w:bidi="ar-EG"/>
              </w:rPr>
            </w:pPr>
            <w:r w:rsidRPr="009477A3">
              <w:rPr>
                <w:rFonts w:cs="Times New Roman" w:hint="cs"/>
                <w:color w:val="000000"/>
                <w:sz w:val="28"/>
                <w:szCs w:val="28"/>
                <w:rtl/>
                <w:lang w:bidi="ar-EG"/>
              </w:rPr>
              <w:t>16/3/2016</w:t>
            </w:r>
          </w:p>
        </w:tc>
      </w:tr>
      <w:tr w:rsidR="004B056C" w:rsidRPr="009477A3" w:rsidTr="00AC2EEF">
        <w:trPr>
          <w:trHeight w:val="288"/>
        </w:trPr>
        <w:tc>
          <w:tcPr>
            <w:tcW w:w="2203" w:type="pct"/>
            <w:shd w:val="clear" w:color="auto" w:fill="CCC0D9" w:themeFill="accent4" w:themeFillTint="66"/>
            <w:vAlign w:val="center"/>
          </w:tcPr>
          <w:p w:rsidR="004B056C" w:rsidRPr="009477A3" w:rsidRDefault="00D77E1B" w:rsidP="00AC2EEF">
            <w:pPr>
              <w:tabs>
                <w:tab w:val="left" w:pos="226"/>
                <w:tab w:val="left" w:pos="3455"/>
                <w:tab w:val="left" w:pos="6911"/>
              </w:tabs>
              <w:jc w:val="lowKashida"/>
              <w:rPr>
                <w:rFonts w:eastAsia="SimSun" w:cs="Times New Roman"/>
                <w:b/>
                <w:bCs/>
                <w:sz w:val="28"/>
                <w:szCs w:val="28"/>
                <w:rtl/>
                <w:lang w:bidi="ar-EG"/>
              </w:rPr>
            </w:pPr>
            <w:r w:rsidRPr="009477A3">
              <w:rPr>
                <w:rFonts w:eastAsia="SimSun" w:cs="Times New Roman" w:hint="cs"/>
                <w:b/>
                <w:bCs/>
                <w:sz w:val="28"/>
                <w:szCs w:val="28"/>
                <w:rtl/>
                <w:lang w:bidi="ar-EG"/>
              </w:rPr>
              <w:t>دور الأسرة في تنمية وعي أبنائها</w:t>
            </w:r>
          </w:p>
        </w:tc>
        <w:tc>
          <w:tcPr>
            <w:tcW w:w="1525" w:type="pct"/>
            <w:shd w:val="clear" w:color="auto" w:fill="CCC0D9" w:themeFill="accent4" w:themeFillTint="66"/>
            <w:vAlign w:val="center"/>
          </w:tcPr>
          <w:p w:rsidR="004B056C" w:rsidRPr="009477A3" w:rsidRDefault="00D77E1B" w:rsidP="00B839E9">
            <w:pPr>
              <w:tabs>
                <w:tab w:val="left" w:pos="226"/>
                <w:tab w:val="left" w:pos="3455"/>
                <w:tab w:val="left" w:pos="6911"/>
              </w:tabs>
              <w:rPr>
                <w:rFonts w:eastAsia="SimSun" w:cs="Times New Roman"/>
                <w:sz w:val="28"/>
                <w:szCs w:val="28"/>
                <w:rtl/>
                <w:lang w:bidi="ar-EG"/>
              </w:rPr>
            </w:pPr>
            <w:r w:rsidRPr="009477A3">
              <w:rPr>
                <w:rFonts w:cs="Times New Roman" w:hint="cs"/>
                <w:color w:val="000000"/>
                <w:sz w:val="28"/>
                <w:szCs w:val="28"/>
                <w:rtl/>
                <w:lang w:bidi="ar-EG"/>
              </w:rPr>
              <w:t xml:space="preserve">كلية الاقتصاد المنزلي </w:t>
            </w:r>
            <w:r w:rsidRPr="009477A3">
              <w:rPr>
                <w:rFonts w:cs="Times New Roman"/>
                <w:color w:val="000000"/>
                <w:sz w:val="28"/>
                <w:szCs w:val="28"/>
                <w:rtl/>
                <w:lang w:bidi="ar-EG"/>
              </w:rPr>
              <w:t>–</w:t>
            </w:r>
            <w:r w:rsidRPr="009477A3">
              <w:rPr>
                <w:rFonts w:cs="Times New Roman" w:hint="cs"/>
                <w:color w:val="000000"/>
                <w:sz w:val="28"/>
                <w:szCs w:val="28"/>
                <w:rtl/>
                <w:lang w:bidi="ar-EG"/>
              </w:rPr>
              <w:t xml:space="preserve"> جامعة المنوفية</w:t>
            </w:r>
          </w:p>
        </w:tc>
        <w:tc>
          <w:tcPr>
            <w:tcW w:w="1272" w:type="pct"/>
            <w:shd w:val="clear" w:color="auto" w:fill="CCC0D9" w:themeFill="accent4" w:themeFillTint="66"/>
            <w:vAlign w:val="center"/>
          </w:tcPr>
          <w:p w:rsidR="004B056C" w:rsidRPr="009477A3" w:rsidRDefault="00D77E1B" w:rsidP="00B839E9">
            <w:pPr>
              <w:tabs>
                <w:tab w:val="left" w:pos="226"/>
                <w:tab w:val="left" w:pos="3455"/>
                <w:tab w:val="left" w:pos="6911"/>
              </w:tabs>
              <w:rPr>
                <w:rFonts w:eastAsia="SimSun" w:cs="Times New Roman"/>
                <w:sz w:val="28"/>
                <w:szCs w:val="28"/>
                <w:rtl/>
                <w:lang w:bidi="ar-EG"/>
              </w:rPr>
            </w:pPr>
            <w:r w:rsidRPr="009477A3">
              <w:rPr>
                <w:rFonts w:eastAsia="SimSun" w:cs="Times New Roman" w:hint="cs"/>
                <w:sz w:val="28"/>
                <w:szCs w:val="28"/>
                <w:rtl/>
                <w:lang w:bidi="ar-EG"/>
              </w:rPr>
              <w:t>9/ 12/ 2018</w:t>
            </w:r>
          </w:p>
        </w:tc>
      </w:tr>
      <w:tr w:rsidR="00F12AAE" w:rsidRPr="009477A3" w:rsidTr="00AC2EEF">
        <w:trPr>
          <w:trHeight w:val="288"/>
        </w:trPr>
        <w:tc>
          <w:tcPr>
            <w:tcW w:w="2203" w:type="pct"/>
            <w:shd w:val="clear" w:color="auto" w:fill="CCC0D9" w:themeFill="accent4" w:themeFillTint="66"/>
            <w:vAlign w:val="center"/>
          </w:tcPr>
          <w:p w:rsidR="00F12AAE" w:rsidRPr="009477A3" w:rsidRDefault="00F12AAE" w:rsidP="00AC2EEF">
            <w:pPr>
              <w:tabs>
                <w:tab w:val="left" w:pos="226"/>
                <w:tab w:val="left" w:pos="3455"/>
                <w:tab w:val="left" w:pos="6911"/>
              </w:tabs>
              <w:jc w:val="lowKashida"/>
              <w:rPr>
                <w:rFonts w:eastAsia="SimSun" w:cs="Times New Roman" w:hint="cs"/>
                <w:b/>
                <w:bCs/>
                <w:sz w:val="28"/>
                <w:szCs w:val="28"/>
                <w:rtl/>
                <w:lang w:bidi="ar-EG"/>
              </w:rPr>
            </w:pPr>
            <w:r w:rsidRPr="009477A3">
              <w:rPr>
                <w:rFonts w:eastAsia="SimSun" w:cs="Times New Roman" w:hint="cs"/>
                <w:b/>
                <w:bCs/>
                <w:sz w:val="28"/>
                <w:szCs w:val="28"/>
                <w:rtl/>
                <w:lang w:bidi="ar-EG"/>
              </w:rPr>
              <w:t>أهمية</w:t>
            </w:r>
            <w:r w:rsidR="00453CEF">
              <w:rPr>
                <w:rFonts w:eastAsia="SimSun" w:cs="Times New Roman" w:hint="cs"/>
                <w:b/>
                <w:bCs/>
                <w:sz w:val="28"/>
                <w:szCs w:val="28"/>
                <w:rtl/>
                <w:lang w:bidi="ar-EG"/>
              </w:rPr>
              <w:t xml:space="preserve"> عملية الاخلاء في سلامة الأفراد</w:t>
            </w:r>
          </w:p>
        </w:tc>
        <w:tc>
          <w:tcPr>
            <w:tcW w:w="1525" w:type="pct"/>
            <w:shd w:val="clear" w:color="auto" w:fill="CCC0D9" w:themeFill="accent4" w:themeFillTint="66"/>
            <w:vAlign w:val="center"/>
          </w:tcPr>
          <w:p w:rsidR="00F12AAE" w:rsidRPr="009477A3" w:rsidRDefault="00F12AAE" w:rsidP="00F12AAE">
            <w:pPr>
              <w:tabs>
                <w:tab w:val="left" w:pos="226"/>
                <w:tab w:val="left" w:pos="3455"/>
                <w:tab w:val="left" w:pos="6911"/>
              </w:tabs>
              <w:rPr>
                <w:rFonts w:eastAsia="SimSun" w:cs="Times New Roman"/>
                <w:sz w:val="28"/>
                <w:szCs w:val="28"/>
                <w:rtl/>
                <w:lang w:bidi="ar-EG"/>
              </w:rPr>
            </w:pPr>
            <w:r w:rsidRPr="009477A3">
              <w:rPr>
                <w:rFonts w:cs="Times New Roman" w:hint="cs"/>
                <w:color w:val="000000"/>
                <w:sz w:val="28"/>
                <w:szCs w:val="28"/>
                <w:rtl/>
                <w:lang w:bidi="ar-EG"/>
              </w:rPr>
              <w:t xml:space="preserve">كلية الاقتصاد المنزلي </w:t>
            </w:r>
            <w:r w:rsidRPr="009477A3">
              <w:rPr>
                <w:rFonts w:cs="Times New Roman"/>
                <w:color w:val="000000"/>
                <w:sz w:val="28"/>
                <w:szCs w:val="28"/>
                <w:rtl/>
                <w:lang w:bidi="ar-EG"/>
              </w:rPr>
              <w:t>–</w:t>
            </w:r>
            <w:r w:rsidRPr="009477A3">
              <w:rPr>
                <w:rFonts w:cs="Times New Roman" w:hint="cs"/>
                <w:color w:val="000000"/>
                <w:sz w:val="28"/>
                <w:szCs w:val="28"/>
                <w:rtl/>
                <w:lang w:bidi="ar-EG"/>
              </w:rPr>
              <w:t xml:space="preserve"> جامعة المنوفية</w:t>
            </w:r>
          </w:p>
        </w:tc>
        <w:tc>
          <w:tcPr>
            <w:tcW w:w="1272" w:type="pct"/>
            <w:shd w:val="clear" w:color="auto" w:fill="CCC0D9" w:themeFill="accent4" w:themeFillTint="66"/>
            <w:vAlign w:val="center"/>
          </w:tcPr>
          <w:p w:rsidR="00F12AAE" w:rsidRPr="009477A3" w:rsidRDefault="00F12AAE" w:rsidP="00F12AAE">
            <w:pPr>
              <w:tabs>
                <w:tab w:val="left" w:pos="226"/>
                <w:tab w:val="left" w:pos="3455"/>
                <w:tab w:val="left" w:pos="6911"/>
              </w:tabs>
              <w:rPr>
                <w:rFonts w:eastAsia="SimSun" w:cs="Times New Roman"/>
                <w:sz w:val="28"/>
                <w:szCs w:val="28"/>
                <w:rtl/>
                <w:lang w:bidi="ar-EG"/>
              </w:rPr>
            </w:pPr>
            <w:r w:rsidRPr="009477A3">
              <w:rPr>
                <w:rFonts w:eastAsia="SimSun" w:cs="Times New Roman" w:hint="cs"/>
                <w:sz w:val="28"/>
                <w:szCs w:val="28"/>
                <w:rtl/>
                <w:lang w:bidi="ar-EG"/>
              </w:rPr>
              <w:t>19 أكتوبر 2022</w:t>
            </w:r>
          </w:p>
        </w:tc>
      </w:tr>
      <w:tr w:rsidR="00F12AAE" w:rsidRPr="009477A3" w:rsidTr="00AC2EEF">
        <w:trPr>
          <w:trHeight w:val="288"/>
        </w:trPr>
        <w:tc>
          <w:tcPr>
            <w:tcW w:w="2203" w:type="pct"/>
            <w:shd w:val="clear" w:color="auto" w:fill="CCC0D9" w:themeFill="accent4" w:themeFillTint="66"/>
            <w:vAlign w:val="center"/>
          </w:tcPr>
          <w:p w:rsidR="00F12AAE" w:rsidRPr="009477A3" w:rsidRDefault="00F12AAE" w:rsidP="00AC2EEF">
            <w:pPr>
              <w:tabs>
                <w:tab w:val="left" w:pos="226"/>
                <w:tab w:val="left" w:pos="3455"/>
                <w:tab w:val="left" w:pos="6911"/>
              </w:tabs>
              <w:jc w:val="lowKashida"/>
              <w:rPr>
                <w:rFonts w:eastAsia="SimSun" w:cs="Times New Roman"/>
                <w:b/>
                <w:bCs/>
                <w:sz w:val="28"/>
                <w:szCs w:val="28"/>
                <w:rtl/>
                <w:lang w:bidi="ar-EG"/>
              </w:rPr>
            </w:pPr>
            <w:r w:rsidRPr="009477A3">
              <w:rPr>
                <w:rFonts w:eastAsia="SimSun" w:cs="Times New Roman" w:hint="cs"/>
                <w:b/>
                <w:bCs/>
                <w:sz w:val="28"/>
                <w:szCs w:val="28"/>
                <w:rtl/>
                <w:lang w:bidi="ar-EG"/>
              </w:rPr>
              <w:t>الجديد في بنك المعرفة المصري والتدريب على كيفية استخدام برامج تحرير الاستشهادات المرجعية وكيفية الاستفادة من مبادرة النشر الحر</w:t>
            </w:r>
          </w:p>
        </w:tc>
        <w:tc>
          <w:tcPr>
            <w:tcW w:w="1525" w:type="pct"/>
            <w:shd w:val="clear" w:color="auto" w:fill="CCC0D9" w:themeFill="accent4" w:themeFillTint="66"/>
            <w:vAlign w:val="center"/>
          </w:tcPr>
          <w:p w:rsidR="00F12AAE" w:rsidRPr="009477A3" w:rsidRDefault="00F12AAE" w:rsidP="00F12AAE">
            <w:pPr>
              <w:tabs>
                <w:tab w:val="left" w:pos="226"/>
                <w:tab w:val="left" w:pos="3455"/>
                <w:tab w:val="left" w:pos="6911"/>
              </w:tabs>
              <w:rPr>
                <w:rFonts w:eastAsia="SimSun" w:cs="Times New Roman"/>
                <w:sz w:val="28"/>
                <w:szCs w:val="28"/>
                <w:rtl/>
                <w:lang w:bidi="ar-EG"/>
              </w:rPr>
            </w:pPr>
            <w:r w:rsidRPr="009477A3">
              <w:rPr>
                <w:rFonts w:cs="Times New Roman" w:hint="cs"/>
                <w:color w:val="000000"/>
                <w:sz w:val="28"/>
                <w:szCs w:val="28"/>
                <w:rtl/>
                <w:lang w:bidi="ar-EG"/>
              </w:rPr>
              <w:t xml:space="preserve">كلية الاقتصاد المنزلي </w:t>
            </w:r>
            <w:r w:rsidRPr="009477A3">
              <w:rPr>
                <w:rFonts w:cs="Times New Roman"/>
                <w:color w:val="000000"/>
                <w:sz w:val="28"/>
                <w:szCs w:val="28"/>
                <w:rtl/>
                <w:lang w:bidi="ar-EG"/>
              </w:rPr>
              <w:t>–</w:t>
            </w:r>
            <w:r w:rsidRPr="009477A3">
              <w:rPr>
                <w:rFonts w:cs="Times New Roman" w:hint="cs"/>
                <w:color w:val="000000"/>
                <w:sz w:val="28"/>
                <w:szCs w:val="28"/>
                <w:rtl/>
                <w:lang w:bidi="ar-EG"/>
              </w:rPr>
              <w:t xml:space="preserve"> جامعة المنوفية</w:t>
            </w:r>
          </w:p>
        </w:tc>
        <w:tc>
          <w:tcPr>
            <w:tcW w:w="1272" w:type="pct"/>
            <w:shd w:val="clear" w:color="auto" w:fill="CCC0D9" w:themeFill="accent4" w:themeFillTint="66"/>
            <w:vAlign w:val="center"/>
          </w:tcPr>
          <w:p w:rsidR="00F12AAE" w:rsidRPr="009477A3" w:rsidRDefault="00F12AAE" w:rsidP="00F12AAE">
            <w:pPr>
              <w:tabs>
                <w:tab w:val="left" w:pos="226"/>
                <w:tab w:val="left" w:pos="3455"/>
                <w:tab w:val="left" w:pos="6911"/>
              </w:tabs>
              <w:rPr>
                <w:rFonts w:eastAsia="SimSun" w:cs="Times New Roman"/>
                <w:sz w:val="28"/>
                <w:szCs w:val="28"/>
                <w:rtl/>
              </w:rPr>
            </w:pPr>
            <w:r w:rsidRPr="009477A3">
              <w:rPr>
                <w:rFonts w:eastAsia="SimSun" w:cs="Times New Roman" w:hint="cs"/>
                <w:sz w:val="28"/>
                <w:szCs w:val="28"/>
                <w:rtl/>
                <w:lang w:bidi="ar-EG"/>
              </w:rPr>
              <w:t>12 ديسمبر 2023.</w:t>
            </w:r>
          </w:p>
          <w:p w:rsidR="00F12AAE" w:rsidRPr="009477A3" w:rsidRDefault="00F12AAE" w:rsidP="00F12AAE">
            <w:pPr>
              <w:tabs>
                <w:tab w:val="left" w:pos="226"/>
                <w:tab w:val="left" w:pos="3455"/>
                <w:tab w:val="left" w:pos="6911"/>
              </w:tabs>
              <w:rPr>
                <w:rFonts w:eastAsia="SimSun" w:cs="Times New Roman"/>
                <w:sz w:val="28"/>
                <w:szCs w:val="28"/>
                <w:rtl/>
                <w:lang w:bidi="ar-EG"/>
              </w:rPr>
            </w:pPr>
          </w:p>
        </w:tc>
      </w:tr>
    </w:tbl>
    <w:p w:rsidR="004B056C" w:rsidRDefault="004B056C" w:rsidP="00B839E9">
      <w:pPr>
        <w:rPr>
          <w:rFonts w:hint="cs"/>
          <w:rtl/>
        </w:rPr>
      </w:pPr>
    </w:p>
    <w:p w:rsidR="004B056C" w:rsidRPr="009477A3" w:rsidRDefault="004B056C" w:rsidP="0043775B">
      <w:pPr>
        <w:pStyle w:val="8"/>
        <w:ind w:left="8"/>
        <w:jc w:val="lowKashida"/>
        <w:rPr>
          <w:color w:val="C00000"/>
          <w:sz w:val="36"/>
          <w:szCs w:val="36"/>
          <w:rtl/>
        </w:rPr>
      </w:pPr>
      <w:r w:rsidRPr="009477A3">
        <w:rPr>
          <w:rFonts w:hint="cs"/>
          <w:color w:val="C00000"/>
          <w:sz w:val="36"/>
          <w:szCs w:val="36"/>
          <w:rtl/>
        </w:rPr>
        <w:t>المشاركة في المشروعات البحثية والجامعية</w:t>
      </w:r>
    </w:p>
    <w:tbl>
      <w:tblPr>
        <w:tblpPr w:leftFromText="181" w:rightFromText="181" w:vertAnchor="text" w:horzAnchor="margin" w:tblpY="156"/>
        <w:tblOverlap w:val="never"/>
        <w:bidiVisual/>
        <w:tblW w:w="4907" w:type="pct"/>
        <w:tblInd w:w="-140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3260"/>
        <w:gridCol w:w="2693"/>
        <w:gridCol w:w="2410"/>
      </w:tblGrid>
      <w:tr w:rsidR="00D77E1B" w:rsidRPr="009477A3" w:rsidTr="00AC2EEF">
        <w:tc>
          <w:tcPr>
            <w:tcW w:w="1949" w:type="pct"/>
            <w:shd w:val="clear" w:color="auto" w:fill="CCC0D9" w:themeFill="accent4" w:themeFillTint="66"/>
          </w:tcPr>
          <w:p w:rsidR="00D77E1B" w:rsidRPr="009477A3" w:rsidRDefault="00D77E1B" w:rsidP="00B839E9">
            <w:pPr>
              <w:outlineLvl w:val="0"/>
              <w:rPr>
                <w:rFonts w:cs="Times New Roman"/>
                <w:b/>
                <w:bCs/>
                <w:color w:val="000000"/>
                <w:sz w:val="28"/>
                <w:szCs w:val="28"/>
                <w:rtl/>
              </w:rPr>
            </w:pPr>
            <w:r w:rsidRPr="009477A3">
              <w:rPr>
                <w:rFonts w:cs="Times New Roman"/>
                <w:b/>
                <w:bCs/>
                <w:color w:val="000000"/>
                <w:sz w:val="28"/>
                <w:szCs w:val="28"/>
                <w:rtl/>
              </w:rPr>
              <w:t>اس</w:t>
            </w:r>
            <w:r w:rsidRPr="009477A3">
              <w:rPr>
                <w:rFonts w:cs="Times New Roman"/>
                <w:b/>
                <w:bCs/>
                <w:color w:val="000000"/>
                <w:sz w:val="28"/>
                <w:szCs w:val="28"/>
                <w:rtl/>
                <w:lang w:bidi="ar-EG"/>
              </w:rPr>
              <w:t>ـــــــــ</w:t>
            </w:r>
            <w:r w:rsidRPr="009477A3">
              <w:rPr>
                <w:rFonts w:cs="Times New Roman"/>
                <w:b/>
                <w:bCs/>
                <w:color w:val="000000"/>
                <w:sz w:val="28"/>
                <w:szCs w:val="28"/>
                <w:rtl/>
              </w:rPr>
              <w:t>م المشروع</w:t>
            </w:r>
          </w:p>
        </w:tc>
        <w:tc>
          <w:tcPr>
            <w:tcW w:w="1610" w:type="pct"/>
            <w:shd w:val="clear" w:color="auto" w:fill="CCC0D9" w:themeFill="accent4" w:themeFillTint="66"/>
          </w:tcPr>
          <w:p w:rsidR="00D77E1B" w:rsidRPr="009477A3" w:rsidRDefault="00D77E1B" w:rsidP="00B839E9">
            <w:pPr>
              <w:outlineLvl w:val="0"/>
              <w:rPr>
                <w:rFonts w:cs="Times New Roman"/>
                <w:b/>
                <w:bCs/>
                <w:color w:val="000000"/>
                <w:sz w:val="28"/>
                <w:szCs w:val="28"/>
                <w:rtl/>
                <w:lang w:bidi="ar-EG"/>
              </w:rPr>
            </w:pPr>
            <w:r w:rsidRPr="009477A3">
              <w:rPr>
                <w:rFonts w:cs="Times New Roman"/>
                <w:b/>
                <w:bCs/>
                <w:color w:val="000000"/>
                <w:sz w:val="28"/>
                <w:szCs w:val="28"/>
                <w:rtl/>
                <w:lang w:bidi="ar-EG"/>
              </w:rPr>
              <w:t>طبيعة المشاركة</w:t>
            </w:r>
          </w:p>
        </w:tc>
        <w:tc>
          <w:tcPr>
            <w:tcW w:w="1441" w:type="pct"/>
            <w:shd w:val="clear" w:color="auto" w:fill="CCC0D9" w:themeFill="accent4" w:themeFillTint="66"/>
          </w:tcPr>
          <w:p w:rsidR="00D77E1B" w:rsidRPr="009477A3" w:rsidRDefault="00D77E1B" w:rsidP="00B839E9">
            <w:pPr>
              <w:outlineLvl w:val="0"/>
              <w:rPr>
                <w:rFonts w:cs="Times New Roman"/>
                <w:b/>
                <w:bCs/>
                <w:color w:val="000000"/>
                <w:sz w:val="28"/>
                <w:szCs w:val="28"/>
                <w:rtl/>
              </w:rPr>
            </w:pPr>
            <w:r w:rsidRPr="009477A3">
              <w:rPr>
                <w:rFonts w:cs="Times New Roman"/>
                <w:b/>
                <w:bCs/>
                <w:color w:val="000000"/>
                <w:sz w:val="28"/>
                <w:szCs w:val="28"/>
                <w:rtl/>
              </w:rPr>
              <w:t>الم</w:t>
            </w:r>
            <w:r w:rsidRPr="009477A3">
              <w:rPr>
                <w:rFonts w:cs="Times New Roman"/>
                <w:b/>
                <w:bCs/>
                <w:color w:val="000000"/>
                <w:sz w:val="28"/>
                <w:szCs w:val="28"/>
                <w:rtl/>
                <w:lang w:bidi="ar-EG"/>
              </w:rPr>
              <w:t>ـــ</w:t>
            </w:r>
            <w:r w:rsidRPr="009477A3">
              <w:rPr>
                <w:rFonts w:cs="Times New Roman"/>
                <w:b/>
                <w:bCs/>
                <w:color w:val="000000"/>
                <w:sz w:val="28"/>
                <w:szCs w:val="28"/>
                <w:rtl/>
              </w:rPr>
              <w:t>دة الزمنية</w:t>
            </w:r>
          </w:p>
        </w:tc>
      </w:tr>
      <w:tr w:rsidR="00750AD0" w:rsidRPr="009477A3" w:rsidTr="00AC2EEF">
        <w:trPr>
          <w:trHeight w:val="288"/>
        </w:trPr>
        <w:tc>
          <w:tcPr>
            <w:tcW w:w="1949" w:type="pct"/>
            <w:shd w:val="clear" w:color="auto" w:fill="CCC0D9" w:themeFill="accent4" w:themeFillTint="66"/>
            <w:vAlign w:val="bottom"/>
          </w:tcPr>
          <w:p w:rsidR="00750AD0" w:rsidRPr="009477A3" w:rsidRDefault="00750AD0" w:rsidP="00AC2EEF">
            <w:pPr>
              <w:spacing w:line="360" w:lineRule="auto"/>
              <w:ind w:left="119"/>
              <w:jc w:val="lowKashida"/>
              <w:outlineLvl w:val="0"/>
              <w:rPr>
                <w:rFonts w:cs="Times New Roman"/>
                <w:b/>
                <w:bCs/>
                <w:color w:val="000000"/>
                <w:sz w:val="28"/>
                <w:szCs w:val="28"/>
                <w:vertAlign w:val="subscript"/>
                <w:rtl/>
                <w:lang w:bidi="ar-EG"/>
              </w:rPr>
            </w:pPr>
            <w:r w:rsidRPr="009477A3">
              <w:rPr>
                <w:rFonts w:cs="Times New Roman"/>
                <w:b/>
                <w:bCs/>
                <w:color w:val="000000"/>
                <w:sz w:val="28"/>
                <w:szCs w:val="28"/>
                <w:rtl/>
              </w:rPr>
              <w:t xml:space="preserve">تأهيل الكلية للحصول على </w:t>
            </w:r>
            <w:r w:rsidRPr="009477A3">
              <w:rPr>
                <w:rFonts w:cs="Times New Roman" w:hint="cs"/>
                <w:b/>
                <w:bCs/>
                <w:color w:val="000000"/>
                <w:sz w:val="28"/>
                <w:szCs w:val="28"/>
                <w:rtl/>
              </w:rPr>
              <w:t>ا</w:t>
            </w:r>
            <w:r w:rsidRPr="009477A3">
              <w:rPr>
                <w:rFonts w:cs="Times New Roman"/>
                <w:b/>
                <w:bCs/>
                <w:color w:val="000000"/>
                <w:sz w:val="28"/>
                <w:szCs w:val="28"/>
                <w:rtl/>
              </w:rPr>
              <w:t>لجودة والاعتماد</w:t>
            </w:r>
          </w:p>
        </w:tc>
        <w:tc>
          <w:tcPr>
            <w:tcW w:w="1610" w:type="pct"/>
            <w:shd w:val="clear" w:color="auto" w:fill="CCC0D9" w:themeFill="accent4" w:themeFillTint="66"/>
            <w:vAlign w:val="center"/>
          </w:tcPr>
          <w:p w:rsidR="00750AD0" w:rsidRPr="009477A3" w:rsidRDefault="00750AD0" w:rsidP="00530947">
            <w:pPr>
              <w:spacing w:line="360" w:lineRule="auto"/>
              <w:jc w:val="center"/>
              <w:outlineLvl w:val="0"/>
              <w:rPr>
                <w:rFonts w:cs="Times New Roman"/>
                <w:color w:val="000000"/>
                <w:sz w:val="28"/>
                <w:szCs w:val="28"/>
                <w:rtl/>
                <w:lang w:bidi="ar-EG"/>
              </w:rPr>
            </w:pPr>
            <w:r w:rsidRPr="009477A3">
              <w:rPr>
                <w:rFonts w:cs="Times New Roman"/>
                <w:color w:val="000000"/>
                <w:sz w:val="28"/>
                <w:szCs w:val="28"/>
                <w:rtl/>
                <w:lang w:bidi="ar-EG"/>
              </w:rPr>
              <w:t xml:space="preserve">عضو </w:t>
            </w:r>
          </w:p>
        </w:tc>
        <w:tc>
          <w:tcPr>
            <w:tcW w:w="1441" w:type="pct"/>
            <w:shd w:val="clear" w:color="auto" w:fill="CCC0D9" w:themeFill="accent4" w:themeFillTint="66"/>
            <w:vAlign w:val="center"/>
          </w:tcPr>
          <w:p w:rsidR="00750AD0" w:rsidRPr="009477A3" w:rsidRDefault="00750AD0" w:rsidP="00530947">
            <w:pPr>
              <w:spacing w:line="360" w:lineRule="auto"/>
              <w:jc w:val="center"/>
              <w:outlineLvl w:val="0"/>
              <w:rPr>
                <w:rFonts w:cs="Times New Roman"/>
                <w:color w:val="000000"/>
                <w:sz w:val="28"/>
                <w:szCs w:val="28"/>
                <w:rtl/>
                <w:lang w:bidi="ar-EG"/>
              </w:rPr>
            </w:pPr>
            <w:r w:rsidRPr="009477A3">
              <w:rPr>
                <w:rFonts w:cs="Times New Roman"/>
                <w:color w:val="000000"/>
                <w:sz w:val="28"/>
                <w:szCs w:val="28"/>
                <w:rtl/>
                <w:lang w:bidi="ar-EG"/>
              </w:rPr>
              <w:t>2009</w:t>
            </w:r>
            <w:r w:rsidRPr="009477A3">
              <w:rPr>
                <w:rFonts w:cs="Times New Roman"/>
                <w:color w:val="000000"/>
                <w:sz w:val="28"/>
                <w:szCs w:val="28"/>
              </w:rPr>
              <w:t>-</w:t>
            </w:r>
            <w:r w:rsidRPr="009477A3">
              <w:rPr>
                <w:rFonts w:cs="Times New Roman"/>
                <w:color w:val="000000"/>
                <w:sz w:val="28"/>
                <w:szCs w:val="28"/>
                <w:rtl/>
                <w:lang w:bidi="ar-EG"/>
              </w:rPr>
              <w:t xml:space="preserve"> حتى تاريخه</w:t>
            </w:r>
          </w:p>
        </w:tc>
      </w:tr>
      <w:tr w:rsidR="00750AD0" w:rsidRPr="009477A3" w:rsidTr="00AC2EEF">
        <w:trPr>
          <w:trHeight w:val="936"/>
        </w:trPr>
        <w:tc>
          <w:tcPr>
            <w:tcW w:w="1949" w:type="pct"/>
            <w:shd w:val="clear" w:color="auto" w:fill="CCC0D9" w:themeFill="accent4" w:themeFillTint="66"/>
            <w:vAlign w:val="bottom"/>
          </w:tcPr>
          <w:p w:rsidR="00750AD0" w:rsidRPr="009477A3" w:rsidRDefault="00750AD0" w:rsidP="00AC2EEF">
            <w:pPr>
              <w:spacing w:line="360" w:lineRule="auto"/>
              <w:ind w:left="119"/>
              <w:jc w:val="lowKashida"/>
              <w:outlineLvl w:val="0"/>
              <w:rPr>
                <w:rFonts w:cs="Times New Roman"/>
                <w:b/>
                <w:bCs/>
                <w:color w:val="000000"/>
                <w:sz w:val="28"/>
                <w:szCs w:val="28"/>
                <w:rtl/>
              </w:rPr>
            </w:pPr>
            <w:r w:rsidRPr="009477A3">
              <w:rPr>
                <w:rFonts w:cs="Times New Roman" w:hint="cs"/>
                <w:b/>
                <w:bCs/>
                <w:color w:val="000000"/>
                <w:sz w:val="28"/>
                <w:szCs w:val="28"/>
                <w:rtl/>
              </w:rPr>
              <w:t>تطوير لائحة الكلية للعمل بنظام الساعات المعتمدة لمرحلتي البكالوريوس والدراسات العليا</w:t>
            </w:r>
          </w:p>
        </w:tc>
        <w:tc>
          <w:tcPr>
            <w:tcW w:w="1610" w:type="pct"/>
            <w:shd w:val="clear" w:color="auto" w:fill="CCC0D9" w:themeFill="accent4" w:themeFillTint="66"/>
            <w:vAlign w:val="center"/>
          </w:tcPr>
          <w:p w:rsidR="00750AD0" w:rsidRPr="009477A3" w:rsidRDefault="00750AD0" w:rsidP="00530947">
            <w:pPr>
              <w:spacing w:line="360" w:lineRule="auto"/>
              <w:jc w:val="center"/>
              <w:outlineLvl w:val="0"/>
              <w:rPr>
                <w:rFonts w:cs="Times New Roman"/>
                <w:color w:val="000000"/>
                <w:sz w:val="28"/>
                <w:szCs w:val="28"/>
                <w:rtl/>
                <w:lang w:bidi="ar-EG"/>
              </w:rPr>
            </w:pPr>
            <w:r w:rsidRPr="009477A3">
              <w:rPr>
                <w:rFonts w:cs="Times New Roman"/>
                <w:color w:val="000000"/>
                <w:sz w:val="28"/>
                <w:szCs w:val="28"/>
                <w:rtl/>
                <w:lang w:bidi="ar-EG"/>
              </w:rPr>
              <w:t>عضو</w:t>
            </w:r>
            <w:r w:rsidRPr="009477A3">
              <w:rPr>
                <w:rFonts w:cs="Times New Roman" w:hint="cs"/>
                <w:color w:val="000000"/>
                <w:sz w:val="28"/>
                <w:szCs w:val="28"/>
                <w:rtl/>
                <w:lang w:bidi="ar-EG"/>
              </w:rPr>
              <w:t xml:space="preserve"> بقسم الاقتصاد المنزلي والتربية </w:t>
            </w:r>
          </w:p>
        </w:tc>
        <w:tc>
          <w:tcPr>
            <w:tcW w:w="1441" w:type="pct"/>
            <w:shd w:val="clear" w:color="auto" w:fill="CCC0D9" w:themeFill="accent4" w:themeFillTint="66"/>
            <w:vAlign w:val="center"/>
          </w:tcPr>
          <w:p w:rsidR="00750AD0" w:rsidRPr="009477A3" w:rsidRDefault="00750AD0" w:rsidP="00530947">
            <w:pPr>
              <w:spacing w:line="480" w:lineRule="auto"/>
              <w:jc w:val="center"/>
              <w:outlineLvl w:val="0"/>
              <w:rPr>
                <w:rFonts w:cs="Times New Roman"/>
                <w:sz w:val="28"/>
                <w:szCs w:val="28"/>
                <w:rtl/>
                <w:lang w:bidi="ar-EG"/>
              </w:rPr>
            </w:pPr>
            <w:r w:rsidRPr="009477A3">
              <w:rPr>
                <w:rFonts w:cs="Times New Roman" w:hint="cs"/>
                <w:sz w:val="28"/>
                <w:szCs w:val="28"/>
                <w:rtl/>
                <w:lang w:bidi="ar-EG"/>
              </w:rPr>
              <w:t>2017-  حتى تاريخه</w:t>
            </w:r>
          </w:p>
        </w:tc>
      </w:tr>
    </w:tbl>
    <w:p w:rsidR="00D77E1B" w:rsidRPr="00AC2EEF" w:rsidRDefault="00D77E1B" w:rsidP="00B839E9">
      <w:pPr>
        <w:rPr>
          <w:rFonts w:cs="MCS Taybah S_U normal." w:hint="cs"/>
          <w:color w:val="C00000"/>
          <w:sz w:val="12"/>
          <w:szCs w:val="14"/>
          <w:u w:val="single"/>
          <w:rtl/>
          <w:lang w:bidi="ar-EG"/>
        </w:rPr>
      </w:pPr>
    </w:p>
    <w:p w:rsidR="00037E7C" w:rsidRDefault="00AC2EEF" w:rsidP="00B839E9">
      <w:pPr>
        <w:pStyle w:val="20"/>
        <w:tabs>
          <w:tab w:val="left" w:pos="1526"/>
          <w:tab w:val="left" w:pos="2171"/>
        </w:tabs>
        <w:spacing w:after="0"/>
        <w:rPr>
          <w:sz w:val="32"/>
          <w:szCs w:val="32"/>
          <w:rtl/>
          <w:lang w:bidi="ar-EG"/>
        </w:rPr>
      </w:pPr>
      <w:r>
        <w:rPr>
          <w:noProof/>
          <w:sz w:val="32"/>
          <w:szCs w:val="32"/>
          <w:rtl/>
        </w:rPr>
        <w:pict>
          <v:shape id="_x0000_s1028" type="#_x0000_t186" style="position:absolute;left:0;text-align:left;margin-left:256.05pt;margin-top:-103.85pt;width:60.75pt;height:272.85pt;rotation:90;flip:x;z-index:-251655168;visibility:visible;mso-position-horizontal-relative:margin;mso-width-relative:margin;mso-height-relative:margin;v-text-anchor:middle" wrapcoords="2090 0 1394 293 0 10262 -348 10947 1045 12510 1045 20720 1742 21502 19510 21502 19858 21502 20206 12510 21600 10751 20206 9383 19858 195 19510 0 209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20OAMAAI0GAAAOAAAAZHJzL2Uyb0RvYy54bWysVd1u0zAUvkfiHSzfZ0mapEmqdWjtGkAa&#10;MGkgrt3YaQxJHGx36UDcwK54EJC45mHWt+HYybqOcYGAVopyap+f7zvfOT18tKkrdMGk4qKZYv/A&#10;w4g1uaC8WU3xq5eZk2CkNGkoqUTDpviSKfzo6OGDw66dsJEoRUWZRBCkUZOuneJS63biuiovWU3U&#10;gWhZA4eFkDXRYMqVSyXpIHpduSPPG7udkLSVImdKwa8n/SE+svGLguX6RVEoplE1xVCbtk9pn0vz&#10;dI8OyWQlSVvyfCiD/EUVNeENJN2FOiGaoLXk90LVPJdCiUIf5KJ2RVHwnFkMgMb3fkFzXpKWWSxA&#10;jmp3NKn/FzZ/fnEmEadTHHhjjBpSQ5Ouf2w/b6/Q9fft1fbT9bfrr9svaGSo6lo1AY/z9kwasKo9&#10;FflbhRoxL0mzYsdSiq5khEKBvrnv3nEwhgJXtOyeCQp5yFoLy9qmkDWSArrjRKFnPhgVFW+fmDgm&#10;ExCFNrZrl7uusY1GOfw4CsZJFIFHDmeBH0UpGCY5mZi4xr2VSj9mokbmZYqXkuTsjHBpY5OLU6Vt&#10;7+iAn9A3kL+uQAkXpEJJEARDwOEuhL4JaXkQFacZrypryNVyXkkEnlB9FqbxyeCs9q9B9UNag8NK&#10;5UPqj0JvNkqdbJzETpiFkZPGXuJ4fjpLx16YhifZR1OzH05KTilrTnnDbmTrh38mi2GAesFZ4aLO&#10;EBdHlo47Vap9MNE8CWbh78BIsW6oHSXT/cXwrgmv+nf3bsW2NwDb0HWL/jiLvDgMEieOo8AJg4Xn&#10;zJJs7hzP/fE4Xszms4V/F/3CDrj6dwJsITbY0BOx1kyel7RDlBvFBFE68jEYsDoSf1AoqVaw83It&#10;sdHua65LO7BGoPeEkHjm2+utakvSyyOyUu+1OlBtudml75m6rWyPyAH8LZcgyhtR2bkzo9aPrN4s&#10;N3bGfatjM4dLQS9hEu3MwejABgeUpZDvMepgG06xercmkmFUPW1gmlM/DM36tEYYxSMw5P7Jcv+E&#10;NDmEGqjpjbnul+66lXxVQq5+rlV7DDsg4/pmWfR1AShTJOw8C2/Yz2ap7tv21u2/yNFPAAAA//8D&#10;AFBLAwQUAAYACAAAACEA7PZE9tsAAAAKAQAADwAAAGRycy9kb3ducmV2LnhtbExP20rDQBB9F/yH&#10;ZQTf2l2rlpJmU0QQQcFLtH2eZKdJMLsbdrdp/HtHEfRpZs4cziXfTLYXI4XYeafhYq5AkKu96Vyj&#10;4f3tbrYCERM6g713pOGTImyK05McM+OP7pXGMjWCRVzMUEOb0pBJGeuWLMa5H8jxb++DxcRnaKQJ&#10;eGRx28uFUktpsXPs0OJAty3VH+XBsq/y28ftQ7V7URb3z08reR/KUevzs+lmDSLRlP7I8B2fo0PB&#10;mSp/cCaKXsNsueAuScPPZMLV5TUD1e8ii1z+r1B8AQAA//8DAFBLAQItABQABgAIAAAAIQC2gziS&#10;/gAAAOEBAAATAAAAAAAAAAAAAAAAAAAAAABbQ29udGVudF9UeXBlc10ueG1sUEsBAi0AFAAGAAgA&#10;AAAhADj9If/WAAAAlAEAAAsAAAAAAAAAAAAAAAAALwEAAF9yZWxzLy5yZWxzUEsBAi0AFAAGAAgA&#10;AAAhAAT3LbQ4AwAAjQYAAA4AAAAAAAAAAAAAAAAALgIAAGRycy9lMm9Eb2MueG1sUEsBAi0AFAAG&#10;AAgAAAAhAOz2RPbbAAAACgEAAA8AAAAAAAAAAAAAAAAAkgUAAGRycy9kb3ducmV2LnhtbFBLBQYA&#10;AAAABAAEAPMAAACaBgAAAAA=&#10;" o:allowincell="f" o:allowoverlap="f" filled="t" fillcolor="#1f497d" stroked="f" strokecolor="#5c83b4" strokeweight=".25pt">
            <v:shadow opacity=".5" offset="-2pt"/>
            <v:textbox style="mso-next-textbox:#_x0000_s1028">
              <w:txbxContent>
                <w:p w:rsidR="00AC2EEF" w:rsidRPr="00A57778" w:rsidRDefault="00AC2EEF" w:rsidP="00037E7C">
                  <w:pPr>
                    <w:jc w:val="center"/>
                    <w:rPr>
                      <w:rFonts w:ascii="Cambria" w:eastAsia="Times New Roman" w:hAnsi="Cambria" w:cs="Times New Roman"/>
                      <w:b/>
                      <w:bCs/>
                      <w:color w:val="FFFFBF"/>
                      <w:sz w:val="44"/>
                      <w:szCs w:val="44"/>
                      <w:rtl/>
                      <w:lang w:bidi="ar-EG"/>
                    </w:rPr>
                  </w:pPr>
                  <w:r w:rsidRPr="00A57778">
                    <w:rPr>
                      <w:rFonts w:ascii="Cambria" w:eastAsia="Times New Roman" w:hAnsi="Cambria" w:cs="Times New Roman" w:hint="cs"/>
                      <w:b/>
                      <w:bCs/>
                      <w:color w:val="FFFF00"/>
                      <w:sz w:val="44"/>
                      <w:szCs w:val="44"/>
                      <w:rtl/>
                      <w:lang w:bidi="ar-EG"/>
                    </w:rPr>
                    <w:t xml:space="preserve">الأنشطــة الجامعية والمجتمعية  </w:t>
                  </w:r>
                </w:p>
              </w:txbxContent>
            </v:textbox>
            <w10:wrap type="square" anchorx="margin"/>
          </v:shape>
        </w:pict>
      </w:r>
    </w:p>
    <w:p w:rsidR="00B37143" w:rsidRDefault="00B37143" w:rsidP="00B839E9">
      <w:pPr>
        <w:pStyle w:val="20"/>
        <w:tabs>
          <w:tab w:val="left" w:pos="1526"/>
          <w:tab w:val="left" w:pos="2171"/>
        </w:tabs>
        <w:spacing w:after="0"/>
        <w:rPr>
          <w:sz w:val="32"/>
          <w:szCs w:val="32"/>
          <w:rtl/>
          <w:lang w:bidi="ar-EG"/>
        </w:rPr>
      </w:pPr>
    </w:p>
    <w:p w:rsidR="00037E7C" w:rsidRPr="009477A3" w:rsidRDefault="00AC2EEF" w:rsidP="0043775B">
      <w:pPr>
        <w:ind w:left="-58"/>
        <w:jc w:val="lowKashida"/>
        <w:rPr>
          <w:rFonts w:cs="Times New Roman"/>
          <w:b/>
          <w:bCs/>
          <w:color w:val="C00000"/>
          <w:sz w:val="28"/>
          <w:szCs w:val="28"/>
          <w:lang w:bidi="ar-EG"/>
        </w:rPr>
      </w:pPr>
      <w:r>
        <w:rPr>
          <w:rFonts w:cs="Times New Roman" w:hint="cs"/>
          <w:b/>
          <w:bCs/>
          <w:color w:val="C00000"/>
          <w:sz w:val="28"/>
          <w:szCs w:val="28"/>
          <w:rtl/>
          <w:lang w:bidi="ar-EG"/>
        </w:rPr>
        <w:t xml:space="preserve">المشاركة </w:t>
      </w:r>
      <w:r w:rsidR="00037E7C" w:rsidRPr="009477A3">
        <w:rPr>
          <w:rFonts w:cs="Times New Roman" w:hint="cs"/>
          <w:b/>
          <w:bCs/>
          <w:color w:val="C00000"/>
          <w:sz w:val="28"/>
          <w:szCs w:val="28"/>
          <w:rtl/>
          <w:lang w:bidi="ar-EG"/>
        </w:rPr>
        <w:t xml:space="preserve">بجهد فعال ومتميز في </w:t>
      </w:r>
      <w:r w:rsidR="00A05377">
        <w:rPr>
          <w:rFonts w:cs="Times New Roman"/>
          <w:b/>
          <w:bCs/>
          <w:color w:val="C00000"/>
          <w:sz w:val="28"/>
          <w:szCs w:val="28"/>
          <w:rtl/>
          <w:lang w:bidi="ar-EG"/>
        </w:rPr>
        <w:t xml:space="preserve">تطوير وتحديث </w:t>
      </w:r>
      <w:r w:rsidR="00037E7C" w:rsidRPr="009477A3">
        <w:rPr>
          <w:rFonts w:cs="Times New Roman"/>
          <w:b/>
          <w:bCs/>
          <w:color w:val="C00000"/>
          <w:sz w:val="28"/>
          <w:szCs w:val="28"/>
          <w:rtl/>
          <w:lang w:bidi="ar-EG"/>
        </w:rPr>
        <w:t>وتوصيف المناهج الجامعية للمقررات الدراسية</w:t>
      </w:r>
      <w:r>
        <w:rPr>
          <w:rFonts w:cs="Times New Roman" w:hint="cs"/>
          <w:b/>
          <w:bCs/>
          <w:color w:val="C00000"/>
          <w:sz w:val="28"/>
          <w:szCs w:val="28"/>
          <w:rtl/>
          <w:lang w:bidi="ar-EG"/>
        </w:rPr>
        <w:t xml:space="preserve"> </w:t>
      </w:r>
      <w:r w:rsidR="00037E7C" w:rsidRPr="009477A3">
        <w:rPr>
          <w:rFonts w:cs="Times New Roman" w:hint="cs"/>
          <w:b/>
          <w:bCs/>
          <w:color w:val="C00000"/>
          <w:sz w:val="28"/>
          <w:szCs w:val="28"/>
          <w:rtl/>
          <w:lang w:bidi="ar-EG"/>
        </w:rPr>
        <w:t xml:space="preserve">لمرحلتي  البكالوريوس والدراسات العليا  </w:t>
      </w:r>
      <w:r w:rsidR="00037E7C" w:rsidRPr="009477A3">
        <w:rPr>
          <w:rFonts w:cs="Times New Roman"/>
          <w:b/>
          <w:bCs/>
          <w:color w:val="C00000"/>
          <w:sz w:val="28"/>
          <w:szCs w:val="28"/>
          <w:rtl/>
          <w:lang w:bidi="ar-EG"/>
        </w:rPr>
        <w:t>في الاعوام الدراسية من 201</w:t>
      </w:r>
      <w:r w:rsidR="00097CA4">
        <w:rPr>
          <w:rFonts w:cs="Times New Roman" w:hint="cs"/>
          <w:b/>
          <w:bCs/>
          <w:color w:val="C00000"/>
          <w:sz w:val="28"/>
          <w:szCs w:val="28"/>
          <w:rtl/>
          <w:lang w:bidi="ar-EG"/>
        </w:rPr>
        <w:t>3</w:t>
      </w:r>
      <w:r w:rsidR="00037E7C" w:rsidRPr="009477A3">
        <w:rPr>
          <w:rFonts w:cs="Times New Roman"/>
          <w:b/>
          <w:bCs/>
          <w:color w:val="C00000"/>
          <w:sz w:val="28"/>
          <w:szCs w:val="28"/>
          <w:rtl/>
          <w:lang w:bidi="ar-EG"/>
        </w:rPr>
        <w:t xml:space="preserve"> حتى </w:t>
      </w:r>
      <w:r w:rsidR="00902E99" w:rsidRPr="009477A3">
        <w:rPr>
          <w:rFonts w:cs="Times New Roman" w:hint="cs"/>
          <w:b/>
          <w:bCs/>
          <w:color w:val="C00000"/>
          <w:sz w:val="28"/>
          <w:szCs w:val="28"/>
          <w:rtl/>
          <w:lang w:bidi="ar-EG"/>
        </w:rPr>
        <w:t>تاريخه</w:t>
      </w:r>
      <w:r w:rsidR="00037E7C" w:rsidRPr="009477A3">
        <w:rPr>
          <w:rFonts w:cs="Times New Roman"/>
          <w:b/>
          <w:bCs/>
          <w:color w:val="C00000"/>
          <w:sz w:val="28"/>
          <w:szCs w:val="28"/>
          <w:rtl/>
          <w:lang w:bidi="ar-EG"/>
        </w:rPr>
        <w:t xml:space="preserve"> </w:t>
      </w:r>
      <w:r>
        <w:rPr>
          <w:rFonts w:cs="Times New Roman" w:hint="cs"/>
          <w:b/>
          <w:bCs/>
          <w:color w:val="C00000"/>
          <w:sz w:val="28"/>
          <w:szCs w:val="28"/>
          <w:rtl/>
          <w:lang w:bidi="ar-EG"/>
        </w:rPr>
        <w:t>على النحو التالي</w:t>
      </w:r>
      <w:r w:rsidR="00037E7C" w:rsidRPr="009477A3">
        <w:rPr>
          <w:rFonts w:cs="Times New Roman" w:hint="cs"/>
          <w:b/>
          <w:bCs/>
          <w:color w:val="C00000"/>
          <w:sz w:val="28"/>
          <w:szCs w:val="28"/>
          <w:rtl/>
          <w:lang w:bidi="ar-EG"/>
        </w:rPr>
        <w:t xml:space="preserve">: </w:t>
      </w:r>
    </w:p>
    <w:p w:rsidR="001F623C" w:rsidRPr="009477A3" w:rsidRDefault="00037E7C" w:rsidP="009477A3">
      <w:pPr>
        <w:rPr>
          <w:rFonts w:cs="Times New Roman" w:hint="cs"/>
          <w:b/>
          <w:bCs/>
          <w:color w:val="C00000"/>
          <w:sz w:val="32"/>
          <w:szCs w:val="32"/>
          <w:rtl/>
          <w:lang w:bidi="ar-EG"/>
        </w:rPr>
      </w:pPr>
      <w:r w:rsidRPr="009477A3">
        <w:rPr>
          <w:rFonts w:cs="Times New Roman" w:hint="cs"/>
          <w:b/>
          <w:bCs/>
          <w:color w:val="C00000"/>
          <w:sz w:val="32"/>
          <w:szCs w:val="32"/>
          <w:rtl/>
          <w:lang w:bidi="ar-EG"/>
        </w:rPr>
        <w:t xml:space="preserve">مرحلة البكالوريوس </w:t>
      </w:r>
    </w:p>
    <w:p w:rsidR="007B219D" w:rsidRPr="007B219D" w:rsidRDefault="007B219D" w:rsidP="007B219D">
      <w:pPr>
        <w:numPr>
          <w:ilvl w:val="0"/>
          <w:numId w:val="1"/>
        </w:numPr>
        <w:spacing w:line="223" w:lineRule="auto"/>
        <w:ind w:left="643"/>
        <w:jc w:val="left"/>
        <w:rPr>
          <w:rFonts w:cs="SKR HEAD1"/>
          <w:b/>
          <w:bCs/>
          <w:sz w:val="24"/>
          <w:szCs w:val="30"/>
          <w:u w:val="single"/>
        </w:rPr>
      </w:pPr>
      <w:r w:rsidRPr="007B219D">
        <w:rPr>
          <w:rFonts w:cs="SKR HEAD1" w:hint="cs"/>
          <w:b/>
          <w:bCs/>
          <w:sz w:val="24"/>
          <w:szCs w:val="30"/>
          <w:u w:val="single"/>
          <w:rtl/>
        </w:rPr>
        <w:t xml:space="preserve">مرحلة البكالوريوس </w:t>
      </w:r>
    </w:p>
    <w:tbl>
      <w:tblPr>
        <w:bidiVisual/>
        <w:tblW w:w="8789" w:type="dxa"/>
        <w:tblInd w:w="-9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2126"/>
        <w:gridCol w:w="1416"/>
        <w:gridCol w:w="2267"/>
        <w:gridCol w:w="1498"/>
        <w:gridCol w:w="1482"/>
      </w:tblGrid>
      <w:tr w:rsidR="007B219D" w:rsidRPr="007B219D" w:rsidTr="00826FF7">
        <w:tc>
          <w:tcPr>
            <w:tcW w:w="2126"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hint="cs"/>
                <w:b/>
                <w:bCs/>
                <w:color w:val="000000"/>
                <w:sz w:val="24"/>
                <w:szCs w:val="24"/>
                <w:rtl/>
                <w:lang w:bidi="ar-EG"/>
              </w:rPr>
            </w:pPr>
            <w:r w:rsidRPr="007B219D">
              <w:rPr>
                <w:rFonts w:ascii="Times New Roman" w:hAnsi="Times New Roman" w:cs="Times New Roman"/>
                <w:b/>
                <w:bCs/>
                <w:color w:val="000000"/>
                <w:sz w:val="24"/>
                <w:szCs w:val="24"/>
                <w:rtl/>
                <w:lang w:bidi="ar-EG"/>
              </w:rPr>
              <w:t>المقرر</w:t>
            </w:r>
          </w:p>
        </w:tc>
        <w:tc>
          <w:tcPr>
            <w:tcW w:w="1416"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rtl/>
                <w:lang w:bidi="ar-EG"/>
              </w:rPr>
            </w:pPr>
            <w:r w:rsidRPr="007B219D">
              <w:rPr>
                <w:rFonts w:ascii="Times New Roman" w:hAnsi="Times New Roman" w:cs="Times New Roman"/>
                <w:b/>
                <w:bCs/>
                <w:color w:val="000000"/>
                <w:sz w:val="24"/>
                <w:szCs w:val="24"/>
                <w:rtl/>
                <w:lang w:bidi="ar-EG"/>
              </w:rPr>
              <w:t>الفرقة الدراسية</w:t>
            </w:r>
          </w:p>
        </w:tc>
        <w:tc>
          <w:tcPr>
            <w:tcW w:w="2267"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rtl/>
                <w:lang w:bidi="ar-EG"/>
              </w:rPr>
            </w:pPr>
            <w:r w:rsidRPr="007B219D">
              <w:rPr>
                <w:rFonts w:ascii="Times New Roman" w:hAnsi="Times New Roman" w:cs="Times New Roman"/>
                <w:b/>
                <w:bCs/>
                <w:color w:val="000000"/>
                <w:sz w:val="24"/>
                <w:szCs w:val="24"/>
                <w:rtl/>
                <w:lang w:bidi="ar-EG"/>
              </w:rPr>
              <w:t>التخصص</w:t>
            </w:r>
          </w:p>
        </w:tc>
        <w:tc>
          <w:tcPr>
            <w:tcW w:w="2980" w:type="dxa"/>
            <w:gridSpan w:val="2"/>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rtl/>
                <w:lang w:bidi="ar-EG"/>
              </w:rPr>
            </w:pPr>
            <w:r w:rsidRPr="007B219D">
              <w:rPr>
                <w:rFonts w:ascii="Times New Roman" w:hAnsi="Times New Roman" w:cs="Times New Roman"/>
                <w:b/>
                <w:bCs/>
                <w:color w:val="000000"/>
                <w:sz w:val="24"/>
                <w:szCs w:val="24"/>
                <w:rtl/>
                <w:lang w:bidi="ar-EG"/>
              </w:rPr>
              <w:t>اسم الكلية / الجامعة</w:t>
            </w:r>
          </w:p>
        </w:tc>
      </w:tr>
      <w:tr w:rsidR="007B219D" w:rsidRPr="007B219D" w:rsidTr="00826FF7">
        <w:trPr>
          <w:trHeight w:val="530"/>
        </w:trPr>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مبادئ علم النفس</w:t>
            </w:r>
          </w:p>
        </w:tc>
        <w:tc>
          <w:tcPr>
            <w:tcW w:w="141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12"/>
                <w:szCs w:val="12"/>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الفرقة الأولي</w:t>
            </w:r>
          </w:p>
          <w:p w:rsidR="007B219D" w:rsidRPr="007B219D" w:rsidRDefault="007B219D" w:rsidP="007B219D">
            <w:pPr>
              <w:tabs>
                <w:tab w:val="left" w:pos="226"/>
                <w:tab w:val="left" w:pos="3455"/>
                <w:tab w:val="left" w:pos="6911"/>
              </w:tabs>
              <w:spacing w:line="223" w:lineRule="auto"/>
              <w:jc w:val="center"/>
              <w:rPr>
                <w:rFonts w:eastAsia="SimSun" w:cs="Times New Roman"/>
                <w:b/>
                <w:bCs/>
                <w:sz w:val="6"/>
                <w:szCs w:val="6"/>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عام</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مدخل في علم الاقتصاد المنزلي</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6"/>
                <w:szCs w:val="6"/>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الفرقة الأولي</w:t>
            </w:r>
          </w:p>
          <w:p w:rsidR="007B219D" w:rsidRPr="007B219D" w:rsidRDefault="007B219D" w:rsidP="007B219D">
            <w:pPr>
              <w:tabs>
                <w:tab w:val="left" w:pos="226"/>
                <w:tab w:val="left" w:pos="3455"/>
                <w:tab w:val="left" w:pos="6911"/>
              </w:tabs>
              <w:spacing w:line="223" w:lineRule="auto"/>
              <w:jc w:val="center"/>
              <w:rPr>
                <w:rFonts w:eastAsia="SimSun" w:cs="Times New Roman"/>
                <w:b/>
                <w:bCs/>
                <w:sz w:val="12"/>
                <w:szCs w:val="12"/>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عام</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lastRenderedPageBreak/>
              <w:t>مبادئ تربية</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10"/>
                <w:szCs w:val="10"/>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الفرقة الأولي</w:t>
            </w:r>
          </w:p>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عام</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تاريخ تعليم</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 xml:space="preserve">الفرقة </w:t>
            </w:r>
            <w:r w:rsidRPr="007B219D">
              <w:rPr>
                <w:rFonts w:eastAsia="SimSun" w:cs="Times New Roman" w:hint="cs"/>
                <w:b/>
                <w:bCs/>
                <w:sz w:val="24"/>
                <w:szCs w:val="24"/>
                <w:rtl/>
                <w:lang w:bidi="ar-EG"/>
              </w:rPr>
              <w:t>الثانية</w:t>
            </w:r>
          </w:p>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علم نفس نمو</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 xml:space="preserve">الفرقة </w:t>
            </w:r>
            <w:r w:rsidRPr="007B219D">
              <w:rPr>
                <w:rFonts w:eastAsia="SimSun" w:cs="Times New Roman" w:hint="cs"/>
                <w:b/>
                <w:bCs/>
                <w:sz w:val="24"/>
                <w:szCs w:val="24"/>
                <w:rtl/>
                <w:lang w:bidi="ar-EG"/>
              </w:rPr>
              <w:t>الثانية</w:t>
            </w:r>
          </w:p>
          <w:p w:rsidR="007B219D" w:rsidRPr="007B219D" w:rsidRDefault="007B219D" w:rsidP="007B219D">
            <w:pPr>
              <w:tabs>
                <w:tab w:val="left" w:pos="226"/>
                <w:tab w:val="left" w:pos="3455"/>
                <w:tab w:val="left" w:pos="6911"/>
              </w:tabs>
              <w:spacing w:line="223" w:lineRule="auto"/>
              <w:jc w:val="center"/>
              <w:rPr>
                <w:rFonts w:eastAsia="SimSun" w:cs="Times New Roman"/>
                <w:b/>
                <w:bCs/>
                <w:sz w:val="6"/>
                <w:szCs w:val="6"/>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جامعة</w:t>
            </w:r>
            <w:r w:rsidRPr="007B219D">
              <w:rPr>
                <w:rFonts w:ascii="Times New Roman" w:eastAsia="SimSun" w:hAnsi="Times New Roman" w:cs="Times New Roman" w:hint="cs"/>
                <w:b/>
                <w:bCs/>
                <w:sz w:val="24"/>
                <w:szCs w:val="24"/>
                <w:rtl/>
                <w:lang w:bidi="ar-EG"/>
              </w:rPr>
              <w:t xml:space="preserve"> </w:t>
            </w:r>
            <w:r w:rsidRPr="007B219D">
              <w:rPr>
                <w:rFonts w:ascii="Times New Roman" w:eastAsia="SimSun" w:hAnsi="Times New Roman" w:cs="Times New Roman"/>
                <w:b/>
                <w:bCs/>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مبادئ تدريس</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10"/>
                <w:szCs w:val="10"/>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 xml:space="preserve">الفرقة </w:t>
            </w:r>
            <w:r w:rsidRPr="007B219D">
              <w:rPr>
                <w:rFonts w:eastAsia="SimSun" w:cs="Times New Roman" w:hint="cs"/>
                <w:b/>
                <w:bCs/>
                <w:sz w:val="24"/>
                <w:szCs w:val="24"/>
                <w:rtl/>
                <w:lang w:bidi="ar-EG"/>
              </w:rPr>
              <w:t>الثانية</w:t>
            </w:r>
          </w:p>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6"/>
                <w:szCs w:val="6"/>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تربية عملية</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6"/>
                <w:szCs w:val="6"/>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الفرقة الثالثة</w:t>
            </w: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أصول التربية</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10"/>
                <w:szCs w:val="10"/>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 xml:space="preserve">الفرقة </w:t>
            </w:r>
            <w:r w:rsidRPr="007B219D">
              <w:rPr>
                <w:rFonts w:eastAsia="SimSun" w:cs="Times New Roman" w:hint="cs"/>
                <w:b/>
                <w:bCs/>
                <w:sz w:val="24"/>
                <w:szCs w:val="24"/>
                <w:rtl/>
                <w:lang w:bidi="ar-EG"/>
              </w:rPr>
              <w:t>الرابعة</w:t>
            </w:r>
          </w:p>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الاقتصاد المنزلي والتربية</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تربية مقارنة</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10"/>
                <w:szCs w:val="10"/>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 xml:space="preserve">الفرقة </w:t>
            </w:r>
            <w:r w:rsidRPr="007B219D">
              <w:rPr>
                <w:rFonts w:eastAsia="SimSun" w:cs="Times New Roman" w:hint="cs"/>
                <w:b/>
                <w:bCs/>
                <w:sz w:val="24"/>
                <w:szCs w:val="24"/>
                <w:rtl/>
                <w:lang w:bidi="ar-EG"/>
              </w:rPr>
              <w:t>الرابعة</w:t>
            </w:r>
          </w:p>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صحة نفسية وعلم نفس اجتماعي</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4"/>
                <w:szCs w:val="4"/>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 xml:space="preserve">الفرقة </w:t>
            </w:r>
            <w:r w:rsidRPr="007B219D">
              <w:rPr>
                <w:rFonts w:eastAsia="SimSun" w:cs="Times New Roman" w:hint="cs"/>
                <w:b/>
                <w:bCs/>
                <w:sz w:val="24"/>
                <w:szCs w:val="24"/>
                <w:rtl/>
                <w:lang w:bidi="ar-EG"/>
              </w:rPr>
              <w:t>الرابعة</w:t>
            </w:r>
          </w:p>
          <w:p w:rsidR="007B219D" w:rsidRPr="007B219D" w:rsidRDefault="007B219D" w:rsidP="007B219D">
            <w:pPr>
              <w:tabs>
                <w:tab w:val="left" w:pos="226"/>
                <w:tab w:val="left" w:pos="3455"/>
                <w:tab w:val="left" w:pos="6911"/>
              </w:tabs>
              <w:spacing w:line="223" w:lineRule="auto"/>
              <w:jc w:val="center"/>
              <w:rPr>
                <w:rFonts w:eastAsia="SimSun" w:cs="Times New Roman"/>
                <w:b/>
                <w:bCs/>
                <w:sz w:val="12"/>
                <w:szCs w:val="12"/>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علم</w:t>
            </w:r>
            <w:r w:rsidRPr="007B219D">
              <w:rPr>
                <w:rFonts w:eastAsia="SimSun" w:cs="Times New Roman" w:hint="cs"/>
                <w:b/>
                <w:bCs/>
                <w:sz w:val="24"/>
                <w:szCs w:val="24"/>
                <w:rtl/>
                <w:lang w:bidi="ar-EG"/>
              </w:rPr>
              <w:t xml:space="preserve"> </w:t>
            </w:r>
            <w:r w:rsidRPr="007B219D">
              <w:rPr>
                <w:rFonts w:eastAsia="SimSun" w:cs="Times New Roman"/>
                <w:b/>
                <w:bCs/>
                <w:sz w:val="24"/>
                <w:szCs w:val="24"/>
                <w:rtl/>
                <w:lang w:bidi="ar-EG"/>
              </w:rPr>
              <w:t>نفس فسيولوجي</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8"/>
                <w:szCs w:val="8"/>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ا</w:t>
            </w:r>
            <w:r w:rsidRPr="007B219D">
              <w:rPr>
                <w:rFonts w:eastAsia="SimSun" w:cs="Times New Roman"/>
                <w:b/>
                <w:bCs/>
                <w:sz w:val="24"/>
                <w:szCs w:val="24"/>
                <w:rtl/>
                <w:lang w:bidi="ar-EG"/>
              </w:rPr>
              <w:t xml:space="preserve">لفرقة </w:t>
            </w:r>
            <w:r w:rsidRPr="007B219D">
              <w:rPr>
                <w:rFonts w:eastAsia="SimSun" w:cs="Times New Roman" w:hint="cs"/>
                <w:b/>
                <w:bCs/>
                <w:sz w:val="24"/>
                <w:szCs w:val="24"/>
                <w:rtl/>
                <w:lang w:bidi="ar-EG"/>
              </w:rPr>
              <w:t>الرابعة</w:t>
            </w:r>
          </w:p>
          <w:p w:rsidR="007B219D" w:rsidRPr="007B219D" w:rsidRDefault="007B219D" w:rsidP="007B219D">
            <w:pPr>
              <w:tabs>
                <w:tab w:val="left" w:pos="226"/>
                <w:tab w:val="left" w:pos="3455"/>
                <w:tab w:val="left" w:pos="6911"/>
              </w:tabs>
              <w:spacing w:line="223" w:lineRule="auto"/>
              <w:rPr>
                <w:rFonts w:eastAsia="SimSun" w:cs="Times New Roman"/>
                <w:b/>
                <w:bCs/>
                <w:sz w:val="8"/>
                <w:szCs w:val="8"/>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إدارة المنزل والمؤسسات</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6"/>
                <w:szCs w:val="6"/>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تربية عملية</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6"/>
                <w:szCs w:val="6"/>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hint="cs"/>
                <w:b/>
                <w:bCs/>
                <w:sz w:val="24"/>
                <w:szCs w:val="24"/>
                <w:rtl/>
                <w:lang w:bidi="ar-EG"/>
              </w:rPr>
              <w:t>الفرقة الرابعة</w:t>
            </w: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r w:rsidR="007B219D" w:rsidRPr="007B219D" w:rsidTr="00826FF7">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lang w:bidi="ar-EG"/>
              </w:rPr>
            </w:pPr>
            <w:r w:rsidRPr="007B219D">
              <w:rPr>
                <w:rFonts w:eastAsia="SimSun" w:cs="Times New Roman"/>
                <w:b/>
                <w:bCs/>
                <w:sz w:val="24"/>
                <w:szCs w:val="24"/>
                <w:rtl/>
                <w:lang w:bidi="ar-EG"/>
              </w:rPr>
              <w:t>مشروع بحثي</w:t>
            </w:r>
          </w:p>
        </w:tc>
        <w:tc>
          <w:tcPr>
            <w:tcW w:w="1416" w:type="dxa"/>
            <w:shd w:val="clear" w:color="auto" w:fill="CCC0D9" w:themeFill="accent4" w:themeFillTint="66"/>
            <w:vAlign w:val="bottom"/>
          </w:tcPr>
          <w:p w:rsidR="007B219D" w:rsidRPr="007B219D" w:rsidRDefault="007B219D" w:rsidP="007B219D">
            <w:pPr>
              <w:tabs>
                <w:tab w:val="left" w:pos="226"/>
                <w:tab w:val="left" w:pos="3455"/>
                <w:tab w:val="left" w:pos="6911"/>
              </w:tabs>
              <w:spacing w:line="223" w:lineRule="auto"/>
              <w:jc w:val="center"/>
              <w:rPr>
                <w:rFonts w:eastAsia="SimSun" w:cs="Times New Roman"/>
                <w:b/>
                <w:bCs/>
                <w:sz w:val="14"/>
                <w:szCs w:val="14"/>
                <w:rtl/>
                <w:lang w:bidi="ar-EG"/>
              </w:rPr>
            </w:pPr>
          </w:p>
          <w:p w:rsidR="007B219D" w:rsidRPr="007B219D" w:rsidRDefault="007B219D" w:rsidP="007B219D">
            <w:pPr>
              <w:tabs>
                <w:tab w:val="left" w:pos="226"/>
                <w:tab w:val="left" w:pos="3455"/>
                <w:tab w:val="left" w:pos="6911"/>
              </w:tabs>
              <w:spacing w:line="223" w:lineRule="auto"/>
              <w:jc w:val="center"/>
              <w:rPr>
                <w:rFonts w:eastAsia="SimSun" w:cs="Times New Roman"/>
                <w:b/>
                <w:bCs/>
                <w:sz w:val="24"/>
                <w:szCs w:val="24"/>
                <w:rtl/>
                <w:lang w:bidi="ar-EG"/>
              </w:rPr>
            </w:pPr>
            <w:r w:rsidRPr="007B219D">
              <w:rPr>
                <w:rFonts w:eastAsia="SimSun" w:cs="Times New Roman"/>
                <w:b/>
                <w:bCs/>
                <w:sz w:val="24"/>
                <w:szCs w:val="24"/>
                <w:rtl/>
                <w:lang w:bidi="ar-EG"/>
              </w:rPr>
              <w:t xml:space="preserve">الفرقة </w:t>
            </w:r>
            <w:r w:rsidRPr="007B219D">
              <w:rPr>
                <w:rFonts w:eastAsia="SimSun" w:cs="Times New Roman" w:hint="cs"/>
                <w:b/>
                <w:bCs/>
                <w:sz w:val="24"/>
                <w:szCs w:val="24"/>
                <w:rtl/>
                <w:lang w:bidi="ar-EG"/>
              </w:rPr>
              <w:t>الرابعة</w:t>
            </w:r>
          </w:p>
          <w:p w:rsidR="007B219D" w:rsidRPr="007B219D" w:rsidRDefault="007B219D" w:rsidP="007B219D">
            <w:pPr>
              <w:tabs>
                <w:tab w:val="left" w:pos="226"/>
                <w:tab w:val="left" w:pos="3455"/>
                <w:tab w:val="left" w:pos="6911"/>
              </w:tabs>
              <w:spacing w:line="223" w:lineRule="auto"/>
              <w:jc w:val="center"/>
              <w:rPr>
                <w:rFonts w:eastAsia="SimSun" w:cs="Times New Roman" w:hint="cs"/>
                <w:b/>
                <w:bCs/>
                <w:sz w:val="8"/>
                <w:szCs w:val="8"/>
                <w:rtl/>
                <w:lang w:bidi="ar-EG"/>
              </w:rPr>
            </w:pPr>
          </w:p>
        </w:tc>
        <w:tc>
          <w:tcPr>
            <w:tcW w:w="2267"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rPr>
                <w:rFonts w:ascii="Times New Roman" w:eastAsia="SimSun" w:hAnsi="Times New Roman" w:cs="Times New Roman"/>
                <w:b/>
                <w:bCs/>
                <w:sz w:val="24"/>
                <w:szCs w:val="24"/>
                <w:rtl/>
                <w:lang w:bidi="ar-EG"/>
              </w:rPr>
            </w:pPr>
            <w:r w:rsidRPr="007B219D">
              <w:rPr>
                <w:rFonts w:ascii="Times New Roman" w:eastAsia="SimSun" w:hAnsi="Times New Roman" w:cs="Times New Roman"/>
                <w:b/>
                <w:bCs/>
                <w:sz w:val="24"/>
                <w:szCs w:val="24"/>
                <w:rtl/>
                <w:lang w:bidi="ar-EG"/>
              </w:rPr>
              <w:t xml:space="preserve">الاقتصاد المنزلي والتربية </w:t>
            </w:r>
          </w:p>
        </w:tc>
        <w:tc>
          <w:tcPr>
            <w:tcW w:w="1498"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الاقتصاد المنزلي</w:t>
            </w:r>
          </w:p>
        </w:tc>
        <w:tc>
          <w:tcPr>
            <w:tcW w:w="1482" w:type="dxa"/>
            <w:shd w:val="clear" w:color="auto" w:fill="CCC0D9" w:themeFill="accent4" w:themeFillTint="66"/>
            <w:vAlign w:val="center"/>
          </w:tcPr>
          <w:p w:rsidR="007B219D" w:rsidRPr="007B219D" w:rsidRDefault="007B219D" w:rsidP="007B219D">
            <w:pPr>
              <w:spacing w:line="223" w:lineRule="auto"/>
              <w:jc w:val="center"/>
              <w:rPr>
                <w:rFonts w:ascii="Times New Roman" w:hAnsi="Times New Roman" w:cs="Times New Roman"/>
                <w:b/>
                <w:bCs/>
                <w:color w:val="000000"/>
                <w:sz w:val="24"/>
                <w:szCs w:val="24"/>
                <w:lang w:bidi="ar-EG"/>
              </w:rPr>
            </w:pPr>
            <w:r w:rsidRPr="007B219D">
              <w:rPr>
                <w:rFonts w:ascii="Times New Roman" w:hAnsi="Times New Roman" w:cs="Times New Roman"/>
                <w:b/>
                <w:bCs/>
                <w:color w:val="000000"/>
                <w:sz w:val="24"/>
                <w:szCs w:val="24"/>
                <w:rtl/>
                <w:lang w:bidi="ar-EG"/>
              </w:rPr>
              <w:t>جامعة</w:t>
            </w:r>
            <w:r w:rsidRPr="007B219D">
              <w:rPr>
                <w:rFonts w:ascii="Times New Roman" w:hAnsi="Times New Roman" w:cs="Times New Roman" w:hint="cs"/>
                <w:b/>
                <w:bCs/>
                <w:color w:val="000000"/>
                <w:sz w:val="24"/>
                <w:szCs w:val="24"/>
                <w:rtl/>
                <w:lang w:bidi="ar-EG"/>
              </w:rPr>
              <w:t xml:space="preserve"> </w:t>
            </w:r>
            <w:r w:rsidRPr="007B219D">
              <w:rPr>
                <w:rFonts w:ascii="Times New Roman" w:hAnsi="Times New Roman" w:cs="Times New Roman"/>
                <w:b/>
                <w:bCs/>
                <w:color w:val="000000"/>
                <w:sz w:val="24"/>
                <w:szCs w:val="24"/>
                <w:rtl/>
                <w:lang w:bidi="ar-EG"/>
              </w:rPr>
              <w:t>المنوفية</w:t>
            </w:r>
          </w:p>
        </w:tc>
      </w:tr>
    </w:tbl>
    <w:p w:rsidR="007B219D" w:rsidRPr="007B219D" w:rsidRDefault="007B219D" w:rsidP="007B219D">
      <w:pPr>
        <w:pStyle w:val="20"/>
        <w:spacing w:line="240" w:lineRule="auto"/>
        <w:rPr>
          <w:rFonts w:cs="SKR HEAD1"/>
          <w:b/>
          <w:bCs/>
          <w:color w:val="C00000"/>
          <w:sz w:val="28"/>
          <w:szCs w:val="32"/>
          <w:u w:val="single"/>
        </w:rPr>
      </w:pPr>
      <w:r w:rsidRPr="007B219D">
        <w:rPr>
          <w:rFonts w:cs="SKR HEAD1" w:hint="cs"/>
          <w:b/>
          <w:bCs/>
          <w:color w:val="C00000"/>
          <w:sz w:val="28"/>
          <w:szCs w:val="32"/>
          <w:u w:val="single"/>
          <w:rtl/>
        </w:rPr>
        <w:t xml:space="preserve">مرحلة الدراسات العليا </w:t>
      </w:r>
    </w:p>
    <w:tbl>
      <w:tblPr>
        <w:tblpPr w:leftFromText="181" w:rightFromText="181" w:vertAnchor="text" w:horzAnchor="margin" w:tblpXSpec="center" w:tblpY="1"/>
        <w:tblOverlap w:val="never"/>
        <w:bidiVisual/>
        <w:tblW w:w="861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2126"/>
        <w:gridCol w:w="1667"/>
        <w:gridCol w:w="1843"/>
        <w:gridCol w:w="1559"/>
        <w:gridCol w:w="1418"/>
      </w:tblGrid>
      <w:tr w:rsidR="007B219D" w:rsidRPr="007B219D" w:rsidTr="00AC2EEF">
        <w:trPr>
          <w:trHeight w:val="476"/>
        </w:trPr>
        <w:tc>
          <w:tcPr>
            <w:tcW w:w="2126" w:type="dxa"/>
            <w:shd w:val="clear" w:color="auto" w:fill="CCC0D9" w:themeFill="accent4" w:themeFillTint="66"/>
            <w:vAlign w:val="center"/>
          </w:tcPr>
          <w:p w:rsidR="007B219D" w:rsidRPr="007B219D" w:rsidRDefault="007B219D" w:rsidP="007B219D">
            <w:pPr>
              <w:spacing w:line="223" w:lineRule="auto"/>
              <w:jc w:val="left"/>
              <w:rPr>
                <w:rFonts w:ascii="Times New Roman" w:eastAsia="Times New Roman" w:hAnsi="Times New Roman" w:cs="Times New Roman" w:hint="cs"/>
                <w:b/>
                <w:bCs/>
                <w:color w:val="000000"/>
                <w:sz w:val="24"/>
                <w:szCs w:val="24"/>
                <w:rtl/>
                <w:lang w:bidi="ar-EG"/>
              </w:rPr>
            </w:pPr>
            <w:r w:rsidRPr="007B219D">
              <w:rPr>
                <w:rFonts w:ascii="Times New Roman" w:eastAsia="Times New Roman" w:hAnsi="Times New Roman" w:cs="Times New Roman" w:hint="cs"/>
                <w:b/>
                <w:bCs/>
                <w:color w:val="000000"/>
                <w:sz w:val="24"/>
                <w:szCs w:val="24"/>
                <w:rtl/>
                <w:lang w:bidi="ar-EG"/>
              </w:rPr>
              <w:t xml:space="preserve">المقرر </w:t>
            </w:r>
          </w:p>
        </w:tc>
        <w:tc>
          <w:tcPr>
            <w:tcW w:w="1667" w:type="dxa"/>
            <w:shd w:val="clear" w:color="auto" w:fill="CCC0D9" w:themeFill="accent4" w:themeFillTint="66"/>
            <w:vAlign w:val="center"/>
          </w:tcPr>
          <w:p w:rsidR="007B219D" w:rsidRPr="007B219D" w:rsidRDefault="007B219D" w:rsidP="007B219D">
            <w:pPr>
              <w:spacing w:line="223" w:lineRule="auto"/>
              <w:jc w:val="left"/>
              <w:rPr>
                <w:rFonts w:ascii="Times New Roman" w:eastAsia="Times New Roman" w:hAnsi="Times New Roman" w:cs="Times New Roman"/>
                <w:b/>
                <w:bCs/>
                <w:color w:val="000000"/>
                <w:sz w:val="24"/>
                <w:szCs w:val="24"/>
                <w:rtl/>
                <w:lang w:bidi="ar-EG"/>
              </w:rPr>
            </w:pPr>
            <w:r w:rsidRPr="007B219D">
              <w:rPr>
                <w:rFonts w:ascii="Times New Roman" w:eastAsia="Times New Roman" w:hAnsi="Times New Roman" w:cs="Times New Roman" w:hint="cs"/>
                <w:b/>
                <w:bCs/>
                <w:color w:val="000000"/>
                <w:sz w:val="24"/>
                <w:szCs w:val="24"/>
                <w:rtl/>
                <w:lang w:bidi="ar-EG"/>
              </w:rPr>
              <w:t>الفرقة الدراسية</w:t>
            </w:r>
          </w:p>
        </w:tc>
        <w:tc>
          <w:tcPr>
            <w:tcW w:w="1843" w:type="dxa"/>
            <w:shd w:val="clear" w:color="auto" w:fill="CCC0D9" w:themeFill="accent4" w:themeFillTint="66"/>
            <w:vAlign w:val="center"/>
          </w:tcPr>
          <w:p w:rsidR="007B219D" w:rsidRPr="007B219D" w:rsidRDefault="007B219D" w:rsidP="007B219D">
            <w:pPr>
              <w:spacing w:line="223" w:lineRule="auto"/>
              <w:jc w:val="left"/>
              <w:rPr>
                <w:rFonts w:ascii="Times New Roman" w:eastAsia="Times New Roman" w:hAnsi="Times New Roman" w:cs="Times New Roman"/>
                <w:b/>
                <w:bCs/>
                <w:color w:val="000000"/>
                <w:sz w:val="24"/>
                <w:szCs w:val="24"/>
                <w:rtl/>
                <w:lang w:bidi="ar-EG"/>
              </w:rPr>
            </w:pPr>
            <w:r w:rsidRPr="007B219D">
              <w:rPr>
                <w:rFonts w:ascii="Times New Roman" w:eastAsia="Times New Roman" w:hAnsi="Times New Roman" w:cs="Times New Roman" w:hint="cs"/>
                <w:b/>
                <w:bCs/>
                <w:color w:val="000000"/>
                <w:sz w:val="24"/>
                <w:szCs w:val="24"/>
                <w:rtl/>
                <w:lang w:bidi="ar-EG"/>
              </w:rPr>
              <w:t xml:space="preserve">التخصص </w:t>
            </w:r>
          </w:p>
        </w:tc>
        <w:tc>
          <w:tcPr>
            <w:tcW w:w="2977" w:type="dxa"/>
            <w:gridSpan w:val="2"/>
            <w:shd w:val="clear" w:color="auto" w:fill="CCC0D9" w:themeFill="accent4" w:themeFillTint="66"/>
            <w:vAlign w:val="center"/>
          </w:tcPr>
          <w:p w:rsidR="007B219D" w:rsidRPr="007B219D" w:rsidRDefault="007B219D" w:rsidP="007B219D">
            <w:pPr>
              <w:spacing w:line="223" w:lineRule="auto"/>
              <w:jc w:val="left"/>
              <w:rPr>
                <w:rFonts w:ascii="Times New Roman" w:eastAsia="Times New Roman" w:hAnsi="Times New Roman" w:cs="Times New Roman"/>
                <w:b/>
                <w:bCs/>
                <w:color w:val="000000"/>
                <w:sz w:val="24"/>
                <w:szCs w:val="24"/>
                <w:rtl/>
                <w:lang w:bidi="ar-EG"/>
              </w:rPr>
            </w:pPr>
            <w:r w:rsidRPr="007B219D">
              <w:rPr>
                <w:rFonts w:ascii="Times New Roman" w:eastAsia="Times New Roman" w:hAnsi="Times New Roman" w:cs="Times New Roman" w:hint="cs"/>
                <w:b/>
                <w:bCs/>
                <w:color w:val="000000"/>
                <w:sz w:val="24"/>
                <w:szCs w:val="24"/>
                <w:rtl/>
                <w:lang w:bidi="ar-EG"/>
              </w:rPr>
              <w:t xml:space="preserve">اسم الكلية / الجامعة </w:t>
            </w:r>
          </w:p>
        </w:tc>
      </w:tr>
      <w:tr w:rsidR="007B219D" w:rsidRPr="007B219D" w:rsidTr="00AC2EEF">
        <w:trPr>
          <w:trHeight w:val="288"/>
        </w:trPr>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علم نفس تعليمي متقدم</w:t>
            </w:r>
          </w:p>
        </w:tc>
        <w:tc>
          <w:tcPr>
            <w:tcW w:w="1667" w:type="dxa"/>
            <w:shd w:val="clear" w:color="auto" w:fill="CCC0D9" w:themeFill="accent4" w:themeFillTint="66"/>
            <w:vAlign w:val="center"/>
          </w:tcPr>
          <w:p w:rsidR="007B219D" w:rsidRPr="007B219D" w:rsidRDefault="007B219D" w:rsidP="007B219D">
            <w:pPr>
              <w:spacing w:line="223" w:lineRule="auto"/>
              <w:jc w:val="center"/>
              <w:rPr>
                <w:rFonts w:ascii="Times New Roman" w:eastAsia="Times New Roman" w:hAnsi="Times New Roman" w:cs="Traditional Arabic"/>
                <w:b/>
                <w:bCs/>
                <w:sz w:val="20"/>
                <w:szCs w:val="20"/>
              </w:rPr>
            </w:pPr>
            <w:r w:rsidRPr="007B219D">
              <w:rPr>
                <w:rFonts w:ascii="Times New Roman" w:eastAsia="SimSun" w:hAnsi="Times New Roman" w:cs="Times New Roman" w:hint="cs"/>
                <w:b/>
                <w:bCs/>
                <w:sz w:val="24"/>
                <w:szCs w:val="24"/>
                <w:rtl/>
                <w:lang w:bidi="ar-EG"/>
              </w:rPr>
              <w:t>ماجستير</w:t>
            </w:r>
          </w:p>
        </w:tc>
        <w:tc>
          <w:tcPr>
            <w:tcW w:w="1843"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الاقتصاد المنزلي والتربية</w:t>
            </w:r>
          </w:p>
        </w:tc>
        <w:tc>
          <w:tcPr>
            <w:tcW w:w="1559"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hint="cs"/>
                <w:b/>
                <w:bCs/>
                <w:sz w:val="24"/>
                <w:szCs w:val="24"/>
                <w:rtl/>
                <w:lang w:bidi="ar-EG"/>
              </w:rPr>
              <w:t>الاقتصاد</w:t>
            </w:r>
            <w:r w:rsidRPr="007B219D">
              <w:rPr>
                <w:rFonts w:ascii="Times New Roman" w:eastAsia="SimSun" w:hAnsi="Times New Roman" w:cs="Times New Roman"/>
                <w:b/>
                <w:bCs/>
                <w:sz w:val="24"/>
                <w:szCs w:val="24"/>
                <w:rtl/>
                <w:lang w:bidi="ar-EG"/>
              </w:rPr>
              <w:t xml:space="preserve"> </w:t>
            </w:r>
            <w:r w:rsidRPr="007B219D">
              <w:rPr>
                <w:rFonts w:ascii="Times New Roman" w:eastAsia="SimSun" w:hAnsi="Times New Roman" w:cs="Times New Roman" w:hint="cs"/>
                <w:b/>
                <w:bCs/>
                <w:sz w:val="24"/>
                <w:szCs w:val="24"/>
                <w:rtl/>
                <w:lang w:bidi="ar-EG"/>
              </w:rPr>
              <w:t>المنزلي</w:t>
            </w:r>
          </w:p>
        </w:tc>
        <w:tc>
          <w:tcPr>
            <w:tcW w:w="1418" w:type="dxa"/>
            <w:shd w:val="clear" w:color="auto" w:fill="CCC0D9" w:themeFill="accent4" w:themeFillTint="66"/>
            <w:vAlign w:val="center"/>
          </w:tcPr>
          <w:p w:rsidR="007B219D" w:rsidRPr="007B219D" w:rsidRDefault="007B219D" w:rsidP="007B219D">
            <w:pPr>
              <w:spacing w:line="223" w:lineRule="auto"/>
              <w:jc w:val="center"/>
              <w:rPr>
                <w:rFonts w:ascii="Times New Roman" w:eastAsia="Times New Roman" w:hAnsi="Times New Roman" w:cs="Times New Roman"/>
                <w:b/>
                <w:bCs/>
                <w:color w:val="000000"/>
                <w:sz w:val="24"/>
                <w:szCs w:val="24"/>
                <w:lang w:bidi="ar-EG"/>
              </w:rPr>
            </w:pPr>
            <w:r w:rsidRPr="007B219D">
              <w:rPr>
                <w:rFonts w:ascii="Times New Roman" w:eastAsia="Times New Roman" w:hAnsi="Times New Roman" w:cs="Times New Roman" w:hint="cs"/>
                <w:b/>
                <w:bCs/>
                <w:color w:val="000000"/>
                <w:sz w:val="24"/>
                <w:szCs w:val="24"/>
                <w:rtl/>
                <w:lang w:bidi="ar-EG"/>
              </w:rPr>
              <w:t>جامعة المنوفية</w:t>
            </w:r>
          </w:p>
        </w:tc>
      </w:tr>
      <w:tr w:rsidR="007B219D" w:rsidRPr="007B219D" w:rsidTr="00AC2EEF">
        <w:trPr>
          <w:trHeight w:val="288"/>
        </w:trPr>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حلقات دراسية في التربية</w:t>
            </w:r>
          </w:p>
        </w:tc>
        <w:tc>
          <w:tcPr>
            <w:tcW w:w="1667" w:type="dxa"/>
            <w:shd w:val="clear" w:color="auto" w:fill="CCC0D9" w:themeFill="accent4" w:themeFillTint="66"/>
            <w:vAlign w:val="center"/>
          </w:tcPr>
          <w:p w:rsidR="007B219D" w:rsidRPr="007B219D" w:rsidRDefault="007B219D" w:rsidP="007B219D">
            <w:pPr>
              <w:spacing w:line="223" w:lineRule="auto"/>
              <w:jc w:val="center"/>
              <w:rPr>
                <w:rFonts w:ascii="Times New Roman" w:eastAsia="Times New Roman" w:hAnsi="Times New Roman" w:cs="Traditional Arabic"/>
                <w:b/>
                <w:bCs/>
                <w:sz w:val="20"/>
                <w:szCs w:val="20"/>
              </w:rPr>
            </w:pPr>
            <w:r w:rsidRPr="007B219D">
              <w:rPr>
                <w:rFonts w:ascii="Times New Roman" w:eastAsia="SimSun" w:hAnsi="Times New Roman" w:cs="Times New Roman" w:hint="cs"/>
                <w:b/>
                <w:bCs/>
                <w:sz w:val="24"/>
                <w:szCs w:val="24"/>
                <w:rtl/>
                <w:lang w:bidi="ar-EG"/>
              </w:rPr>
              <w:t>ماجستير</w:t>
            </w:r>
          </w:p>
        </w:tc>
        <w:tc>
          <w:tcPr>
            <w:tcW w:w="1843"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الاقتصاد المنزلي والتربية</w:t>
            </w:r>
          </w:p>
        </w:tc>
        <w:tc>
          <w:tcPr>
            <w:tcW w:w="1559"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hint="cs"/>
                <w:b/>
                <w:bCs/>
                <w:sz w:val="24"/>
                <w:szCs w:val="24"/>
                <w:rtl/>
                <w:lang w:bidi="ar-EG"/>
              </w:rPr>
              <w:t>الاقتصاد</w:t>
            </w:r>
            <w:r w:rsidRPr="007B219D">
              <w:rPr>
                <w:rFonts w:ascii="Times New Roman" w:eastAsia="SimSun" w:hAnsi="Times New Roman" w:cs="Times New Roman"/>
                <w:b/>
                <w:bCs/>
                <w:sz w:val="24"/>
                <w:szCs w:val="24"/>
                <w:rtl/>
                <w:lang w:bidi="ar-EG"/>
              </w:rPr>
              <w:t xml:space="preserve"> </w:t>
            </w:r>
            <w:r w:rsidRPr="007B219D">
              <w:rPr>
                <w:rFonts w:ascii="Times New Roman" w:eastAsia="SimSun" w:hAnsi="Times New Roman" w:cs="Times New Roman" w:hint="cs"/>
                <w:b/>
                <w:bCs/>
                <w:sz w:val="24"/>
                <w:szCs w:val="24"/>
                <w:rtl/>
                <w:lang w:bidi="ar-EG"/>
              </w:rPr>
              <w:t>المنزلي</w:t>
            </w:r>
          </w:p>
        </w:tc>
        <w:tc>
          <w:tcPr>
            <w:tcW w:w="1418" w:type="dxa"/>
            <w:shd w:val="clear" w:color="auto" w:fill="CCC0D9" w:themeFill="accent4" w:themeFillTint="66"/>
            <w:vAlign w:val="center"/>
          </w:tcPr>
          <w:p w:rsidR="007B219D" w:rsidRPr="007B219D" w:rsidRDefault="007B219D" w:rsidP="007B219D">
            <w:pPr>
              <w:spacing w:line="223" w:lineRule="auto"/>
              <w:jc w:val="center"/>
              <w:rPr>
                <w:rFonts w:ascii="Times New Roman" w:eastAsia="Times New Roman" w:hAnsi="Times New Roman" w:cs="Times New Roman"/>
                <w:b/>
                <w:bCs/>
                <w:color w:val="000000"/>
                <w:sz w:val="24"/>
                <w:szCs w:val="24"/>
                <w:lang w:bidi="ar-EG"/>
              </w:rPr>
            </w:pPr>
            <w:r w:rsidRPr="007B219D">
              <w:rPr>
                <w:rFonts w:ascii="Times New Roman" w:eastAsia="Times New Roman" w:hAnsi="Times New Roman" w:cs="Times New Roman" w:hint="cs"/>
                <w:b/>
                <w:bCs/>
                <w:color w:val="000000"/>
                <w:sz w:val="24"/>
                <w:szCs w:val="24"/>
                <w:rtl/>
                <w:lang w:bidi="ar-EG"/>
              </w:rPr>
              <w:t>جامعة المنوفية</w:t>
            </w:r>
          </w:p>
        </w:tc>
      </w:tr>
      <w:tr w:rsidR="007B219D" w:rsidRPr="007B219D" w:rsidTr="00AC2EEF">
        <w:trPr>
          <w:trHeight w:val="288"/>
        </w:trPr>
        <w:tc>
          <w:tcPr>
            <w:tcW w:w="2126"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b/>
                <w:bCs/>
                <w:sz w:val="24"/>
                <w:szCs w:val="24"/>
                <w:rtl/>
                <w:lang w:bidi="ar-EG"/>
              </w:rPr>
              <w:t>حلقات في التربية</w:t>
            </w:r>
          </w:p>
        </w:tc>
        <w:tc>
          <w:tcPr>
            <w:tcW w:w="1667" w:type="dxa"/>
            <w:shd w:val="clear" w:color="auto" w:fill="CCC0D9" w:themeFill="accent4" w:themeFillTint="66"/>
            <w:vAlign w:val="center"/>
          </w:tcPr>
          <w:p w:rsidR="007B219D" w:rsidRPr="007B219D" w:rsidRDefault="007B219D" w:rsidP="007B219D">
            <w:pPr>
              <w:spacing w:line="223" w:lineRule="auto"/>
              <w:jc w:val="center"/>
              <w:rPr>
                <w:rFonts w:ascii="Times New Roman" w:eastAsia="Times New Roman" w:hAnsi="Times New Roman" w:cs="Traditional Arabic"/>
                <w:b/>
                <w:bCs/>
                <w:sz w:val="20"/>
                <w:szCs w:val="20"/>
              </w:rPr>
            </w:pPr>
            <w:r w:rsidRPr="007B219D">
              <w:rPr>
                <w:rFonts w:ascii="Times New Roman" w:eastAsia="SimSun" w:hAnsi="Times New Roman" w:cs="Times New Roman" w:hint="cs"/>
                <w:b/>
                <w:bCs/>
                <w:sz w:val="24"/>
                <w:szCs w:val="24"/>
                <w:rtl/>
                <w:lang w:bidi="ar-EG"/>
              </w:rPr>
              <w:t>ماجستير</w:t>
            </w:r>
          </w:p>
        </w:tc>
        <w:tc>
          <w:tcPr>
            <w:tcW w:w="1843"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الاقتصاد المنزلي والتربية</w:t>
            </w:r>
          </w:p>
        </w:tc>
        <w:tc>
          <w:tcPr>
            <w:tcW w:w="1559" w:type="dxa"/>
            <w:shd w:val="clear" w:color="auto" w:fill="CCC0D9" w:themeFill="accent4" w:themeFillTint="66"/>
            <w:vAlign w:val="center"/>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lang w:bidi="ar-EG"/>
              </w:rPr>
            </w:pPr>
            <w:r w:rsidRPr="007B219D">
              <w:rPr>
                <w:rFonts w:ascii="Times New Roman" w:eastAsia="SimSun" w:hAnsi="Times New Roman" w:cs="Times New Roman" w:hint="cs"/>
                <w:b/>
                <w:bCs/>
                <w:sz w:val="24"/>
                <w:szCs w:val="24"/>
                <w:rtl/>
                <w:lang w:bidi="ar-EG"/>
              </w:rPr>
              <w:t>الاقتصاد</w:t>
            </w:r>
            <w:r w:rsidRPr="007B219D">
              <w:rPr>
                <w:rFonts w:ascii="Times New Roman" w:eastAsia="SimSun" w:hAnsi="Times New Roman" w:cs="Times New Roman"/>
                <w:b/>
                <w:bCs/>
                <w:sz w:val="24"/>
                <w:szCs w:val="24"/>
                <w:rtl/>
                <w:lang w:bidi="ar-EG"/>
              </w:rPr>
              <w:t xml:space="preserve"> </w:t>
            </w:r>
            <w:r w:rsidRPr="007B219D">
              <w:rPr>
                <w:rFonts w:ascii="Times New Roman" w:eastAsia="SimSun" w:hAnsi="Times New Roman" w:cs="Times New Roman" w:hint="cs"/>
                <w:b/>
                <w:bCs/>
                <w:sz w:val="24"/>
                <w:szCs w:val="24"/>
                <w:rtl/>
                <w:lang w:bidi="ar-EG"/>
              </w:rPr>
              <w:t>المنزلي</w:t>
            </w:r>
          </w:p>
        </w:tc>
        <w:tc>
          <w:tcPr>
            <w:tcW w:w="1418" w:type="dxa"/>
            <w:shd w:val="clear" w:color="auto" w:fill="CCC0D9" w:themeFill="accent4" w:themeFillTint="66"/>
            <w:vAlign w:val="center"/>
          </w:tcPr>
          <w:p w:rsidR="007B219D" w:rsidRPr="007B219D" w:rsidRDefault="007B219D" w:rsidP="007B219D">
            <w:pPr>
              <w:spacing w:line="223" w:lineRule="auto"/>
              <w:jc w:val="center"/>
              <w:rPr>
                <w:rFonts w:ascii="Times New Roman" w:eastAsia="Times New Roman" w:hAnsi="Times New Roman" w:cs="Times New Roman"/>
                <w:b/>
                <w:bCs/>
                <w:color w:val="000000"/>
                <w:sz w:val="24"/>
                <w:szCs w:val="24"/>
                <w:lang w:bidi="ar-EG"/>
              </w:rPr>
            </w:pPr>
            <w:r w:rsidRPr="007B219D">
              <w:rPr>
                <w:rFonts w:ascii="Times New Roman" w:eastAsia="Times New Roman" w:hAnsi="Times New Roman" w:cs="Times New Roman" w:hint="cs"/>
                <w:b/>
                <w:bCs/>
                <w:color w:val="000000"/>
                <w:sz w:val="24"/>
                <w:szCs w:val="24"/>
                <w:rtl/>
                <w:lang w:bidi="ar-EG"/>
              </w:rPr>
              <w:t>جامعة المنوفية</w:t>
            </w:r>
          </w:p>
        </w:tc>
      </w:tr>
      <w:tr w:rsidR="007B219D" w:rsidRPr="007B219D" w:rsidTr="00AC2EEF">
        <w:trPr>
          <w:trHeight w:val="288"/>
        </w:trPr>
        <w:tc>
          <w:tcPr>
            <w:tcW w:w="2126" w:type="dxa"/>
            <w:shd w:val="clear" w:color="auto" w:fill="CCC0D9" w:themeFill="accent4" w:themeFillTint="66"/>
          </w:tcPr>
          <w:p w:rsidR="007B219D" w:rsidRPr="00456A0E" w:rsidRDefault="007B219D" w:rsidP="007B219D">
            <w:pPr>
              <w:tabs>
                <w:tab w:val="left" w:pos="226"/>
                <w:tab w:val="left" w:pos="3455"/>
                <w:tab w:val="left" w:pos="6911"/>
              </w:tabs>
              <w:spacing w:line="223" w:lineRule="auto"/>
              <w:jc w:val="center"/>
              <w:rPr>
                <w:rFonts w:eastAsia="SimSun" w:cs="Times New Roman"/>
                <w:b/>
                <w:bCs/>
                <w:sz w:val="28"/>
                <w:szCs w:val="28"/>
                <w:rtl/>
                <w:lang w:bidi="ar-EG"/>
              </w:rPr>
            </w:pPr>
            <w:r w:rsidRPr="007B219D">
              <w:rPr>
                <w:rFonts w:ascii="Times New Roman" w:eastAsia="SimSun" w:hAnsi="Times New Roman" w:cs="Times New Roman" w:hint="cs"/>
                <w:b/>
                <w:bCs/>
                <w:sz w:val="24"/>
                <w:szCs w:val="24"/>
                <w:rtl/>
                <w:lang w:bidi="ar-EG"/>
              </w:rPr>
              <w:t>حلقات تربوية</w:t>
            </w:r>
          </w:p>
        </w:tc>
        <w:tc>
          <w:tcPr>
            <w:tcW w:w="1667" w:type="dxa"/>
            <w:shd w:val="clear" w:color="auto" w:fill="CCC0D9" w:themeFill="accent4" w:themeFillTint="66"/>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Pr>
                <w:rFonts w:ascii="Times New Roman" w:eastAsia="SimSun" w:hAnsi="Times New Roman" w:cs="Times New Roman" w:hint="cs"/>
                <w:b/>
                <w:bCs/>
                <w:sz w:val="24"/>
                <w:szCs w:val="24"/>
                <w:rtl/>
                <w:lang w:bidi="ar-EG"/>
              </w:rPr>
              <w:t>دكتوراه</w:t>
            </w:r>
          </w:p>
        </w:tc>
        <w:tc>
          <w:tcPr>
            <w:tcW w:w="1843" w:type="dxa"/>
            <w:shd w:val="clear" w:color="auto" w:fill="CCC0D9" w:themeFill="accent4" w:themeFillTint="66"/>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sidRPr="007B219D">
              <w:rPr>
                <w:rFonts w:ascii="Times New Roman" w:eastAsia="SimSun" w:hAnsi="Times New Roman" w:cs="Times New Roman" w:hint="cs"/>
                <w:b/>
                <w:bCs/>
                <w:sz w:val="24"/>
                <w:szCs w:val="24"/>
                <w:rtl/>
                <w:lang w:bidi="ar-EG"/>
              </w:rPr>
              <w:t>الاقتصاد المنزلي والتربية</w:t>
            </w:r>
          </w:p>
        </w:tc>
        <w:tc>
          <w:tcPr>
            <w:tcW w:w="1559" w:type="dxa"/>
            <w:shd w:val="clear" w:color="auto" w:fill="CCC0D9" w:themeFill="accent4" w:themeFillTint="66"/>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Pr>
                <w:rFonts w:ascii="Times New Roman" w:eastAsia="SimSun" w:hAnsi="Times New Roman" w:cs="Times New Roman" w:hint="cs"/>
                <w:b/>
                <w:bCs/>
                <w:sz w:val="24"/>
                <w:szCs w:val="24"/>
                <w:rtl/>
                <w:lang w:bidi="ar-EG"/>
              </w:rPr>
              <w:t>دكتوراه</w:t>
            </w:r>
          </w:p>
        </w:tc>
        <w:tc>
          <w:tcPr>
            <w:tcW w:w="1418" w:type="dxa"/>
            <w:shd w:val="clear" w:color="auto" w:fill="CCC0D9" w:themeFill="accent4" w:themeFillTint="66"/>
          </w:tcPr>
          <w:p w:rsidR="007B219D" w:rsidRPr="007B219D" w:rsidRDefault="007B219D" w:rsidP="007B219D">
            <w:pPr>
              <w:tabs>
                <w:tab w:val="left" w:pos="226"/>
                <w:tab w:val="left" w:pos="3455"/>
                <w:tab w:val="left" w:pos="6911"/>
              </w:tabs>
              <w:spacing w:line="223" w:lineRule="auto"/>
              <w:jc w:val="center"/>
              <w:rPr>
                <w:rFonts w:ascii="Times New Roman" w:eastAsia="SimSun" w:hAnsi="Times New Roman" w:cs="Times New Roman"/>
                <w:b/>
                <w:bCs/>
                <w:sz w:val="24"/>
                <w:szCs w:val="24"/>
                <w:rtl/>
                <w:lang w:bidi="ar-EG"/>
              </w:rPr>
            </w:pPr>
            <w:r>
              <w:rPr>
                <w:rFonts w:ascii="Times New Roman" w:eastAsia="SimSun" w:hAnsi="Times New Roman" w:cs="Times New Roman" w:hint="cs"/>
                <w:b/>
                <w:bCs/>
                <w:sz w:val="24"/>
                <w:szCs w:val="24"/>
                <w:rtl/>
                <w:lang w:bidi="ar-EG"/>
              </w:rPr>
              <w:t>جامعة المنوفية</w:t>
            </w:r>
          </w:p>
        </w:tc>
      </w:tr>
    </w:tbl>
    <w:p w:rsidR="003045B2" w:rsidRDefault="003045B2" w:rsidP="00AC2EEF">
      <w:pPr>
        <w:pStyle w:val="a5"/>
        <w:tabs>
          <w:tab w:val="left" w:pos="849"/>
        </w:tabs>
        <w:ind w:left="226"/>
        <w:jc w:val="both"/>
        <w:rPr>
          <w:rFonts w:hint="cs"/>
          <w:lang w:bidi="ar-EG"/>
        </w:rPr>
      </w:pPr>
    </w:p>
    <w:p w:rsidR="003045B2" w:rsidRDefault="003045B2" w:rsidP="00AC2EEF">
      <w:pPr>
        <w:pStyle w:val="a5"/>
        <w:numPr>
          <w:ilvl w:val="0"/>
          <w:numId w:val="27"/>
        </w:numPr>
        <w:tabs>
          <w:tab w:val="left" w:pos="509"/>
        </w:tabs>
        <w:spacing w:line="276" w:lineRule="auto"/>
        <w:ind w:left="509" w:hanging="283"/>
        <w:jc w:val="lowKashida"/>
      </w:pPr>
      <w:r w:rsidRPr="00E60967">
        <w:rPr>
          <w:rtl/>
        </w:rPr>
        <w:t>الاشتراك في تطوير</w:t>
      </w:r>
      <w:r w:rsidR="00071198">
        <w:rPr>
          <w:rFonts w:hint="cs"/>
          <w:rtl/>
        </w:rPr>
        <w:t xml:space="preserve"> ومراجعة</w:t>
      </w:r>
      <w:r w:rsidRPr="00E60967">
        <w:rPr>
          <w:rtl/>
        </w:rPr>
        <w:t xml:space="preserve"> لائح</w:t>
      </w:r>
      <w:r w:rsidRPr="00E60967">
        <w:rPr>
          <w:rFonts w:hint="cs"/>
          <w:rtl/>
        </w:rPr>
        <w:t>ة</w:t>
      </w:r>
      <w:r w:rsidRPr="00E60967">
        <w:rPr>
          <w:rtl/>
        </w:rPr>
        <w:t xml:space="preserve"> </w:t>
      </w:r>
      <w:r w:rsidR="00A05377">
        <w:rPr>
          <w:rFonts w:hint="cs"/>
          <w:rtl/>
        </w:rPr>
        <w:t xml:space="preserve">برنامج البكالوريوس وبرامج </w:t>
      </w:r>
      <w:r w:rsidRPr="00E60967">
        <w:rPr>
          <w:rtl/>
        </w:rPr>
        <w:t xml:space="preserve">الدراسات العليا </w:t>
      </w:r>
      <w:r w:rsidR="00071198">
        <w:rPr>
          <w:rFonts w:hint="cs"/>
          <w:rtl/>
        </w:rPr>
        <w:t xml:space="preserve">بنظام الساعات المعتمدة </w:t>
      </w:r>
      <w:r w:rsidRPr="00E60967">
        <w:rPr>
          <w:rtl/>
        </w:rPr>
        <w:t xml:space="preserve">لقسم </w:t>
      </w:r>
      <w:r w:rsidR="00A05377">
        <w:rPr>
          <w:rFonts w:hint="cs"/>
          <w:rtl/>
        </w:rPr>
        <w:t>الاقتصاد المنزلي والتربية.</w:t>
      </w:r>
    </w:p>
    <w:p w:rsidR="00071198" w:rsidRDefault="00071198" w:rsidP="00AC2EEF">
      <w:pPr>
        <w:pStyle w:val="a5"/>
        <w:numPr>
          <w:ilvl w:val="0"/>
          <w:numId w:val="27"/>
        </w:numPr>
        <w:tabs>
          <w:tab w:val="left" w:pos="140"/>
          <w:tab w:val="left" w:pos="282"/>
          <w:tab w:val="left" w:pos="509"/>
        </w:tabs>
        <w:ind w:left="509" w:right="-284" w:hanging="291"/>
        <w:jc w:val="lowKashida"/>
        <w:rPr>
          <w:b/>
          <w:bCs/>
          <w:sz w:val="26"/>
          <w:szCs w:val="26"/>
        </w:rPr>
      </w:pPr>
      <w:r w:rsidRPr="00DC6961">
        <w:rPr>
          <w:b/>
          <w:bCs/>
          <w:sz w:val="26"/>
          <w:szCs w:val="26"/>
          <w:rtl/>
        </w:rPr>
        <w:t xml:space="preserve">المشاركة بمشروع التطوير المستمر والتأهيل للاعتماد الأكاديمي بالكلية كعضو في </w:t>
      </w:r>
      <w:r>
        <w:rPr>
          <w:rFonts w:hint="cs"/>
          <w:b/>
          <w:bCs/>
          <w:sz w:val="26"/>
          <w:szCs w:val="26"/>
          <w:rtl/>
        </w:rPr>
        <w:t>(</w:t>
      </w:r>
      <w:r w:rsidRPr="00872ED0">
        <w:rPr>
          <w:b/>
          <w:bCs/>
          <w:color w:val="C00000"/>
          <w:sz w:val="26"/>
          <w:szCs w:val="26"/>
          <w:rtl/>
        </w:rPr>
        <w:t xml:space="preserve">معيار </w:t>
      </w:r>
      <w:r>
        <w:rPr>
          <w:rFonts w:hint="cs"/>
          <w:b/>
          <w:bCs/>
          <w:color w:val="C00000"/>
          <w:sz w:val="26"/>
          <w:szCs w:val="26"/>
          <w:rtl/>
        </w:rPr>
        <w:t>الطلاب والخريجون</w:t>
      </w:r>
      <w:r>
        <w:rPr>
          <w:rFonts w:hint="cs"/>
          <w:b/>
          <w:bCs/>
          <w:sz w:val="26"/>
          <w:szCs w:val="26"/>
          <w:rtl/>
        </w:rPr>
        <w:t>)</w:t>
      </w:r>
      <w:r w:rsidRPr="00DC6961">
        <w:rPr>
          <w:b/>
          <w:bCs/>
          <w:sz w:val="26"/>
          <w:szCs w:val="26"/>
          <w:rtl/>
        </w:rPr>
        <w:t>.</w:t>
      </w:r>
    </w:p>
    <w:p w:rsidR="003045B2" w:rsidRPr="00E60967" w:rsidRDefault="003045B2" w:rsidP="00AC2EEF">
      <w:pPr>
        <w:pStyle w:val="a5"/>
        <w:numPr>
          <w:ilvl w:val="0"/>
          <w:numId w:val="27"/>
        </w:numPr>
        <w:tabs>
          <w:tab w:val="left" w:pos="509"/>
          <w:tab w:val="left" w:pos="849"/>
        </w:tabs>
        <w:spacing w:line="276" w:lineRule="auto"/>
        <w:ind w:left="935" w:hanging="709"/>
        <w:jc w:val="lowKashida"/>
      </w:pPr>
      <w:r w:rsidRPr="00E60967">
        <w:rPr>
          <w:rtl/>
        </w:rPr>
        <w:t xml:space="preserve">المشاركة في كتابة الخطة </w:t>
      </w:r>
      <w:r w:rsidRPr="00E60967">
        <w:rPr>
          <w:rFonts w:hint="cs"/>
          <w:rtl/>
        </w:rPr>
        <w:t>البحثية</w:t>
      </w:r>
      <w:r w:rsidRPr="00E60967">
        <w:rPr>
          <w:rtl/>
        </w:rPr>
        <w:t xml:space="preserve"> الخاصة بالقسم للعام الجامعي 2015/2016.</w:t>
      </w:r>
    </w:p>
    <w:p w:rsidR="003045B2" w:rsidRDefault="003045B2" w:rsidP="00AC2EEF">
      <w:pPr>
        <w:pStyle w:val="a5"/>
        <w:numPr>
          <w:ilvl w:val="0"/>
          <w:numId w:val="27"/>
        </w:numPr>
        <w:tabs>
          <w:tab w:val="left" w:pos="509"/>
          <w:tab w:val="left" w:pos="849"/>
        </w:tabs>
        <w:spacing w:before="80" w:line="276" w:lineRule="auto"/>
        <w:ind w:left="935" w:hanging="709"/>
        <w:jc w:val="lowKashida"/>
        <w:rPr>
          <w:color w:val="000000"/>
        </w:rPr>
      </w:pPr>
      <w:r w:rsidRPr="00E60967">
        <w:rPr>
          <w:rtl/>
        </w:rPr>
        <w:t xml:space="preserve">المشاركة في كتابة الخطة </w:t>
      </w:r>
      <w:r w:rsidRPr="00E60967">
        <w:rPr>
          <w:rFonts w:hint="cs"/>
          <w:rtl/>
        </w:rPr>
        <w:t xml:space="preserve">الدراسية </w:t>
      </w:r>
      <w:r w:rsidRPr="00E60967">
        <w:rPr>
          <w:rtl/>
          <w:lang w:bidi="ar-EG"/>
        </w:rPr>
        <w:t>لمرحلة البكالوريوس لقسم الاقتصاد المنزلي والتربية</w:t>
      </w:r>
      <w:r w:rsidRPr="00E60967">
        <w:rPr>
          <w:rFonts w:hint="cs"/>
          <w:rtl/>
        </w:rPr>
        <w:t>.</w:t>
      </w:r>
    </w:p>
    <w:p w:rsidR="00F438C3" w:rsidRPr="00F438C3" w:rsidRDefault="00F438C3" w:rsidP="00AC2EEF">
      <w:pPr>
        <w:pStyle w:val="a5"/>
        <w:numPr>
          <w:ilvl w:val="0"/>
          <w:numId w:val="27"/>
        </w:numPr>
        <w:tabs>
          <w:tab w:val="left" w:pos="509"/>
          <w:tab w:val="left" w:pos="849"/>
        </w:tabs>
        <w:spacing w:before="80" w:line="276" w:lineRule="auto"/>
        <w:ind w:hanging="709"/>
        <w:jc w:val="lowKashida"/>
        <w:rPr>
          <w:color w:val="000000"/>
          <w:rtl/>
        </w:rPr>
      </w:pPr>
      <w:r w:rsidRPr="00F438C3">
        <w:rPr>
          <w:rFonts w:hint="cs"/>
          <w:color w:val="000000"/>
          <w:rtl/>
        </w:rPr>
        <w:t>الإشراف</w:t>
      </w:r>
      <w:r w:rsidRPr="00F438C3">
        <w:rPr>
          <w:color w:val="000000"/>
          <w:rtl/>
        </w:rPr>
        <w:t xml:space="preserve"> </w:t>
      </w:r>
      <w:r w:rsidR="00E63D98">
        <w:rPr>
          <w:rFonts w:hint="cs"/>
          <w:color w:val="000000"/>
          <w:rtl/>
        </w:rPr>
        <w:t>على</w:t>
      </w:r>
      <w:r w:rsidRPr="00F438C3">
        <w:rPr>
          <w:color w:val="000000"/>
          <w:rtl/>
        </w:rPr>
        <w:t xml:space="preserve"> </w:t>
      </w:r>
      <w:r w:rsidRPr="00F438C3">
        <w:rPr>
          <w:rFonts w:hint="cs"/>
          <w:color w:val="000000"/>
          <w:rtl/>
        </w:rPr>
        <w:t>التدريب</w:t>
      </w:r>
      <w:r w:rsidRPr="00F438C3">
        <w:rPr>
          <w:color w:val="000000"/>
          <w:rtl/>
        </w:rPr>
        <w:t xml:space="preserve"> </w:t>
      </w:r>
      <w:r w:rsidRPr="00F438C3">
        <w:rPr>
          <w:rFonts w:hint="cs"/>
          <w:color w:val="000000"/>
          <w:rtl/>
        </w:rPr>
        <w:t>الصيفي</w:t>
      </w:r>
      <w:r w:rsidRPr="00F438C3">
        <w:rPr>
          <w:color w:val="000000"/>
          <w:rtl/>
        </w:rPr>
        <w:t xml:space="preserve"> </w:t>
      </w:r>
      <w:r w:rsidRPr="00F438C3">
        <w:rPr>
          <w:rFonts w:hint="cs"/>
          <w:color w:val="000000"/>
          <w:rtl/>
        </w:rPr>
        <w:t>لطلبة</w:t>
      </w:r>
      <w:r w:rsidRPr="00F438C3">
        <w:rPr>
          <w:color w:val="000000"/>
          <w:rtl/>
        </w:rPr>
        <w:t xml:space="preserve"> </w:t>
      </w:r>
      <w:r w:rsidRPr="00F438C3">
        <w:rPr>
          <w:rFonts w:hint="cs"/>
          <w:color w:val="000000"/>
          <w:rtl/>
        </w:rPr>
        <w:t>الفرقة</w:t>
      </w:r>
      <w:r w:rsidRPr="00F438C3">
        <w:rPr>
          <w:color w:val="000000"/>
          <w:rtl/>
        </w:rPr>
        <w:t xml:space="preserve"> </w:t>
      </w:r>
      <w:r w:rsidRPr="00F438C3">
        <w:rPr>
          <w:rFonts w:hint="cs"/>
          <w:color w:val="000000"/>
          <w:rtl/>
        </w:rPr>
        <w:t>الثانية</w:t>
      </w:r>
      <w:r w:rsidRPr="00F438C3">
        <w:rPr>
          <w:color w:val="000000"/>
          <w:rtl/>
        </w:rPr>
        <w:t xml:space="preserve"> </w:t>
      </w:r>
      <w:r w:rsidRPr="00F438C3">
        <w:rPr>
          <w:rFonts w:hint="cs"/>
          <w:color w:val="000000"/>
          <w:rtl/>
        </w:rPr>
        <w:t>بقسم</w:t>
      </w:r>
      <w:r w:rsidRPr="00F438C3">
        <w:rPr>
          <w:color w:val="000000"/>
          <w:rtl/>
        </w:rPr>
        <w:t xml:space="preserve"> </w:t>
      </w:r>
      <w:r w:rsidRPr="00F438C3">
        <w:rPr>
          <w:rFonts w:hint="cs"/>
          <w:color w:val="000000"/>
          <w:rtl/>
        </w:rPr>
        <w:t>الاقتصاد</w:t>
      </w:r>
      <w:r w:rsidRPr="00F438C3">
        <w:rPr>
          <w:color w:val="000000"/>
          <w:rtl/>
        </w:rPr>
        <w:t xml:space="preserve"> </w:t>
      </w:r>
      <w:r w:rsidRPr="00F438C3">
        <w:rPr>
          <w:rFonts w:hint="cs"/>
          <w:color w:val="000000"/>
          <w:rtl/>
        </w:rPr>
        <w:t>المنزلي</w:t>
      </w:r>
      <w:r w:rsidRPr="00F438C3">
        <w:rPr>
          <w:color w:val="000000"/>
          <w:rtl/>
        </w:rPr>
        <w:t xml:space="preserve"> </w:t>
      </w:r>
      <w:r w:rsidRPr="00F438C3">
        <w:rPr>
          <w:rFonts w:hint="cs"/>
          <w:color w:val="000000"/>
          <w:rtl/>
        </w:rPr>
        <w:t>والتربية</w:t>
      </w:r>
      <w:r w:rsidRPr="00F438C3">
        <w:rPr>
          <w:color w:val="000000"/>
          <w:rtl/>
        </w:rPr>
        <w:t>.</w:t>
      </w:r>
    </w:p>
    <w:p w:rsidR="00F438C3" w:rsidRPr="00F438C3" w:rsidRDefault="00F438C3" w:rsidP="00AC2EEF">
      <w:pPr>
        <w:pStyle w:val="a5"/>
        <w:numPr>
          <w:ilvl w:val="0"/>
          <w:numId w:val="27"/>
        </w:numPr>
        <w:tabs>
          <w:tab w:val="left" w:pos="509"/>
        </w:tabs>
        <w:spacing w:before="80" w:line="276" w:lineRule="auto"/>
        <w:ind w:left="509" w:hanging="283"/>
        <w:jc w:val="lowKashida"/>
        <w:rPr>
          <w:color w:val="000000"/>
          <w:rtl/>
        </w:rPr>
      </w:pPr>
      <w:r w:rsidRPr="00F438C3">
        <w:rPr>
          <w:rFonts w:hint="cs"/>
          <w:color w:val="000000"/>
          <w:rtl/>
        </w:rPr>
        <w:t>الإشراف</w:t>
      </w:r>
      <w:r w:rsidRPr="00F438C3">
        <w:rPr>
          <w:color w:val="000000"/>
          <w:rtl/>
        </w:rPr>
        <w:t xml:space="preserve"> </w:t>
      </w:r>
      <w:r w:rsidR="00E63D98">
        <w:rPr>
          <w:rFonts w:hint="cs"/>
          <w:color w:val="000000"/>
          <w:rtl/>
        </w:rPr>
        <w:t>على</w:t>
      </w:r>
      <w:r w:rsidRPr="00F438C3">
        <w:rPr>
          <w:color w:val="000000"/>
          <w:rtl/>
        </w:rPr>
        <w:t xml:space="preserve"> (</w:t>
      </w:r>
      <w:r w:rsidRPr="00F438C3">
        <w:rPr>
          <w:rFonts w:hint="cs"/>
          <w:color w:val="000000"/>
          <w:rtl/>
        </w:rPr>
        <w:t>التربية</w:t>
      </w:r>
      <w:r w:rsidRPr="00F438C3">
        <w:rPr>
          <w:color w:val="000000"/>
          <w:rtl/>
        </w:rPr>
        <w:t xml:space="preserve"> </w:t>
      </w:r>
      <w:r w:rsidRPr="00F438C3">
        <w:rPr>
          <w:rFonts w:hint="cs"/>
          <w:color w:val="000000"/>
          <w:rtl/>
        </w:rPr>
        <w:t>العملية</w:t>
      </w:r>
      <w:r w:rsidRPr="00F438C3">
        <w:rPr>
          <w:color w:val="000000"/>
          <w:rtl/>
        </w:rPr>
        <w:t xml:space="preserve">) </w:t>
      </w:r>
      <w:r w:rsidRPr="00F438C3">
        <w:rPr>
          <w:rFonts w:hint="cs"/>
          <w:color w:val="000000"/>
          <w:rtl/>
        </w:rPr>
        <w:t>لطلبة</w:t>
      </w:r>
      <w:r w:rsidRPr="00F438C3">
        <w:rPr>
          <w:color w:val="000000"/>
          <w:rtl/>
        </w:rPr>
        <w:t xml:space="preserve"> </w:t>
      </w:r>
      <w:r w:rsidRPr="00F438C3">
        <w:rPr>
          <w:rFonts w:hint="cs"/>
          <w:color w:val="000000"/>
          <w:rtl/>
        </w:rPr>
        <w:t>الفرقة</w:t>
      </w:r>
      <w:r w:rsidRPr="00F438C3">
        <w:rPr>
          <w:color w:val="000000"/>
          <w:rtl/>
        </w:rPr>
        <w:t xml:space="preserve"> </w:t>
      </w:r>
      <w:r w:rsidRPr="00F438C3">
        <w:rPr>
          <w:rFonts w:hint="cs"/>
          <w:color w:val="000000"/>
          <w:rtl/>
        </w:rPr>
        <w:t>الثالثة</w:t>
      </w:r>
      <w:r w:rsidRPr="00F438C3">
        <w:rPr>
          <w:color w:val="000000"/>
          <w:rtl/>
        </w:rPr>
        <w:t xml:space="preserve"> </w:t>
      </w:r>
      <w:r w:rsidRPr="00F438C3">
        <w:rPr>
          <w:rFonts w:hint="cs"/>
          <w:color w:val="000000"/>
          <w:rtl/>
        </w:rPr>
        <w:t>والرابعة</w:t>
      </w:r>
      <w:r w:rsidRPr="00F438C3">
        <w:rPr>
          <w:color w:val="000000"/>
          <w:rtl/>
        </w:rPr>
        <w:t xml:space="preserve"> </w:t>
      </w:r>
      <w:r w:rsidRPr="00F438C3">
        <w:rPr>
          <w:rFonts w:hint="cs"/>
          <w:color w:val="000000"/>
          <w:rtl/>
        </w:rPr>
        <w:t>بقسم</w:t>
      </w:r>
      <w:r w:rsidRPr="00F438C3">
        <w:rPr>
          <w:color w:val="000000"/>
          <w:rtl/>
        </w:rPr>
        <w:t xml:space="preserve"> </w:t>
      </w:r>
      <w:r w:rsidRPr="00F438C3">
        <w:rPr>
          <w:rFonts w:hint="cs"/>
          <w:color w:val="000000"/>
          <w:rtl/>
        </w:rPr>
        <w:t>الاقتصاد</w:t>
      </w:r>
      <w:r w:rsidRPr="00F438C3">
        <w:rPr>
          <w:color w:val="000000"/>
          <w:rtl/>
        </w:rPr>
        <w:t xml:space="preserve"> </w:t>
      </w:r>
      <w:r w:rsidRPr="00F438C3">
        <w:rPr>
          <w:rFonts w:hint="cs"/>
          <w:color w:val="000000"/>
          <w:rtl/>
        </w:rPr>
        <w:t>المنزلي</w:t>
      </w:r>
      <w:r w:rsidRPr="00F438C3">
        <w:rPr>
          <w:color w:val="000000"/>
          <w:rtl/>
        </w:rPr>
        <w:t xml:space="preserve"> </w:t>
      </w:r>
      <w:r w:rsidRPr="00F438C3">
        <w:rPr>
          <w:rFonts w:hint="cs"/>
          <w:color w:val="000000"/>
          <w:rtl/>
        </w:rPr>
        <w:t>والتربية</w:t>
      </w:r>
      <w:r w:rsidRPr="00F438C3">
        <w:rPr>
          <w:color w:val="000000"/>
          <w:rtl/>
        </w:rPr>
        <w:t>.</w:t>
      </w:r>
    </w:p>
    <w:p w:rsidR="003045B2" w:rsidRPr="00A05377" w:rsidRDefault="003045B2" w:rsidP="00AC2EEF">
      <w:pPr>
        <w:pStyle w:val="a9"/>
        <w:numPr>
          <w:ilvl w:val="0"/>
          <w:numId w:val="27"/>
        </w:numPr>
        <w:tabs>
          <w:tab w:val="left" w:pos="282"/>
          <w:tab w:val="left" w:pos="424"/>
          <w:tab w:val="left" w:pos="509"/>
          <w:tab w:val="left" w:pos="566"/>
        </w:tabs>
        <w:ind w:left="509" w:hanging="283"/>
        <w:jc w:val="lowKashida"/>
        <w:rPr>
          <w:rFonts w:cs="Times New Roman"/>
          <w:color w:val="000000"/>
          <w:sz w:val="28"/>
          <w:szCs w:val="28"/>
        </w:rPr>
      </w:pPr>
      <w:r w:rsidRPr="00A05377">
        <w:rPr>
          <w:rFonts w:cs="Times New Roman"/>
          <w:color w:val="000000"/>
          <w:sz w:val="28"/>
          <w:szCs w:val="28"/>
          <w:rtl/>
        </w:rPr>
        <w:t>الاشتراك في ال</w:t>
      </w:r>
      <w:r w:rsidRPr="00A05377">
        <w:rPr>
          <w:rFonts w:cs="Times New Roman" w:hint="cs"/>
          <w:color w:val="000000"/>
          <w:sz w:val="28"/>
          <w:szCs w:val="28"/>
          <w:rtl/>
        </w:rPr>
        <w:t>إ</w:t>
      </w:r>
      <w:r w:rsidR="00E63D98">
        <w:rPr>
          <w:rFonts w:cs="Times New Roman"/>
          <w:color w:val="000000"/>
          <w:sz w:val="28"/>
          <w:szCs w:val="28"/>
          <w:rtl/>
        </w:rPr>
        <w:t>شراف عل</w:t>
      </w:r>
      <w:r w:rsidR="00E63D98">
        <w:rPr>
          <w:rFonts w:cs="Times New Roman" w:hint="cs"/>
          <w:color w:val="000000"/>
          <w:sz w:val="28"/>
          <w:szCs w:val="28"/>
          <w:rtl/>
        </w:rPr>
        <w:t>ى</w:t>
      </w:r>
      <w:r w:rsidRPr="00A05377">
        <w:rPr>
          <w:rFonts w:cs="Times New Roman"/>
          <w:color w:val="000000"/>
          <w:sz w:val="28"/>
          <w:szCs w:val="28"/>
          <w:rtl/>
        </w:rPr>
        <w:t xml:space="preserve"> معارض</w:t>
      </w:r>
      <w:r w:rsidRPr="00A05377">
        <w:rPr>
          <w:rFonts w:cs="Times New Roman" w:hint="cs"/>
          <w:color w:val="000000"/>
          <w:sz w:val="28"/>
          <w:szCs w:val="28"/>
          <w:rtl/>
        </w:rPr>
        <w:t xml:space="preserve"> </w:t>
      </w:r>
      <w:r w:rsidRPr="00A05377">
        <w:rPr>
          <w:rFonts w:cs="Times New Roman"/>
          <w:color w:val="000000"/>
          <w:sz w:val="28"/>
          <w:szCs w:val="28"/>
          <w:rtl/>
        </w:rPr>
        <w:t xml:space="preserve">منتجات طلاب </w:t>
      </w:r>
      <w:r w:rsidRPr="00A05377">
        <w:rPr>
          <w:rFonts w:cs="Times New Roman" w:hint="cs"/>
          <w:color w:val="000000"/>
          <w:sz w:val="28"/>
          <w:szCs w:val="28"/>
          <w:rtl/>
        </w:rPr>
        <w:t>قسم الاقتصاد المنزلي والتربية</w:t>
      </w:r>
      <w:r w:rsidRPr="00A05377">
        <w:rPr>
          <w:rFonts w:cs="Times New Roman"/>
          <w:color w:val="000000"/>
          <w:sz w:val="28"/>
          <w:szCs w:val="28"/>
          <w:rtl/>
        </w:rPr>
        <w:t xml:space="preserve"> بكلية الاقتصاد المنزلي</w:t>
      </w:r>
      <w:r w:rsidRPr="00A05377">
        <w:rPr>
          <w:rFonts w:cs="Times New Roman" w:hint="cs"/>
          <w:color w:val="000000"/>
          <w:sz w:val="28"/>
          <w:szCs w:val="28"/>
          <w:rtl/>
        </w:rPr>
        <w:t>، جامعة المنوفية</w:t>
      </w:r>
      <w:r w:rsidRPr="00A05377">
        <w:rPr>
          <w:rFonts w:cs="Times New Roman"/>
          <w:color w:val="000000"/>
          <w:sz w:val="28"/>
          <w:szCs w:val="28"/>
          <w:rtl/>
        </w:rPr>
        <w:t xml:space="preserve"> </w:t>
      </w:r>
      <w:r w:rsidRPr="00A05377">
        <w:rPr>
          <w:rFonts w:cs="Times New Roman" w:hint="cs"/>
          <w:color w:val="000000"/>
          <w:sz w:val="28"/>
          <w:szCs w:val="28"/>
          <w:rtl/>
        </w:rPr>
        <w:t>.</w:t>
      </w:r>
      <w:r w:rsidRPr="00A05377">
        <w:rPr>
          <w:rFonts w:cs="Times New Roman"/>
          <w:color w:val="000000"/>
          <w:sz w:val="28"/>
          <w:szCs w:val="28"/>
          <w:rtl/>
        </w:rPr>
        <w:t xml:space="preserve"> </w:t>
      </w:r>
    </w:p>
    <w:p w:rsidR="003045B2" w:rsidRPr="00A05377" w:rsidRDefault="00E63D98" w:rsidP="00E63D98">
      <w:pPr>
        <w:pStyle w:val="a9"/>
        <w:numPr>
          <w:ilvl w:val="0"/>
          <w:numId w:val="27"/>
        </w:numPr>
        <w:tabs>
          <w:tab w:val="left" w:pos="282"/>
          <w:tab w:val="left" w:pos="424"/>
          <w:tab w:val="left" w:pos="509"/>
          <w:tab w:val="left" w:pos="566"/>
          <w:tab w:val="left" w:pos="849"/>
          <w:tab w:val="left" w:pos="991"/>
        </w:tabs>
        <w:spacing w:after="0"/>
        <w:ind w:left="935" w:hanging="709"/>
        <w:jc w:val="lowKashida"/>
        <w:rPr>
          <w:rFonts w:ascii="Simplified Arabic" w:hAnsi="Simplified Arabic" w:cs="Simplified Arabic"/>
          <w:color w:val="000000"/>
          <w:sz w:val="32"/>
          <w:szCs w:val="32"/>
        </w:rPr>
      </w:pPr>
      <w:r>
        <w:rPr>
          <w:rFonts w:cs="Times New Roman" w:hint="cs"/>
          <w:color w:val="000000"/>
          <w:sz w:val="28"/>
          <w:szCs w:val="28"/>
          <w:rtl/>
        </w:rPr>
        <w:lastRenderedPageBreak/>
        <w:t xml:space="preserve"> </w:t>
      </w:r>
      <w:r>
        <w:rPr>
          <w:rFonts w:cs="Times New Roman"/>
          <w:color w:val="000000"/>
          <w:sz w:val="28"/>
          <w:szCs w:val="28"/>
          <w:rtl/>
        </w:rPr>
        <w:t xml:space="preserve">المشاركة في </w:t>
      </w:r>
      <w:r>
        <w:rPr>
          <w:rFonts w:cs="Times New Roman" w:hint="cs"/>
          <w:color w:val="000000"/>
          <w:sz w:val="28"/>
          <w:szCs w:val="28"/>
          <w:rtl/>
        </w:rPr>
        <w:t>إ</w:t>
      </w:r>
      <w:r>
        <w:rPr>
          <w:rFonts w:cs="Times New Roman"/>
          <w:color w:val="000000"/>
          <w:sz w:val="28"/>
          <w:szCs w:val="28"/>
          <w:rtl/>
        </w:rPr>
        <w:t>عداد معارض مهرجانات ال</w:t>
      </w:r>
      <w:r>
        <w:rPr>
          <w:rFonts w:cs="Times New Roman" w:hint="cs"/>
          <w:color w:val="000000"/>
          <w:sz w:val="28"/>
          <w:szCs w:val="28"/>
          <w:rtl/>
        </w:rPr>
        <w:t>أ</w:t>
      </w:r>
      <w:r w:rsidR="003045B2" w:rsidRPr="00A05377">
        <w:rPr>
          <w:rFonts w:cs="Times New Roman"/>
          <w:color w:val="000000"/>
          <w:sz w:val="28"/>
          <w:szCs w:val="28"/>
          <w:rtl/>
        </w:rPr>
        <w:t>سبوع البيئي</w:t>
      </w:r>
      <w:r w:rsidR="003045B2" w:rsidRPr="00A05377">
        <w:rPr>
          <w:rFonts w:cs="Times New Roman" w:hint="cs"/>
          <w:color w:val="000000"/>
          <w:sz w:val="28"/>
          <w:szCs w:val="28"/>
          <w:rtl/>
        </w:rPr>
        <w:t xml:space="preserve"> الثاني</w:t>
      </w:r>
      <w:r w:rsidR="003045B2" w:rsidRPr="00A05377">
        <w:rPr>
          <w:rFonts w:cs="Times New Roman"/>
          <w:color w:val="000000"/>
          <w:sz w:val="28"/>
          <w:szCs w:val="28"/>
          <w:rtl/>
        </w:rPr>
        <w:t xml:space="preserve"> بجامعة المنوفية</w:t>
      </w:r>
      <w:r w:rsidR="00A05377" w:rsidRPr="00A05377">
        <w:rPr>
          <w:rFonts w:ascii="Simplified Arabic" w:hAnsi="Simplified Arabic" w:cs="Simplified Arabic" w:hint="cs"/>
          <w:color w:val="000000"/>
          <w:sz w:val="32"/>
          <w:szCs w:val="32"/>
          <w:rtl/>
        </w:rPr>
        <w:t>.</w:t>
      </w:r>
    </w:p>
    <w:p w:rsidR="003045B2" w:rsidRDefault="003045B2" w:rsidP="00E63D98">
      <w:pPr>
        <w:pStyle w:val="a5"/>
        <w:numPr>
          <w:ilvl w:val="0"/>
          <w:numId w:val="27"/>
        </w:numPr>
        <w:tabs>
          <w:tab w:val="left" w:pos="509"/>
        </w:tabs>
        <w:spacing w:line="276" w:lineRule="auto"/>
        <w:ind w:left="509" w:hanging="283"/>
        <w:jc w:val="lowKashida"/>
        <w:rPr>
          <w:color w:val="000000"/>
        </w:rPr>
      </w:pPr>
      <w:r w:rsidRPr="00E60967">
        <w:rPr>
          <w:color w:val="000000"/>
          <w:rtl/>
        </w:rPr>
        <w:t xml:space="preserve">عضو لجنة الإعداد والتخطيط لإنشاء </w:t>
      </w:r>
      <w:r w:rsidRPr="00E60967">
        <w:rPr>
          <w:rFonts w:hint="cs"/>
          <w:color w:val="000000"/>
          <w:rtl/>
        </w:rPr>
        <w:t xml:space="preserve">وتجهيز </w:t>
      </w:r>
      <w:r w:rsidRPr="00E60967">
        <w:rPr>
          <w:color w:val="000000"/>
          <w:rtl/>
        </w:rPr>
        <w:t xml:space="preserve">معمل للوسائل التعليمية والتقنيات التربوية </w:t>
      </w:r>
      <w:r>
        <w:rPr>
          <w:rFonts w:hint="cs"/>
          <w:color w:val="000000"/>
          <w:rtl/>
        </w:rPr>
        <w:t xml:space="preserve"> ومعمل علم النفس التربوي والمعمل المركزي للتدريس المصغر </w:t>
      </w:r>
      <w:r w:rsidRPr="00E60967">
        <w:rPr>
          <w:color w:val="000000"/>
          <w:rtl/>
        </w:rPr>
        <w:t>بكلية  الاقتصاد المنزلي، جامعة المنوفية.</w:t>
      </w:r>
    </w:p>
    <w:p w:rsidR="00037E7C" w:rsidRPr="007D3EA4" w:rsidRDefault="003045B2" w:rsidP="00E63D98">
      <w:pPr>
        <w:spacing w:before="240" w:after="240"/>
        <w:jc w:val="lowKashida"/>
        <w:rPr>
          <w:rFonts w:cs="Times New Roman" w:hint="cs"/>
          <w:b/>
          <w:bCs/>
          <w:color w:val="C00000"/>
          <w:sz w:val="32"/>
          <w:szCs w:val="32"/>
          <w:rtl/>
          <w:lang w:bidi="ar-EG"/>
        </w:rPr>
      </w:pPr>
      <w:r w:rsidRPr="007D3EA4">
        <w:rPr>
          <w:rFonts w:cs="Times New Roman" w:hint="cs"/>
          <w:b/>
          <w:bCs/>
          <w:color w:val="C00000"/>
          <w:sz w:val="32"/>
          <w:szCs w:val="32"/>
          <w:rtl/>
          <w:lang w:bidi="ar-EG"/>
        </w:rPr>
        <w:t>المساهمة في الأنشطة الطلابية وتأكيد تأثيرها الإ</w:t>
      </w:r>
      <w:r w:rsidR="00037E7C" w:rsidRPr="007D3EA4">
        <w:rPr>
          <w:rFonts w:cs="Times New Roman" w:hint="cs"/>
          <w:b/>
          <w:bCs/>
          <w:color w:val="C00000"/>
          <w:sz w:val="32"/>
          <w:szCs w:val="32"/>
          <w:rtl/>
          <w:lang w:bidi="ar-EG"/>
        </w:rPr>
        <w:t xml:space="preserve">يجابي </w:t>
      </w:r>
      <w:r w:rsidRPr="007D3EA4">
        <w:rPr>
          <w:rFonts w:cs="Times New Roman" w:hint="cs"/>
          <w:b/>
          <w:bCs/>
          <w:color w:val="C00000"/>
          <w:sz w:val="32"/>
          <w:szCs w:val="32"/>
          <w:rtl/>
          <w:lang w:bidi="ar-EG"/>
        </w:rPr>
        <w:t>على شخصية الطالب من خلال</w:t>
      </w:r>
      <w:r w:rsidR="00037E7C" w:rsidRPr="007D3EA4">
        <w:rPr>
          <w:rFonts w:cs="Times New Roman" w:hint="cs"/>
          <w:b/>
          <w:bCs/>
          <w:color w:val="C00000"/>
          <w:sz w:val="32"/>
          <w:szCs w:val="32"/>
          <w:rtl/>
          <w:lang w:bidi="ar-EG"/>
        </w:rPr>
        <w:t>:</w:t>
      </w:r>
    </w:p>
    <w:p w:rsidR="00F12AAE" w:rsidRPr="00E63D98" w:rsidRDefault="00F12AAE" w:rsidP="00E63D98">
      <w:pPr>
        <w:numPr>
          <w:ilvl w:val="0"/>
          <w:numId w:val="5"/>
        </w:numPr>
        <w:jc w:val="lowKashida"/>
        <w:rPr>
          <w:rFonts w:ascii="Simplified Arabic" w:hAnsi="Simplified Arabic" w:cs="Simplified Arabic"/>
          <w:color w:val="000000"/>
          <w:sz w:val="30"/>
          <w:szCs w:val="30"/>
          <w:rtl/>
        </w:rPr>
      </w:pPr>
      <w:r w:rsidRPr="00E63D98">
        <w:rPr>
          <w:rFonts w:ascii="Simplified Arabic" w:hAnsi="Simplified Arabic" w:cs="Simplified Arabic"/>
          <w:color w:val="000000"/>
          <w:sz w:val="30"/>
          <w:szCs w:val="30"/>
          <w:rtl/>
        </w:rPr>
        <w:t>المشاركة في إعداد وتنفيذ عدد من الندوات العلمية المتخصصة والثقافية والتي توجه لخدمة متطلبات واحتياجات الطلبة بالكلية.</w:t>
      </w:r>
    </w:p>
    <w:p w:rsidR="00F12AAE" w:rsidRPr="00E63D98" w:rsidRDefault="00F12AAE" w:rsidP="00E63D98">
      <w:pPr>
        <w:numPr>
          <w:ilvl w:val="0"/>
          <w:numId w:val="5"/>
        </w:numPr>
        <w:jc w:val="lowKashida"/>
        <w:rPr>
          <w:rFonts w:ascii="Simplified Arabic" w:hAnsi="Simplified Arabic" w:cs="Simplified Arabic"/>
          <w:color w:val="000000"/>
          <w:sz w:val="30"/>
          <w:szCs w:val="30"/>
        </w:rPr>
      </w:pPr>
      <w:r w:rsidRPr="00E63D98">
        <w:rPr>
          <w:rFonts w:ascii="Simplified Arabic" w:hAnsi="Simplified Arabic" w:cs="Simplified Arabic"/>
          <w:color w:val="000000"/>
          <w:sz w:val="30"/>
          <w:szCs w:val="30"/>
          <w:rtl/>
        </w:rPr>
        <w:t>المشاركة في عرض ندوة بعنوان "كيفية عمل الأبحاث العلمية وأوراق العمل" ضمن الملتقى العلمي الثاني لطلاب الجامعة للعام الجامعي 2023- 2024.</w:t>
      </w:r>
    </w:p>
    <w:p w:rsidR="00EC1B68" w:rsidRPr="00E63D98" w:rsidRDefault="000D5E6D" w:rsidP="00E63D98">
      <w:pPr>
        <w:numPr>
          <w:ilvl w:val="0"/>
          <w:numId w:val="5"/>
        </w:numPr>
        <w:jc w:val="lowKashida"/>
        <w:rPr>
          <w:rFonts w:ascii="Simplified Arabic" w:hAnsi="Simplified Arabic" w:cs="Simplified Arabic"/>
          <w:color w:val="000000"/>
          <w:sz w:val="30"/>
          <w:szCs w:val="30"/>
          <w:rtl/>
        </w:rPr>
      </w:pPr>
      <w:r w:rsidRPr="00E63D98">
        <w:rPr>
          <w:rFonts w:ascii="Simplified Arabic" w:hAnsi="Simplified Arabic" w:cs="Simplified Arabic"/>
          <w:color w:val="000000"/>
          <w:sz w:val="30"/>
          <w:szCs w:val="30"/>
          <w:rtl/>
        </w:rPr>
        <w:t>المشاركة</w:t>
      </w:r>
      <w:r w:rsidR="00E63D98">
        <w:rPr>
          <w:rFonts w:ascii="Simplified Arabic" w:hAnsi="Simplified Arabic" w:cs="Simplified Arabic"/>
          <w:color w:val="000000"/>
          <w:sz w:val="30"/>
          <w:szCs w:val="30"/>
          <w:rtl/>
        </w:rPr>
        <w:t xml:space="preserve"> ضمن أعضاء هيئة ال</w:t>
      </w:r>
      <w:r w:rsidR="00E63D98">
        <w:rPr>
          <w:rFonts w:ascii="Simplified Arabic" w:hAnsi="Simplified Arabic" w:cs="Simplified Arabic" w:hint="cs"/>
          <w:color w:val="000000"/>
          <w:sz w:val="30"/>
          <w:szCs w:val="30"/>
          <w:rtl/>
        </w:rPr>
        <w:t>إ</w:t>
      </w:r>
      <w:r w:rsidR="00EC1B68" w:rsidRPr="00E63D98">
        <w:rPr>
          <w:rFonts w:ascii="Simplified Arabic" w:hAnsi="Simplified Arabic" w:cs="Simplified Arabic"/>
          <w:color w:val="000000"/>
          <w:sz w:val="30"/>
          <w:szCs w:val="30"/>
          <w:rtl/>
        </w:rPr>
        <w:t>شراف على الطلاب المشاركين في الملتقى العلمي الثاني لطلاب الجامعة للعام الجامعي 2023- 2024</w:t>
      </w:r>
    </w:p>
    <w:p w:rsidR="00F12AAE" w:rsidRPr="00F12AAE" w:rsidRDefault="00F12AAE" w:rsidP="00E63D98">
      <w:pPr>
        <w:numPr>
          <w:ilvl w:val="0"/>
          <w:numId w:val="5"/>
        </w:numPr>
        <w:jc w:val="lowKashida"/>
        <w:rPr>
          <w:rFonts w:cs="Times New Roman"/>
          <w:color w:val="000000"/>
          <w:sz w:val="28"/>
          <w:szCs w:val="28"/>
          <w:rtl/>
        </w:rPr>
      </w:pPr>
      <w:r w:rsidRPr="00E63D98">
        <w:rPr>
          <w:rFonts w:ascii="Simplified Arabic" w:hAnsi="Simplified Arabic" w:cs="Simplified Arabic"/>
          <w:color w:val="000000"/>
          <w:sz w:val="30"/>
          <w:szCs w:val="30"/>
          <w:rtl/>
        </w:rPr>
        <w:t>ممارسة مهام ال</w:t>
      </w:r>
      <w:r w:rsidR="00E63D98">
        <w:rPr>
          <w:rFonts w:ascii="Simplified Arabic" w:hAnsi="Simplified Arabic" w:cs="Simplified Arabic" w:hint="cs"/>
          <w:color w:val="000000"/>
          <w:sz w:val="30"/>
          <w:szCs w:val="30"/>
          <w:rtl/>
        </w:rPr>
        <w:t>إ</w:t>
      </w:r>
      <w:r w:rsidRPr="00E63D98">
        <w:rPr>
          <w:rFonts w:ascii="Simplified Arabic" w:hAnsi="Simplified Arabic" w:cs="Simplified Arabic"/>
          <w:color w:val="000000"/>
          <w:sz w:val="30"/>
          <w:szCs w:val="30"/>
          <w:rtl/>
        </w:rPr>
        <w:t xml:space="preserve">رشاد الأكاديمي والريادة الطلابية لمتابعة الطلاب وتبني حل بعض مشاكلهم </w:t>
      </w:r>
      <w:r w:rsidR="00E63D98">
        <w:rPr>
          <w:rFonts w:ascii="Simplified Arabic" w:hAnsi="Simplified Arabic" w:cs="Simplified Arabic"/>
          <w:color w:val="000000"/>
          <w:sz w:val="30"/>
          <w:szCs w:val="30"/>
          <w:rtl/>
        </w:rPr>
        <w:t>ال</w:t>
      </w:r>
      <w:r w:rsidR="00E63D98">
        <w:rPr>
          <w:rFonts w:ascii="Simplified Arabic" w:hAnsi="Simplified Arabic" w:cs="Simplified Arabic" w:hint="cs"/>
          <w:color w:val="000000"/>
          <w:sz w:val="30"/>
          <w:szCs w:val="30"/>
          <w:rtl/>
        </w:rPr>
        <w:t>أ</w:t>
      </w:r>
      <w:r w:rsidRPr="00E63D98">
        <w:rPr>
          <w:rFonts w:ascii="Simplified Arabic" w:hAnsi="Simplified Arabic" w:cs="Simplified Arabic"/>
          <w:color w:val="000000"/>
          <w:sz w:val="30"/>
          <w:szCs w:val="30"/>
          <w:rtl/>
        </w:rPr>
        <w:t xml:space="preserve">كاديمية والاجتماعية </w:t>
      </w:r>
      <w:r w:rsidR="00E63D98">
        <w:rPr>
          <w:rFonts w:ascii="Simplified Arabic" w:hAnsi="Simplified Arabic" w:cs="Simplified Arabic"/>
          <w:color w:val="000000"/>
          <w:sz w:val="30"/>
          <w:szCs w:val="30"/>
          <w:rtl/>
        </w:rPr>
        <w:t>وال</w:t>
      </w:r>
      <w:r w:rsidR="00E63D98">
        <w:rPr>
          <w:rFonts w:ascii="Simplified Arabic" w:hAnsi="Simplified Arabic" w:cs="Simplified Arabic" w:hint="cs"/>
          <w:color w:val="000000"/>
          <w:sz w:val="30"/>
          <w:szCs w:val="30"/>
          <w:rtl/>
        </w:rPr>
        <w:t>إ</w:t>
      </w:r>
      <w:r w:rsidRPr="00E63D98">
        <w:rPr>
          <w:rFonts w:ascii="Simplified Arabic" w:hAnsi="Simplified Arabic" w:cs="Simplified Arabic"/>
          <w:color w:val="000000"/>
          <w:sz w:val="30"/>
          <w:szCs w:val="30"/>
          <w:rtl/>
        </w:rPr>
        <w:t>دارية والنفسية بمساعدة إدارة الكلية.</w:t>
      </w:r>
      <w:r w:rsidRPr="00F12AAE">
        <w:rPr>
          <w:rFonts w:cs="Times New Roman"/>
          <w:color w:val="000000"/>
          <w:sz w:val="28"/>
          <w:szCs w:val="28"/>
          <w:rtl/>
        </w:rPr>
        <w:t xml:space="preserve"> </w:t>
      </w:r>
    </w:p>
    <w:p w:rsidR="00037E7C" w:rsidRPr="009477A3" w:rsidRDefault="009100A1" w:rsidP="009477A3">
      <w:pPr>
        <w:spacing w:before="240"/>
        <w:rPr>
          <w:rFonts w:cs="Times New Roman"/>
          <w:b/>
          <w:bCs/>
          <w:color w:val="C00000"/>
          <w:sz w:val="32"/>
          <w:szCs w:val="32"/>
          <w:lang w:bidi="ar-EG"/>
        </w:rPr>
      </w:pPr>
      <w:r w:rsidRPr="00826FF7">
        <w:rPr>
          <w:rFonts w:cs="Times New Roman"/>
          <w:b/>
          <w:bCs/>
          <w:color w:val="C00000"/>
          <w:sz w:val="32"/>
          <w:szCs w:val="32"/>
          <w:rtl/>
          <w:lang w:bidi="ar-EG"/>
        </w:rPr>
        <w:t xml:space="preserve">المشاركة في خدمة </w:t>
      </w:r>
      <w:r w:rsidRPr="00826FF7">
        <w:rPr>
          <w:rFonts w:cs="Times New Roman" w:hint="cs"/>
          <w:b/>
          <w:bCs/>
          <w:color w:val="C00000"/>
          <w:sz w:val="32"/>
          <w:szCs w:val="32"/>
          <w:rtl/>
          <w:lang w:bidi="ar-EG"/>
        </w:rPr>
        <w:t xml:space="preserve">المجتمع وتنمية البيئة من خلال </w:t>
      </w:r>
      <w:r w:rsidR="008A5382" w:rsidRPr="00826FF7">
        <w:rPr>
          <w:rFonts w:cs="Times New Roman" w:hint="cs"/>
          <w:b/>
          <w:bCs/>
          <w:color w:val="C00000"/>
          <w:sz w:val="32"/>
          <w:szCs w:val="32"/>
          <w:rtl/>
          <w:lang w:bidi="ar-EG"/>
        </w:rPr>
        <w:t>الندوات و</w:t>
      </w:r>
      <w:r w:rsidRPr="00826FF7">
        <w:rPr>
          <w:rFonts w:cs="Times New Roman" w:hint="cs"/>
          <w:b/>
          <w:bCs/>
          <w:color w:val="C00000"/>
          <w:sz w:val="32"/>
          <w:szCs w:val="32"/>
          <w:rtl/>
          <w:lang w:bidi="ar-EG"/>
        </w:rPr>
        <w:t xml:space="preserve">القوافل المجتمعية </w:t>
      </w:r>
      <w:r w:rsidR="00037E7C" w:rsidRPr="00826FF7">
        <w:rPr>
          <w:rFonts w:cs="Times New Roman" w:hint="cs"/>
          <w:b/>
          <w:bCs/>
          <w:color w:val="C00000"/>
          <w:sz w:val="32"/>
          <w:szCs w:val="32"/>
          <w:rtl/>
          <w:lang w:bidi="ar-EG"/>
        </w:rPr>
        <w:t>على النحو التالي :</w:t>
      </w:r>
      <w:r w:rsidR="00037E7C" w:rsidRPr="009477A3">
        <w:rPr>
          <w:rFonts w:cs="Times New Roman" w:hint="cs"/>
          <w:b/>
          <w:bCs/>
          <w:color w:val="C00000"/>
          <w:sz w:val="32"/>
          <w:szCs w:val="32"/>
          <w:rtl/>
          <w:lang w:bidi="ar-EG"/>
        </w:rPr>
        <w:t xml:space="preserve"> </w:t>
      </w:r>
    </w:p>
    <w:p w:rsidR="00F12AAE" w:rsidRDefault="00F12AAE" w:rsidP="007634A8">
      <w:pPr>
        <w:numPr>
          <w:ilvl w:val="0"/>
          <w:numId w:val="5"/>
        </w:numPr>
        <w:spacing w:before="240"/>
        <w:ind w:left="368"/>
        <w:rPr>
          <w:rFonts w:cs="Times New Roman"/>
          <w:b/>
          <w:bCs/>
          <w:color w:val="C00000"/>
          <w:sz w:val="32"/>
          <w:szCs w:val="32"/>
          <w:lang w:bidi="ar-EG"/>
        </w:rPr>
      </w:pPr>
      <w:r w:rsidRPr="00F12AAE">
        <w:rPr>
          <w:rFonts w:cs="Times New Roman" w:hint="cs"/>
          <w:b/>
          <w:bCs/>
          <w:color w:val="C00000"/>
          <w:sz w:val="32"/>
          <w:szCs w:val="32"/>
          <w:rtl/>
          <w:lang w:bidi="ar-EG"/>
        </w:rPr>
        <w:t>أولاً: القوافل</w:t>
      </w:r>
    </w:p>
    <w:p w:rsidR="009B1FE4" w:rsidRPr="00E63D98" w:rsidRDefault="00E63D98" w:rsidP="00E63D98">
      <w:pPr>
        <w:numPr>
          <w:ilvl w:val="0"/>
          <w:numId w:val="5"/>
        </w:numPr>
        <w:tabs>
          <w:tab w:val="left" w:pos="140"/>
        </w:tabs>
        <w:spacing w:line="276" w:lineRule="auto"/>
        <w:jc w:val="lowKashida"/>
        <w:rPr>
          <w:rFonts w:ascii="Simplified Arabic" w:hAnsi="Simplified Arabic" w:cs="Simplified Arabic"/>
          <w:color w:val="000000"/>
          <w:sz w:val="30"/>
          <w:szCs w:val="30"/>
          <w:rtl/>
          <w:lang w:bidi="ar-EG"/>
        </w:rPr>
      </w:pPr>
      <w:r>
        <w:rPr>
          <w:rFonts w:ascii="Simplified Arabic" w:hAnsi="Simplified Arabic" w:cs="Simplified Arabic"/>
          <w:b/>
          <w:bCs/>
          <w:color w:val="000000"/>
          <w:sz w:val="30"/>
          <w:szCs w:val="30"/>
          <w:rtl/>
          <w:lang w:bidi="ar-EG"/>
        </w:rPr>
        <w:t xml:space="preserve">متحدث رئيسي في قافلة </w:t>
      </w:r>
      <w:r>
        <w:rPr>
          <w:rFonts w:ascii="Simplified Arabic" w:hAnsi="Simplified Arabic" w:cs="Simplified Arabic" w:hint="cs"/>
          <w:b/>
          <w:bCs/>
          <w:color w:val="000000"/>
          <w:sz w:val="30"/>
          <w:szCs w:val="30"/>
          <w:rtl/>
          <w:lang w:bidi="ar-EG"/>
        </w:rPr>
        <w:t>إ</w:t>
      </w:r>
      <w:r w:rsidR="009B1FE4" w:rsidRPr="00E63D98">
        <w:rPr>
          <w:rFonts w:ascii="Simplified Arabic" w:hAnsi="Simplified Arabic" w:cs="Simplified Arabic"/>
          <w:b/>
          <w:bCs/>
          <w:color w:val="000000"/>
          <w:sz w:val="30"/>
          <w:szCs w:val="30"/>
          <w:rtl/>
          <w:lang w:bidi="ar-EG"/>
        </w:rPr>
        <w:t>رشادية</w:t>
      </w:r>
      <w:r w:rsidR="009B1FE4" w:rsidRPr="00E63D98">
        <w:rPr>
          <w:rFonts w:ascii="Simplified Arabic" w:hAnsi="Simplified Arabic" w:cs="Simplified Arabic"/>
          <w:color w:val="000000"/>
          <w:sz w:val="30"/>
          <w:szCs w:val="30"/>
          <w:rtl/>
          <w:lang w:bidi="ar-EG"/>
        </w:rPr>
        <w:t xml:space="preserve"> موجهة إلى توجيه النشاط الاجتماعي المرحلة الإعدادية- </w:t>
      </w:r>
      <w:proofErr w:type="spellStart"/>
      <w:r w:rsidR="009B1FE4" w:rsidRPr="00E63D98">
        <w:rPr>
          <w:rFonts w:ascii="Simplified Arabic" w:hAnsi="Simplified Arabic" w:cs="Simplified Arabic"/>
          <w:color w:val="000000"/>
          <w:sz w:val="30"/>
          <w:szCs w:val="30"/>
          <w:rtl/>
          <w:lang w:bidi="ar-EG"/>
        </w:rPr>
        <w:t>بسرس</w:t>
      </w:r>
      <w:proofErr w:type="spellEnd"/>
      <w:r w:rsidR="009B1FE4" w:rsidRPr="00E63D98">
        <w:rPr>
          <w:rFonts w:ascii="Simplified Arabic" w:hAnsi="Simplified Arabic" w:cs="Simplified Arabic"/>
          <w:color w:val="000000"/>
          <w:sz w:val="30"/>
          <w:szCs w:val="30"/>
          <w:rtl/>
          <w:lang w:bidi="ar-EG"/>
        </w:rPr>
        <w:t xml:space="preserve"> الليان- محافظة المنوفية، وذلك يوم الأربعاء الموافق 2/4/ 2014م .</w:t>
      </w:r>
    </w:p>
    <w:p w:rsidR="009B1FE4" w:rsidRPr="00E63D98" w:rsidRDefault="00E63D98" w:rsidP="00E63D98">
      <w:pPr>
        <w:numPr>
          <w:ilvl w:val="0"/>
          <w:numId w:val="5"/>
        </w:numPr>
        <w:tabs>
          <w:tab w:val="left" w:pos="140"/>
        </w:tabs>
        <w:spacing w:line="276" w:lineRule="auto"/>
        <w:jc w:val="lowKashida"/>
        <w:rPr>
          <w:rFonts w:ascii="Simplified Arabic" w:hAnsi="Simplified Arabic" w:cs="Simplified Arabic"/>
          <w:color w:val="000000"/>
          <w:sz w:val="30"/>
          <w:szCs w:val="30"/>
          <w:rtl/>
          <w:lang w:bidi="ar-EG"/>
        </w:rPr>
      </w:pPr>
      <w:r>
        <w:rPr>
          <w:rFonts w:ascii="Simplified Arabic" w:hAnsi="Simplified Arabic" w:cs="Simplified Arabic"/>
          <w:b/>
          <w:bCs/>
          <w:color w:val="000000"/>
          <w:sz w:val="30"/>
          <w:szCs w:val="30"/>
          <w:rtl/>
          <w:lang w:bidi="ar-EG"/>
        </w:rPr>
        <w:t xml:space="preserve">متحدث رئيسي في قافلة </w:t>
      </w:r>
      <w:r>
        <w:rPr>
          <w:rFonts w:ascii="Simplified Arabic" w:hAnsi="Simplified Arabic" w:cs="Simplified Arabic" w:hint="cs"/>
          <w:b/>
          <w:bCs/>
          <w:color w:val="000000"/>
          <w:sz w:val="30"/>
          <w:szCs w:val="30"/>
          <w:rtl/>
          <w:lang w:bidi="ar-EG"/>
        </w:rPr>
        <w:t>إ</w:t>
      </w:r>
      <w:r w:rsidR="009B1FE4" w:rsidRPr="00E63D98">
        <w:rPr>
          <w:rFonts w:ascii="Simplified Arabic" w:hAnsi="Simplified Arabic" w:cs="Simplified Arabic"/>
          <w:b/>
          <w:bCs/>
          <w:color w:val="000000"/>
          <w:sz w:val="30"/>
          <w:szCs w:val="30"/>
          <w:rtl/>
          <w:lang w:bidi="ar-EG"/>
        </w:rPr>
        <w:t>رشادية</w:t>
      </w:r>
      <w:r w:rsidR="009B1FE4" w:rsidRPr="00E63D98">
        <w:rPr>
          <w:rFonts w:ascii="Simplified Arabic" w:hAnsi="Simplified Arabic" w:cs="Simplified Arabic"/>
          <w:color w:val="000000"/>
          <w:sz w:val="30"/>
          <w:szCs w:val="30"/>
          <w:rtl/>
          <w:lang w:bidi="ar-EG"/>
        </w:rPr>
        <w:t xml:space="preserve"> موجهة إلى جمعية الهلال الأحمر مؤسسة البنين-  شبين الكوم - محافظة المنوفية، وذلك يوم الأربعاء الموافق 13/8/2014 </w:t>
      </w:r>
    </w:p>
    <w:p w:rsidR="009B1FE4" w:rsidRPr="00E63D98" w:rsidRDefault="009B1FE4" w:rsidP="00E63D98">
      <w:pPr>
        <w:numPr>
          <w:ilvl w:val="0"/>
          <w:numId w:val="5"/>
        </w:numPr>
        <w:tabs>
          <w:tab w:val="left" w:pos="140"/>
        </w:tabs>
        <w:spacing w:line="276" w:lineRule="auto"/>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 xml:space="preserve">متحدث رئيسي في قافلة </w:t>
      </w:r>
      <w:r w:rsidR="00E63D98">
        <w:rPr>
          <w:rFonts w:ascii="Simplified Arabic" w:hAnsi="Simplified Arabic" w:cs="Simplified Arabic" w:hint="cs"/>
          <w:b/>
          <w:bCs/>
          <w:color w:val="000000"/>
          <w:sz w:val="30"/>
          <w:szCs w:val="30"/>
          <w:rtl/>
          <w:lang w:bidi="ar-EG"/>
        </w:rPr>
        <w:t xml:space="preserve">إرشادية </w:t>
      </w:r>
      <w:r w:rsidRPr="00E63D98">
        <w:rPr>
          <w:rFonts w:ascii="Simplified Arabic" w:hAnsi="Simplified Arabic" w:cs="Simplified Arabic"/>
          <w:b/>
          <w:bCs/>
          <w:color w:val="000000"/>
          <w:sz w:val="30"/>
          <w:szCs w:val="30"/>
          <w:rtl/>
          <w:lang w:bidi="ar-EG"/>
        </w:rPr>
        <w:t>موجهة</w:t>
      </w:r>
      <w:r w:rsidRPr="00E63D98">
        <w:rPr>
          <w:rFonts w:ascii="Simplified Arabic" w:hAnsi="Simplified Arabic" w:cs="Simplified Arabic"/>
          <w:color w:val="000000"/>
          <w:sz w:val="30"/>
          <w:szCs w:val="30"/>
          <w:rtl/>
          <w:lang w:bidi="ar-EG"/>
        </w:rPr>
        <w:t xml:space="preserve"> إلى حضانة جمعية النهضة الإسلامية– بركة السبع- محافظة المنوفية، وذلك يوم الأربعاء الموافق 22/10/2014م .</w:t>
      </w:r>
    </w:p>
    <w:p w:rsidR="009B1FE4" w:rsidRPr="009B1FE4" w:rsidRDefault="00E63D98" w:rsidP="00E63D98">
      <w:pPr>
        <w:numPr>
          <w:ilvl w:val="0"/>
          <w:numId w:val="5"/>
        </w:numPr>
        <w:tabs>
          <w:tab w:val="left" w:pos="140"/>
        </w:tabs>
        <w:spacing w:line="276" w:lineRule="auto"/>
        <w:jc w:val="lowKashida"/>
        <w:rPr>
          <w:rFonts w:ascii="Times New Roman" w:hAnsi="Times New Roman" w:cs="Times New Roman"/>
          <w:color w:val="000000"/>
          <w:sz w:val="28"/>
          <w:szCs w:val="28"/>
          <w:rtl/>
          <w:lang w:bidi="ar-EG"/>
        </w:rPr>
      </w:pPr>
      <w:r>
        <w:rPr>
          <w:rFonts w:ascii="Simplified Arabic" w:hAnsi="Simplified Arabic" w:cs="Simplified Arabic"/>
          <w:b/>
          <w:bCs/>
          <w:color w:val="000000"/>
          <w:sz w:val="30"/>
          <w:szCs w:val="30"/>
          <w:rtl/>
          <w:lang w:bidi="ar-EG"/>
        </w:rPr>
        <w:lastRenderedPageBreak/>
        <w:t xml:space="preserve">متحدث رئيسي في قافلة </w:t>
      </w:r>
      <w:r>
        <w:rPr>
          <w:rFonts w:ascii="Simplified Arabic" w:hAnsi="Simplified Arabic" w:cs="Simplified Arabic" w:hint="cs"/>
          <w:b/>
          <w:bCs/>
          <w:color w:val="000000"/>
          <w:sz w:val="30"/>
          <w:szCs w:val="30"/>
          <w:rtl/>
          <w:lang w:bidi="ar-EG"/>
        </w:rPr>
        <w:t>إ</w:t>
      </w:r>
      <w:r w:rsidR="009B1FE4" w:rsidRPr="00E63D98">
        <w:rPr>
          <w:rFonts w:ascii="Simplified Arabic" w:hAnsi="Simplified Arabic" w:cs="Simplified Arabic"/>
          <w:b/>
          <w:bCs/>
          <w:color w:val="000000"/>
          <w:sz w:val="30"/>
          <w:szCs w:val="30"/>
          <w:rtl/>
          <w:lang w:bidi="ar-EG"/>
        </w:rPr>
        <w:t>رشادية</w:t>
      </w:r>
      <w:r w:rsidR="009B1FE4" w:rsidRPr="00E63D98">
        <w:rPr>
          <w:rFonts w:ascii="Simplified Arabic" w:hAnsi="Simplified Arabic" w:cs="Simplified Arabic"/>
          <w:color w:val="000000"/>
          <w:sz w:val="30"/>
          <w:szCs w:val="30"/>
          <w:rtl/>
          <w:lang w:bidi="ar-EG"/>
        </w:rPr>
        <w:t xml:space="preserve"> موجهة إلى المدرسة التجريبية المتميزة للغات والمتكاملة–  شبين الكوم- محافظة المنوفية، وذلك يوم الأربعاء الموافق 11/2/ 2015 م</w:t>
      </w:r>
      <w:r w:rsidR="009B1FE4" w:rsidRPr="009B1FE4">
        <w:rPr>
          <w:rFonts w:ascii="Times New Roman" w:hAnsi="Times New Roman" w:cs="Times New Roman"/>
          <w:color w:val="000000"/>
          <w:sz w:val="28"/>
          <w:szCs w:val="28"/>
          <w:rtl/>
          <w:lang w:bidi="ar-EG"/>
        </w:rPr>
        <w:t xml:space="preserve">  </w:t>
      </w:r>
      <w:r w:rsidR="009B1FE4" w:rsidRPr="009B1FE4">
        <w:rPr>
          <w:rFonts w:ascii="Times New Roman" w:hAnsi="Times New Roman" w:cs="Times New Roman" w:hint="cs"/>
          <w:color w:val="000000"/>
          <w:sz w:val="28"/>
          <w:szCs w:val="28"/>
          <w:rtl/>
          <w:lang w:bidi="ar-EG"/>
        </w:rPr>
        <w:t>.</w:t>
      </w:r>
    </w:p>
    <w:p w:rsidR="009B1FE4" w:rsidRPr="00E63D98" w:rsidRDefault="00E63D98" w:rsidP="00E63D98">
      <w:pPr>
        <w:numPr>
          <w:ilvl w:val="0"/>
          <w:numId w:val="5"/>
        </w:numPr>
        <w:tabs>
          <w:tab w:val="left" w:pos="140"/>
        </w:tabs>
        <w:spacing w:line="276" w:lineRule="auto"/>
        <w:jc w:val="lowKashida"/>
        <w:rPr>
          <w:rFonts w:ascii="Simplified Arabic" w:hAnsi="Simplified Arabic" w:cs="Simplified Arabic"/>
          <w:color w:val="000000"/>
          <w:sz w:val="30"/>
          <w:szCs w:val="30"/>
          <w:rtl/>
          <w:lang w:bidi="ar-EG"/>
        </w:rPr>
      </w:pPr>
      <w:r>
        <w:rPr>
          <w:rFonts w:ascii="Simplified Arabic" w:hAnsi="Simplified Arabic" w:cs="Simplified Arabic"/>
          <w:b/>
          <w:bCs/>
          <w:color w:val="000000"/>
          <w:sz w:val="30"/>
          <w:szCs w:val="30"/>
          <w:rtl/>
          <w:lang w:bidi="ar-EG"/>
        </w:rPr>
        <w:t xml:space="preserve">متحدث رئيسي في قافلة </w:t>
      </w:r>
      <w:r>
        <w:rPr>
          <w:rFonts w:ascii="Simplified Arabic" w:hAnsi="Simplified Arabic" w:cs="Simplified Arabic" w:hint="cs"/>
          <w:b/>
          <w:bCs/>
          <w:color w:val="000000"/>
          <w:sz w:val="30"/>
          <w:szCs w:val="30"/>
          <w:rtl/>
          <w:lang w:bidi="ar-EG"/>
        </w:rPr>
        <w:t>إ</w:t>
      </w:r>
      <w:r w:rsidR="009B1FE4" w:rsidRPr="00E63D98">
        <w:rPr>
          <w:rFonts w:ascii="Simplified Arabic" w:hAnsi="Simplified Arabic" w:cs="Simplified Arabic"/>
          <w:b/>
          <w:bCs/>
          <w:color w:val="000000"/>
          <w:sz w:val="30"/>
          <w:szCs w:val="30"/>
          <w:rtl/>
          <w:lang w:bidi="ar-EG"/>
        </w:rPr>
        <w:t>رشادية</w:t>
      </w:r>
      <w:r w:rsidR="009B1FE4" w:rsidRPr="00E63D98">
        <w:rPr>
          <w:rFonts w:ascii="Simplified Arabic" w:hAnsi="Simplified Arabic" w:cs="Simplified Arabic"/>
          <w:color w:val="000000"/>
          <w:sz w:val="30"/>
          <w:szCs w:val="30"/>
          <w:rtl/>
          <w:lang w:bidi="ar-EG"/>
        </w:rPr>
        <w:t xml:space="preserve"> موجهة إلى </w:t>
      </w:r>
      <w:r>
        <w:rPr>
          <w:rFonts w:ascii="Simplified Arabic" w:hAnsi="Simplified Arabic" w:cs="Simplified Arabic"/>
          <w:color w:val="000000"/>
          <w:sz w:val="30"/>
          <w:szCs w:val="30"/>
          <w:rtl/>
          <w:lang w:bidi="ar-EG"/>
        </w:rPr>
        <w:t xml:space="preserve">جمعية التقوي لتنمية المجتمع </w:t>
      </w:r>
      <w:r w:rsidR="009B1FE4" w:rsidRPr="00E63D98">
        <w:rPr>
          <w:rFonts w:ascii="Simplified Arabic" w:hAnsi="Simplified Arabic" w:cs="Simplified Arabic"/>
          <w:color w:val="000000"/>
          <w:sz w:val="30"/>
          <w:szCs w:val="30"/>
          <w:rtl/>
          <w:lang w:bidi="ar-EG"/>
        </w:rPr>
        <w:t xml:space="preserve">بشبين الكوم– بمحافظة المنوفية، وذلك يوم الخميس الموافق23 /4/ 2015 م .  </w:t>
      </w:r>
    </w:p>
    <w:p w:rsidR="009B1FE4" w:rsidRPr="00E63D98" w:rsidRDefault="009B1FE4" w:rsidP="00E63D98">
      <w:pPr>
        <w:numPr>
          <w:ilvl w:val="0"/>
          <w:numId w:val="5"/>
        </w:numPr>
        <w:tabs>
          <w:tab w:val="left" w:pos="140"/>
        </w:tabs>
        <w:spacing w:line="276" w:lineRule="auto"/>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 xml:space="preserve">متحدث رئيسي في قافلة </w:t>
      </w:r>
      <w:r w:rsidR="00E63D98">
        <w:rPr>
          <w:rFonts w:ascii="Simplified Arabic" w:hAnsi="Simplified Arabic" w:cs="Simplified Arabic" w:hint="cs"/>
          <w:b/>
          <w:bCs/>
          <w:color w:val="000000"/>
          <w:sz w:val="30"/>
          <w:szCs w:val="30"/>
          <w:rtl/>
          <w:lang w:bidi="ar-EG"/>
        </w:rPr>
        <w:t xml:space="preserve">إرشادية </w:t>
      </w:r>
      <w:r w:rsidRPr="00E63D98">
        <w:rPr>
          <w:rFonts w:ascii="Simplified Arabic" w:hAnsi="Simplified Arabic" w:cs="Simplified Arabic"/>
          <w:b/>
          <w:bCs/>
          <w:color w:val="000000"/>
          <w:sz w:val="30"/>
          <w:szCs w:val="30"/>
          <w:rtl/>
          <w:lang w:bidi="ar-EG"/>
        </w:rPr>
        <w:t xml:space="preserve">موجهة </w:t>
      </w:r>
      <w:r w:rsidRPr="00E63D98">
        <w:rPr>
          <w:rFonts w:ascii="Simplified Arabic" w:hAnsi="Simplified Arabic" w:cs="Simplified Arabic"/>
          <w:color w:val="000000"/>
          <w:sz w:val="30"/>
          <w:szCs w:val="30"/>
          <w:rtl/>
          <w:lang w:bidi="ar-EG"/>
        </w:rPr>
        <w:t xml:space="preserve">إلى جمعية المغيث </w:t>
      </w:r>
      <w:proofErr w:type="spellStart"/>
      <w:r w:rsidRPr="00E63D98">
        <w:rPr>
          <w:rFonts w:ascii="Simplified Arabic" w:hAnsi="Simplified Arabic" w:cs="Simplified Arabic"/>
          <w:color w:val="000000"/>
          <w:sz w:val="30"/>
          <w:szCs w:val="30"/>
          <w:rtl/>
          <w:lang w:bidi="ar-EG"/>
        </w:rPr>
        <w:t>الباجور</w:t>
      </w:r>
      <w:proofErr w:type="spellEnd"/>
      <w:r w:rsidRPr="00E63D98">
        <w:rPr>
          <w:rFonts w:ascii="Simplified Arabic" w:hAnsi="Simplified Arabic" w:cs="Simplified Arabic"/>
          <w:color w:val="000000"/>
          <w:sz w:val="30"/>
          <w:szCs w:val="30"/>
          <w:rtl/>
          <w:lang w:bidi="ar-EG"/>
        </w:rPr>
        <w:t xml:space="preserve">- بمحافظة المنوفية . وذلك </w:t>
      </w:r>
      <w:r w:rsidR="00E63D98">
        <w:rPr>
          <w:rFonts w:ascii="Simplified Arabic" w:hAnsi="Simplified Arabic" w:cs="Simplified Arabic"/>
          <w:color w:val="000000"/>
          <w:sz w:val="30"/>
          <w:szCs w:val="30"/>
          <w:rtl/>
          <w:lang w:bidi="ar-EG"/>
        </w:rPr>
        <w:t>يوم الثلاثاء</w:t>
      </w:r>
      <w:r w:rsidR="00E63D98">
        <w:rPr>
          <w:rFonts w:ascii="Simplified Arabic" w:hAnsi="Simplified Arabic" w:cs="Simplified Arabic" w:hint="cs"/>
          <w:color w:val="000000"/>
          <w:sz w:val="30"/>
          <w:szCs w:val="30"/>
          <w:rtl/>
          <w:lang w:bidi="ar-EG"/>
        </w:rPr>
        <w:t xml:space="preserve"> </w:t>
      </w:r>
      <w:r w:rsidRPr="00E63D98">
        <w:rPr>
          <w:rFonts w:ascii="Simplified Arabic" w:hAnsi="Simplified Arabic" w:cs="Simplified Arabic"/>
          <w:color w:val="000000"/>
          <w:sz w:val="30"/>
          <w:szCs w:val="30"/>
          <w:rtl/>
          <w:lang w:bidi="ar-EG"/>
        </w:rPr>
        <w:t>الموافق 16/6/  2015 م  .</w:t>
      </w:r>
    </w:p>
    <w:p w:rsidR="009B1FE4" w:rsidRPr="00E63D98" w:rsidRDefault="00E63D98" w:rsidP="00E63D98">
      <w:pPr>
        <w:numPr>
          <w:ilvl w:val="0"/>
          <w:numId w:val="5"/>
        </w:numPr>
        <w:tabs>
          <w:tab w:val="left" w:pos="140"/>
        </w:tabs>
        <w:spacing w:line="276" w:lineRule="auto"/>
        <w:jc w:val="lowKashida"/>
        <w:rPr>
          <w:rFonts w:ascii="Simplified Arabic" w:hAnsi="Simplified Arabic" w:cs="Simplified Arabic"/>
          <w:color w:val="000000"/>
          <w:sz w:val="30"/>
          <w:szCs w:val="30"/>
          <w:rtl/>
          <w:lang w:bidi="ar-EG"/>
        </w:rPr>
      </w:pPr>
      <w:r>
        <w:rPr>
          <w:rFonts w:ascii="Simplified Arabic" w:hAnsi="Simplified Arabic" w:cs="Simplified Arabic"/>
          <w:b/>
          <w:bCs/>
          <w:color w:val="000000"/>
          <w:sz w:val="30"/>
          <w:szCs w:val="30"/>
          <w:rtl/>
          <w:lang w:bidi="ar-EG"/>
        </w:rPr>
        <w:t xml:space="preserve">متحدث رئيسي في قافلة </w:t>
      </w:r>
      <w:r>
        <w:rPr>
          <w:rFonts w:ascii="Simplified Arabic" w:hAnsi="Simplified Arabic" w:cs="Simplified Arabic" w:hint="cs"/>
          <w:b/>
          <w:bCs/>
          <w:color w:val="000000"/>
          <w:sz w:val="30"/>
          <w:szCs w:val="30"/>
          <w:rtl/>
          <w:lang w:bidi="ar-EG"/>
        </w:rPr>
        <w:t>إ</w:t>
      </w:r>
      <w:r w:rsidR="009B1FE4" w:rsidRPr="00E63D98">
        <w:rPr>
          <w:rFonts w:ascii="Simplified Arabic" w:hAnsi="Simplified Arabic" w:cs="Simplified Arabic"/>
          <w:b/>
          <w:bCs/>
          <w:color w:val="000000"/>
          <w:sz w:val="30"/>
          <w:szCs w:val="30"/>
          <w:rtl/>
          <w:lang w:bidi="ar-EG"/>
        </w:rPr>
        <w:t>رشادية</w:t>
      </w:r>
      <w:r w:rsidR="009B1FE4" w:rsidRPr="00E63D98">
        <w:rPr>
          <w:rFonts w:ascii="Simplified Arabic" w:hAnsi="Simplified Arabic" w:cs="Simplified Arabic"/>
          <w:color w:val="000000"/>
          <w:sz w:val="30"/>
          <w:szCs w:val="30"/>
          <w:rtl/>
          <w:lang w:bidi="ar-EG"/>
        </w:rPr>
        <w:t xml:space="preserve"> موجهة إلى جمعية تنمية المجتمع المحلي بطبلوها– مركز تلا بمحافظة المنوفية، وذلك يوم الثلاثا</w:t>
      </w:r>
      <w:r>
        <w:rPr>
          <w:rFonts w:ascii="Simplified Arabic" w:hAnsi="Simplified Arabic" w:cs="Simplified Arabic"/>
          <w:color w:val="000000"/>
          <w:sz w:val="30"/>
          <w:szCs w:val="30"/>
          <w:rtl/>
          <w:lang w:bidi="ar-EG"/>
        </w:rPr>
        <w:t>ء</w:t>
      </w:r>
      <w:r>
        <w:rPr>
          <w:rFonts w:ascii="Simplified Arabic" w:hAnsi="Simplified Arabic" w:cs="Simplified Arabic" w:hint="cs"/>
          <w:color w:val="000000"/>
          <w:sz w:val="30"/>
          <w:szCs w:val="30"/>
          <w:rtl/>
          <w:lang w:bidi="ar-EG"/>
        </w:rPr>
        <w:t xml:space="preserve"> </w:t>
      </w:r>
      <w:r w:rsidR="009B1FE4" w:rsidRPr="00E63D98">
        <w:rPr>
          <w:rFonts w:ascii="Simplified Arabic" w:hAnsi="Simplified Arabic" w:cs="Simplified Arabic"/>
          <w:color w:val="000000"/>
          <w:sz w:val="30"/>
          <w:szCs w:val="30"/>
          <w:rtl/>
          <w:lang w:bidi="ar-EG"/>
        </w:rPr>
        <w:t>الموافق</w:t>
      </w:r>
      <w:r>
        <w:rPr>
          <w:rFonts w:ascii="Simplified Arabic" w:hAnsi="Simplified Arabic" w:cs="Simplified Arabic"/>
          <w:color w:val="000000"/>
          <w:sz w:val="30"/>
          <w:szCs w:val="30"/>
          <w:rtl/>
          <w:lang w:bidi="ar-EG"/>
        </w:rPr>
        <w:t>24/11/</w:t>
      </w:r>
      <w:r w:rsidR="009B1FE4" w:rsidRPr="00E63D98">
        <w:rPr>
          <w:rFonts w:ascii="Simplified Arabic" w:hAnsi="Simplified Arabic" w:cs="Simplified Arabic"/>
          <w:color w:val="000000"/>
          <w:sz w:val="30"/>
          <w:szCs w:val="30"/>
          <w:rtl/>
          <w:lang w:bidi="ar-EG"/>
        </w:rPr>
        <w:t xml:space="preserve">2015 م </w:t>
      </w:r>
    </w:p>
    <w:p w:rsidR="009B1FE4" w:rsidRPr="00E63D98" w:rsidRDefault="009B1FE4" w:rsidP="00E63D98">
      <w:pPr>
        <w:numPr>
          <w:ilvl w:val="0"/>
          <w:numId w:val="5"/>
        </w:numPr>
        <w:tabs>
          <w:tab w:val="left" w:pos="140"/>
        </w:tabs>
        <w:spacing w:line="276" w:lineRule="auto"/>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 xml:space="preserve">متحدث رئيسي في قافلة </w:t>
      </w:r>
      <w:r w:rsidR="00E63D98">
        <w:rPr>
          <w:rFonts w:ascii="Simplified Arabic" w:hAnsi="Simplified Arabic" w:cs="Simplified Arabic" w:hint="cs"/>
          <w:b/>
          <w:bCs/>
          <w:color w:val="000000"/>
          <w:sz w:val="30"/>
          <w:szCs w:val="30"/>
          <w:rtl/>
          <w:lang w:bidi="ar-EG"/>
        </w:rPr>
        <w:t>إ</w:t>
      </w:r>
      <w:r w:rsidRPr="00E63D98">
        <w:rPr>
          <w:rFonts w:ascii="Simplified Arabic" w:hAnsi="Simplified Arabic" w:cs="Simplified Arabic"/>
          <w:b/>
          <w:bCs/>
          <w:color w:val="000000"/>
          <w:sz w:val="30"/>
          <w:szCs w:val="30"/>
          <w:rtl/>
          <w:lang w:bidi="ar-EG"/>
        </w:rPr>
        <w:t>رشادية</w:t>
      </w:r>
      <w:r w:rsidRPr="00E63D98">
        <w:rPr>
          <w:rFonts w:ascii="Simplified Arabic" w:hAnsi="Simplified Arabic" w:cs="Simplified Arabic"/>
          <w:color w:val="000000"/>
          <w:sz w:val="30"/>
          <w:szCs w:val="30"/>
          <w:rtl/>
          <w:lang w:bidi="ar-EG"/>
        </w:rPr>
        <w:t xml:space="preserve"> موجهة إلى مدرسة أحمد عبد الحكيم– الإعـدادية – بالمصيلحة وذلك يوم الثلاثاء الموافق5/4/ 2016 م .</w:t>
      </w:r>
    </w:p>
    <w:p w:rsidR="009B1FE4" w:rsidRPr="00E63D98" w:rsidRDefault="009B1FE4" w:rsidP="00E63D98">
      <w:pPr>
        <w:numPr>
          <w:ilvl w:val="0"/>
          <w:numId w:val="5"/>
        </w:numPr>
        <w:tabs>
          <w:tab w:val="left" w:pos="140"/>
        </w:tabs>
        <w:spacing w:line="276" w:lineRule="auto"/>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 xml:space="preserve">متحدث رئيسي في قافلة </w:t>
      </w:r>
      <w:r w:rsidR="00E63D98">
        <w:rPr>
          <w:rFonts w:ascii="Simplified Arabic" w:hAnsi="Simplified Arabic" w:cs="Simplified Arabic" w:hint="cs"/>
          <w:b/>
          <w:bCs/>
          <w:color w:val="000000"/>
          <w:sz w:val="30"/>
          <w:szCs w:val="30"/>
          <w:rtl/>
          <w:lang w:bidi="ar-EG"/>
        </w:rPr>
        <w:t>إ</w:t>
      </w:r>
      <w:r w:rsidRPr="00E63D98">
        <w:rPr>
          <w:rFonts w:ascii="Simplified Arabic" w:hAnsi="Simplified Arabic" w:cs="Simplified Arabic"/>
          <w:b/>
          <w:bCs/>
          <w:color w:val="000000"/>
          <w:sz w:val="30"/>
          <w:szCs w:val="30"/>
          <w:rtl/>
          <w:lang w:bidi="ar-EG"/>
        </w:rPr>
        <w:t>رشادية</w:t>
      </w:r>
      <w:r w:rsidRPr="00E63D98">
        <w:rPr>
          <w:rFonts w:ascii="Simplified Arabic" w:hAnsi="Simplified Arabic" w:cs="Simplified Arabic"/>
          <w:color w:val="000000"/>
          <w:sz w:val="30"/>
          <w:szCs w:val="30"/>
          <w:rtl/>
          <w:lang w:bidi="ar-EG"/>
        </w:rPr>
        <w:t xml:space="preserve"> موجهة إلى مؤسسة تربية الفتيات- </w:t>
      </w:r>
      <w:proofErr w:type="spellStart"/>
      <w:r w:rsidRPr="00E63D98">
        <w:rPr>
          <w:rFonts w:ascii="Simplified Arabic" w:hAnsi="Simplified Arabic" w:cs="Simplified Arabic"/>
          <w:color w:val="000000"/>
          <w:sz w:val="30"/>
          <w:szCs w:val="30"/>
          <w:rtl/>
          <w:lang w:bidi="ar-EG"/>
        </w:rPr>
        <w:t>بسرس</w:t>
      </w:r>
      <w:proofErr w:type="spellEnd"/>
      <w:r w:rsidRPr="00E63D98">
        <w:rPr>
          <w:rFonts w:ascii="Simplified Arabic" w:hAnsi="Simplified Arabic" w:cs="Simplified Arabic"/>
          <w:color w:val="000000"/>
          <w:sz w:val="30"/>
          <w:szCs w:val="30"/>
          <w:rtl/>
          <w:lang w:bidi="ar-EG"/>
        </w:rPr>
        <w:t xml:space="preserve"> الليان- منوفية وذلك يوم الثلاثاء الموافق 22/8/ 2017م .</w:t>
      </w:r>
    </w:p>
    <w:p w:rsidR="009B1FE4" w:rsidRPr="00E63D98" w:rsidRDefault="00E63D98" w:rsidP="00E63D98">
      <w:pPr>
        <w:numPr>
          <w:ilvl w:val="0"/>
          <w:numId w:val="5"/>
        </w:numPr>
        <w:tabs>
          <w:tab w:val="left" w:pos="140"/>
        </w:tabs>
        <w:spacing w:line="276" w:lineRule="auto"/>
        <w:jc w:val="lowKashida"/>
        <w:rPr>
          <w:rFonts w:ascii="Simplified Arabic" w:hAnsi="Simplified Arabic" w:cs="Simplified Arabic"/>
          <w:color w:val="000000"/>
          <w:sz w:val="30"/>
          <w:szCs w:val="30"/>
          <w:lang w:bidi="ar-EG"/>
        </w:rPr>
      </w:pPr>
      <w:r>
        <w:rPr>
          <w:rFonts w:ascii="Simplified Arabic" w:hAnsi="Simplified Arabic" w:cs="Simplified Arabic"/>
          <w:b/>
          <w:bCs/>
          <w:color w:val="000000"/>
          <w:sz w:val="30"/>
          <w:szCs w:val="30"/>
          <w:rtl/>
          <w:lang w:bidi="ar-EG"/>
        </w:rPr>
        <w:t xml:space="preserve">متحدث رئيسي في قافلة </w:t>
      </w:r>
      <w:r>
        <w:rPr>
          <w:rFonts w:ascii="Simplified Arabic" w:hAnsi="Simplified Arabic" w:cs="Simplified Arabic" w:hint="cs"/>
          <w:b/>
          <w:bCs/>
          <w:color w:val="000000"/>
          <w:sz w:val="30"/>
          <w:szCs w:val="30"/>
          <w:rtl/>
          <w:lang w:bidi="ar-EG"/>
        </w:rPr>
        <w:t>إ</w:t>
      </w:r>
      <w:r w:rsidR="009B1FE4" w:rsidRPr="00E63D98">
        <w:rPr>
          <w:rFonts w:ascii="Simplified Arabic" w:hAnsi="Simplified Arabic" w:cs="Simplified Arabic"/>
          <w:b/>
          <w:bCs/>
          <w:color w:val="000000"/>
          <w:sz w:val="30"/>
          <w:szCs w:val="30"/>
          <w:rtl/>
          <w:lang w:bidi="ar-EG"/>
        </w:rPr>
        <w:t xml:space="preserve">رشادية </w:t>
      </w:r>
      <w:r w:rsidR="009B1FE4" w:rsidRPr="00E63D98">
        <w:rPr>
          <w:rFonts w:ascii="Simplified Arabic" w:hAnsi="Simplified Arabic" w:cs="Simplified Arabic"/>
          <w:color w:val="000000"/>
          <w:sz w:val="30"/>
          <w:szCs w:val="30"/>
          <w:rtl/>
          <w:lang w:bidi="ar-EG"/>
        </w:rPr>
        <w:t>موجهة إلى مدرسة الث</w:t>
      </w:r>
      <w:r>
        <w:rPr>
          <w:rFonts w:ascii="Simplified Arabic" w:hAnsi="Simplified Arabic" w:cs="Simplified Arabic"/>
          <w:color w:val="000000"/>
          <w:sz w:val="30"/>
          <w:szCs w:val="30"/>
          <w:rtl/>
          <w:lang w:bidi="ar-EG"/>
        </w:rPr>
        <w:t>انوية القديمة نبات – بشين الكوم</w:t>
      </w:r>
      <w:r w:rsidR="009B1FE4" w:rsidRPr="00E63D98">
        <w:rPr>
          <w:rFonts w:ascii="Simplified Arabic" w:hAnsi="Simplified Arabic" w:cs="Simplified Arabic"/>
          <w:color w:val="000000"/>
          <w:sz w:val="30"/>
          <w:szCs w:val="30"/>
          <w:rtl/>
          <w:lang w:bidi="ar-EG"/>
        </w:rPr>
        <w:t>– مح</w:t>
      </w:r>
      <w:r>
        <w:rPr>
          <w:rFonts w:ascii="Simplified Arabic" w:hAnsi="Simplified Arabic" w:cs="Simplified Arabic"/>
          <w:color w:val="000000"/>
          <w:sz w:val="30"/>
          <w:szCs w:val="30"/>
          <w:rtl/>
          <w:lang w:bidi="ar-EG"/>
        </w:rPr>
        <w:t>افظة المنوفية وذلك يوم الخميس</w:t>
      </w:r>
      <w:r>
        <w:rPr>
          <w:rFonts w:ascii="Simplified Arabic" w:hAnsi="Simplified Arabic" w:cs="Simplified Arabic" w:hint="cs"/>
          <w:color w:val="000000"/>
          <w:sz w:val="30"/>
          <w:szCs w:val="30"/>
          <w:rtl/>
          <w:lang w:bidi="ar-EG"/>
        </w:rPr>
        <w:t xml:space="preserve"> </w:t>
      </w:r>
      <w:r w:rsidR="009B1FE4" w:rsidRPr="00E63D98">
        <w:rPr>
          <w:rFonts w:ascii="Simplified Arabic" w:hAnsi="Simplified Arabic" w:cs="Simplified Arabic"/>
          <w:color w:val="000000"/>
          <w:sz w:val="30"/>
          <w:szCs w:val="30"/>
          <w:rtl/>
          <w:lang w:bidi="ar-EG"/>
        </w:rPr>
        <w:t>الموافق 15/11/2018م .</w:t>
      </w:r>
    </w:p>
    <w:p w:rsidR="009B1FE4" w:rsidRPr="00E63D98" w:rsidRDefault="009B1FE4" w:rsidP="00E63D98">
      <w:pPr>
        <w:numPr>
          <w:ilvl w:val="0"/>
          <w:numId w:val="5"/>
        </w:numPr>
        <w:tabs>
          <w:tab w:val="left" w:pos="140"/>
        </w:tabs>
        <w:spacing w:line="276" w:lineRule="auto"/>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متحدث رئيسي في قافلة إرشادية</w:t>
      </w:r>
      <w:r w:rsidRPr="00E63D98">
        <w:rPr>
          <w:rFonts w:ascii="Simplified Arabic" w:hAnsi="Simplified Arabic" w:cs="Simplified Arabic"/>
          <w:color w:val="000000"/>
          <w:sz w:val="30"/>
          <w:szCs w:val="30"/>
          <w:rtl/>
          <w:lang w:bidi="ar-EG"/>
        </w:rPr>
        <w:t xml:space="preserve"> موجهة من قطاع شئون خدمة المجتمع وتنمية البيئة بكلية الاقتصاد المنزلي، بعنوان" الشباب و</w:t>
      </w:r>
      <w:r w:rsidR="00E63D98">
        <w:rPr>
          <w:rFonts w:ascii="Simplified Arabic" w:hAnsi="Simplified Arabic" w:cs="Simplified Arabic"/>
          <w:color w:val="000000"/>
          <w:sz w:val="30"/>
          <w:szCs w:val="30"/>
          <w:rtl/>
          <w:lang w:bidi="ar-EG"/>
        </w:rPr>
        <w:t xml:space="preserve">التنمية المستدامة" ضمن فاعليات </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سبوع خدمة المجتمع تحت شعار " تطبيقات التنمية المستدامة في التعليم الجامعي"  في الفترة 26- 30 نوفمبر 2023 والموجهة إلى مركز شباب الحي القبلي بشبين الكوم –</w:t>
      </w:r>
      <w:r w:rsidR="00E63D98">
        <w:rPr>
          <w:rFonts w:ascii="Simplified Arabic" w:hAnsi="Simplified Arabic" w:cs="Simplified Arabic"/>
          <w:color w:val="000000"/>
          <w:sz w:val="30"/>
          <w:szCs w:val="30"/>
          <w:rtl/>
          <w:lang w:bidi="ar-EG"/>
        </w:rPr>
        <w:t xml:space="preserve"> محافظة المنوفية وذلك يوم ال</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ربعاء الموافق 29/ 11/ 2023.</w:t>
      </w:r>
    </w:p>
    <w:p w:rsidR="009B1FE4" w:rsidRPr="00E63D98" w:rsidRDefault="009B1FE4" w:rsidP="00E63D98">
      <w:pPr>
        <w:numPr>
          <w:ilvl w:val="0"/>
          <w:numId w:val="5"/>
        </w:numPr>
        <w:tabs>
          <w:tab w:val="left" w:pos="140"/>
        </w:tabs>
        <w:spacing w:line="276" w:lineRule="auto"/>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متحدث رئيسي في قافلة إرشادية</w:t>
      </w:r>
      <w:r w:rsidRPr="00E63D98">
        <w:rPr>
          <w:rFonts w:ascii="Simplified Arabic" w:hAnsi="Simplified Arabic" w:cs="Simplified Arabic"/>
          <w:color w:val="000000"/>
          <w:sz w:val="30"/>
          <w:szCs w:val="30"/>
          <w:rtl/>
          <w:lang w:bidi="ar-EG"/>
        </w:rPr>
        <w:t xml:space="preserve"> موجهة من قطاع شئون خدمة المجتمع وتنمية البيئة بكلية الاقتصاد المنزلي، بعنوان" تحديد الأهداف وال</w:t>
      </w:r>
      <w:r w:rsidR="00E63D98">
        <w:rPr>
          <w:rFonts w:ascii="Simplified Arabic" w:hAnsi="Simplified Arabic" w:cs="Simplified Arabic"/>
          <w:color w:val="000000"/>
          <w:sz w:val="30"/>
          <w:szCs w:val="30"/>
          <w:rtl/>
          <w:lang w:bidi="ar-EG"/>
        </w:rPr>
        <w:t xml:space="preserve">تخطيط الصحيح" والتي كانت متجهة </w:t>
      </w:r>
      <w:r w:rsidR="00E63D98">
        <w:rPr>
          <w:rFonts w:ascii="Simplified Arabic" w:hAnsi="Simplified Arabic" w:cs="Simplified Arabic" w:hint="cs"/>
          <w:color w:val="000000"/>
          <w:sz w:val="30"/>
          <w:szCs w:val="30"/>
          <w:rtl/>
          <w:lang w:bidi="ar-EG"/>
        </w:rPr>
        <w:t>إ</w:t>
      </w:r>
      <w:r w:rsidRPr="00E63D98">
        <w:rPr>
          <w:rFonts w:ascii="Simplified Arabic" w:hAnsi="Simplified Arabic" w:cs="Simplified Arabic"/>
          <w:color w:val="000000"/>
          <w:sz w:val="30"/>
          <w:szCs w:val="30"/>
          <w:rtl/>
          <w:lang w:bidi="ar-EG"/>
        </w:rPr>
        <w:t xml:space="preserve">لى مدرسة مصر الحرة الرسمية المتميزة المتكاملة للغات بقرية كفر </w:t>
      </w:r>
      <w:r w:rsidRPr="00E63D98">
        <w:rPr>
          <w:rFonts w:ascii="Simplified Arabic" w:hAnsi="Simplified Arabic" w:cs="Simplified Arabic"/>
          <w:color w:val="000000"/>
          <w:sz w:val="30"/>
          <w:szCs w:val="30"/>
          <w:rtl/>
          <w:lang w:bidi="ar-EG"/>
        </w:rPr>
        <w:lastRenderedPageBreak/>
        <w:t>مصيلحة مركز شبين الكوم- محافظة المنوفية وذلك يوم الاربعاء الموافق 21 فبراير 2024.</w:t>
      </w:r>
    </w:p>
    <w:p w:rsidR="00F12AAE" w:rsidRPr="009400A1" w:rsidRDefault="00F12AAE" w:rsidP="009400A1">
      <w:pPr>
        <w:spacing w:after="240"/>
        <w:ind w:left="8"/>
        <w:rPr>
          <w:rFonts w:ascii="Times New Roman" w:hAnsi="Times New Roman" w:cs="Times New Roman"/>
          <w:b/>
          <w:bCs/>
          <w:color w:val="C00000"/>
          <w:sz w:val="32"/>
          <w:szCs w:val="32"/>
          <w:rtl/>
          <w:lang w:bidi="ar-EG"/>
        </w:rPr>
      </w:pPr>
      <w:r w:rsidRPr="009400A1">
        <w:rPr>
          <w:rFonts w:ascii="Times New Roman" w:hAnsi="Times New Roman" w:cs="Times New Roman" w:hint="cs"/>
          <w:b/>
          <w:bCs/>
          <w:color w:val="C00000"/>
          <w:sz w:val="32"/>
          <w:szCs w:val="32"/>
          <w:rtl/>
          <w:lang w:bidi="ar-EG"/>
        </w:rPr>
        <w:t>ثانياً: الندوات</w:t>
      </w:r>
    </w:p>
    <w:p w:rsidR="009100A1" w:rsidRPr="00E63D98" w:rsidRDefault="009100A1" w:rsidP="00E63D98">
      <w:pPr>
        <w:pStyle w:val="a9"/>
        <w:numPr>
          <w:ilvl w:val="0"/>
          <w:numId w:val="22"/>
        </w:numPr>
        <w:spacing w:after="0"/>
        <w:ind w:left="368"/>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متحدث رئيسي  في الندوة المتخصصة</w:t>
      </w:r>
      <w:r w:rsidRPr="00E63D98">
        <w:rPr>
          <w:rFonts w:ascii="Simplified Arabic" w:hAnsi="Simplified Arabic" w:cs="Simplified Arabic"/>
          <w:color w:val="000000"/>
          <w:sz w:val="30"/>
          <w:szCs w:val="30"/>
          <w:rtl/>
          <w:lang w:bidi="ar-EG"/>
        </w:rPr>
        <w:t xml:space="preserve"> التي أقيمت في إطار مشروع  تعليم الكبار ومحو </w:t>
      </w:r>
      <w:r w:rsidR="00E63D98">
        <w:rPr>
          <w:rFonts w:ascii="Simplified Arabic" w:hAnsi="Simplified Arabic" w:cs="Simplified Arabic"/>
          <w:color w:val="000000"/>
          <w:sz w:val="30"/>
          <w:szCs w:val="30"/>
          <w:rtl/>
          <w:lang w:bidi="ar-EG"/>
        </w:rPr>
        <w:t>ال</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مية - قطاع خدمة المجتمع وتنمية البيئة بكلية الاقتصاد المنزلي جامعةالمنوفية , 16 /3 /2016.</w:t>
      </w:r>
    </w:p>
    <w:p w:rsidR="008B134B" w:rsidRPr="00E63D98" w:rsidRDefault="008B134B" w:rsidP="00E63D98">
      <w:pPr>
        <w:pStyle w:val="a9"/>
        <w:numPr>
          <w:ilvl w:val="0"/>
          <w:numId w:val="22"/>
        </w:numPr>
        <w:spacing w:after="0"/>
        <w:ind w:left="368"/>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متحدث رئيسي في  الندوة التوعوية بعنوان</w:t>
      </w:r>
      <w:r w:rsidRPr="00E63D98">
        <w:rPr>
          <w:rFonts w:ascii="Simplified Arabic" w:hAnsi="Simplified Arabic" w:cs="Simplified Arabic"/>
          <w:sz w:val="30"/>
          <w:szCs w:val="30"/>
          <w:rtl/>
          <w:lang w:bidi="ar-EG"/>
        </w:rPr>
        <w:t xml:space="preserve"> </w:t>
      </w:r>
      <w:r w:rsidR="00E63D98">
        <w:rPr>
          <w:rFonts w:ascii="Simplified Arabic" w:hAnsi="Simplified Arabic" w:cs="Simplified Arabic"/>
          <w:color w:val="000000"/>
          <w:sz w:val="30"/>
          <w:szCs w:val="30"/>
          <w:rtl/>
          <w:lang w:bidi="ar-EG"/>
        </w:rPr>
        <w:t>" دور ال</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سرة في تنمية وعى أبنائها "بكلية الاقتصاد ال</w:t>
      </w:r>
      <w:r w:rsidR="003804A5" w:rsidRPr="00E63D98">
        <w:rPr>
          <w:rFonts w:ascii="Simplified Arabic" w:hAnsi="Simplified Arabic" w:cs="Simplified Arabic"/>
          <w:color w:val="000000"/>
          <w:sz w:val="30"/>
          <w:szCs w:val="30"/>
          <w:rtl/>
          <w:lang w:bidi="ar-EG"/>
        </w:rPr>
        <w:t>منزلي جامعة المنوفية 9/12/2018 .</w:t>
      </w:r>
    </w:p>
    <w:p w:rsidR="003804A5" w:rsidRPr="00E63D98" w:rsidRDefault="003804A5" w:rsidP="00E63D98">
      <w:pPr>
        <w:pStyle w:val="a9"/>
        <w:numPr>
          <w:ilvl w:val="0"/>
          <w:numId w:val="22"/>
        </w:numPr>
        <w:spacing w:after="0"/>
        <w:ind w:left="368"/>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 xml:space="preserve">متحدث رئيسي في  ورشة العمل </w:t>
      </w:r>
      <w:r w:rsidRPr="00E63D98">
        <w:rPr>
          <w:rFonts w:ascii="Simplified Arabic" w:hAnsi="Simplified Arabic" w:cs="Simplified Arabic"/>
          <w:color w:val="000000"/>
          <w:sz w:val="30"/>
          <w:szCs w:val="30"/>
          <w:rtl/>
          <w:lang w:bidi="ar-EG"/>
        </w:rPr>
        <w:t xml:space="preserve">المقدمة لموجهات ومعلمات الاقتصاد المنزلي كجهات معنية بالتخصص بعنوان " المعايير </w:t>
      </w:r>
      <w:r w:rsidR="00E63D98">
        <w:rPr>
          <w:rFonts w:ascii="Simplified Arabic" w:hAnsi="Simplified Arabic" w:cs="Simplified Arabic"/>
          <w:color w:val="000000"/>
          <w:sz w:val="30"/>
          <w:szCs w:val="30"/>
          <w:rtl/>
          <w:lang w:bidi="ar-EG"/>
        </w:rPr>
        <w:t>ال</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 xml:space="preserve">كاديمية والبرامج التعليمية" وذلك يوم 4 </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كتوبر 2020.</w:t>
      </w:r>
    </w:p>
    <w:p w:rsidR="003804A5" w:rsidRPr="00E63D98" w:rsidRDefault="003804A5" w:rsidP="00E63D98">
      <w:pPr>
        <w:pStyle w:val="a9"/>
        <w:numPr>
          <w:ilvl w:val="0"/>
          <w:numId w:val="22"/>
        </w:numPr>
        <w:spacing w:after="0"/>
        <w:ind w:left="368"/>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 xml:space="preserve">متحدث رئيسي في  ورشة العمل </w:t>
      </w:r>
      <w:r w:rsidRPr="00E63D98">
        <w:rPr>
          <w:rFonts w:ascii="Simplified Arabic" w:hAnsi="Simplified Arabic" w:cs="Simplified Arabic"/>
          <w:color w:val="000000"/>
          <w:sz w:val="30"/>
          <w:szCs w:val="30"/>
          <w:rtl/>
          <w:lang w:bidi="ar-EG"/>
        </w:rPr>
        <w:t xml:space="preserve">المقدمة لموجهات ومعلمات الاقتصاد المنزلي كجهات معنية بالتخصص بعنوان " </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 xml:space="preserve">نواع المهارات التي تندرج تحت المعايير </w:t>
      </w:r>
      <w:r w:rsidR="00E63D98">
        <w:rPr>
          <w:rFonts w:ascii="Simplified Arabic" w:hAnsi="Simplified Arabic" w:cs="Simplified Arabic"/>
          <w:color w:val="000000"/>
          <w:sz w:val="30"/>
          <w:szCs w:val="30"/>
          <w:rtl/>
          <w:lang w:bidi="ar-EG"/>
        </w:rPr>
        <w:t>ال</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 xml:space="preserve">كاديمية" وذلك يوم 11 </w:t>
      </w:r>
      <w:r w:rsidR="00E63D98">
        <w:rPr>
          <w:rFonts w:ascii="Simplified Arabic" w:hAnsi="Simplified Arabic" w:cs="Simplified Arabic" w:hint="cs"/>
          <w:color w:val="000000"/>
          <w:sz w:val="30"/>
          <w:szCs w:val="30"/>
          <w:rtl/>
          <w:lang w:bidi="ar-EG"/>
        </w:rPr>
        <w:t>أ</w:t>
      </w:r>
      <w:r w:rsidRPr="00E63D98">
        <w:rPr>
          <w:rFonts w:ascii="Simplified Arabic" w:hAnsi="Simplified Arabic" w:cs="Simplified Arabic"/>
          <w:color w:val="000000"/>
          <w:sz w:val="30"/>
          <w:szCs w:val="30"/>
          <w:rtl/>
          <w:lang w:bidi="ar-EG"/>
        </w:rPr>
        <w:t>كتوبر 2020.</w:t>
      </w:r>
    </w:p>
    <w:p w:rsidR="00750AD0" w:rsidRPr="00E63D98" w:rsidRDefault="00D90F6F" w:rsidP="00E63D98">
      <w:pPr>
        <w:pStyle w:val="a9"/>
        <w:numPr>
          <w:ilvl w:val="0"/>
          <w:numId w:val="22"/>
        </w:numPr>
        <w:spacing w:after="0"/>
        <w:ind w:left="363" w:hanging="357"/>
        <w:jc w:val="lowKashida"/>
        <w:rPr>
          <w:rFonts w:ascii="Simplified Arabic" w:hAnsi="Simplified Arabic" w:cs="Simplified Arabic"/>
          <w:color w:val="000000"/>
          <w:sz w:val="30"/>
          <w:szCs w:val="30"/>
          <w:lang w:bidi="ar-EG"/>
        </w:rPr>
      </w:pPr>
      <w:r w:rsidRPr="00E63D98">
        <w:rPr>
          <w:rFonts w:ascii="Simplified Arabic" w:hAnsi="Simplified Arabic" w:cs="Simplified Arabic"/>
          <w:b/>
          <w:bCs/>
          <w:color w:val="000000"/>
          <w:sz w:val="30"/>
          <w:szCs w:val="30"/>
          <w:rtl/>
          <w:lang w:bidi="ar-EG"/>
        </w:rPr>
        <w:t xml:space="preserve">متحدث رئيسي في  الندوة </w:t>
      </w:r>
      <w:r w:rsidRPr="00E63D98">
        <w:rPr>
          <w:rFonts w:ascii="Simplified Arabic" w:hAnsi="Simplified Arabic" w:cs="Simplified Arabic"/>
          <w:color w:val="000000"/>
          <w:sz w:val="30"/>
          <w:szCs w:val="30"/>
          <w:rtl/>
          <w:lang w:bidi="ar-EG"/>
        </w:rPr>
        <w:t xml:space="preserve">التثقيفية بعنوان "تنمية المهارات الحياتية لدى الطالب </w:t>
      </w:r>
      <w:r w:rsidRPr="00E63D98">
        <w:rPr>
          <w:rFonts w:ascii="Simplified Arabic" w:eastAsia="Times New Roman" w:hAnsi="Simplified Arabic" w:cs="Simplified Arabic"/>
          <w:sz w:val="30"/>
          <w:szCs w:val="30"/>
          <w:rtl/>
        </w:rPr>
        <w:t xml:space="preserve">الجامعي" والتي انعقدت يوم </w:t>
      </w:r>
      <w:r w:rsidR="00E63D98">
        <w:rPr>
          <w:rFonts w:ascii="Simplified Arabic" w:eastAsia="Times New Roman" w:hAnsi="Simplified Arabic" w:cs="Simplified Arabic"/>
          <w:sz w:val="30"/>
          <w:szCs w:val="30"/>
          <w:rtl/>
        </w:rPr>
        <w:t>ال</w:t>
      </w:r>
      <w:r w:rsidR="00E63D98">
        <w:rPr>
          <w:rFonts w:ascii="Simplified Arabic" w:eastAsia="Times New Roman" w:hAnsi="Simplified Arabic" w:cs="Simplified Arabic" w:hint="cs"/>
          <w:sz w:val="30"/>
          <w:szCs w:val="30"/>
          <w:rtl/>
        </w:rPr>
        <w:t>إ</w:t>
      </w:r>
      <w:r w:rsidRPr="00E63D98">
        <w:rPr>
          <w:rFonts w:ascii="Simplified Arabic" w:eastAsia="Times New Roman" w:hAnsi="Simplified Arabic" w:cs="Simplified Arabic"/>
          <w:sz w:val="30"/>
          <w:szCs w:val="30"/>
          <w:rtl/>
        </w:rPr>
        <w:t>ثنين الموافق 7/3/ 2022 بكلية الاقتصاد المنزلي جامعة المنوفية. في فعاليات الأسبوع  الثقافي البيئي في الفترة (1-7) مارس 2022 الذي أعده قطاع خدمة المجتمع وتنمية البيئة بجامعة المنوفية</w:t>
      </w:r>
    </w:p>
    <w:p w:rsidR="00453CEF" w:rsidRPr="00E63D98" w:rsidRDefault="00D90F6F" w:rsidP="00E63D98">
      <w:pPr>
        <w:pStyle w:val="a9"/>
        <w:numPr>
          <w:ilvl w:val="0"/>
          <w:numId w:val="22"/>
        </w:numPr>
        <w:spacing w:after="0"/>
        <w:ind w:left="363" w:hanging="357"/>
        <w:jc w:val="lowKashida"/>
        <w:rPr>
          <w:rFonts w:ascii="Simplified Arabic" w:eastAsia="Times New Roman" w:hAnsi="Simplified Arabic" w:cs="Simplified Arabic"/>
          <w:sz w:val="30"/>
          <w:szCs w:val="30"/>
        </w:rPr>
      </w:pPr>
      <w:r w:rsidRPr="00E63D98">
        <w:rPr>
          <w:rFonts w:ascii="Simplified Arabic" w:hAnsi="Simplified Arabic" w:cs="Simplified Arabic"/>
          <w:b/>
          <w:bCs/>
          <w:color w:val="000000"/>
          <w:sz w:val="30"/>
          <w:szCs w:val="30"/>
          <w:rtl/>
          <w:lang w:bidi="ar-EG"/>
        </w:rPr>
        <w:t xml:space="preserve">متحدث رئيسي في  الندوة التوعوية </w:t>
      </w:r>
      <w:r w:rsidRPr="00E63D98">
        <w:rPr>
          <w:rFonts w:ascii="Simplified Arabic" w:hAnsi="Simplified Arabic" w:cs="Simplified Arabic"/>
          <w:color w:val="000000"/>
          <w:sz w:val="30"/>
          <w:szCs w:val="30"/>
          <w:rtl/>
          <w:lang w:bidi="ar-EG"/>
        </w:rPr>
        <w:t>بعنوان</w:t>
      </w:r>
      <w:r w:rsidRPr="00E63D98">
        <w:rPr>
          <w:rFonts w:ascii="Simplified Arabic" w:eastAsia="Times New Roman" w:hAnsi="Simplified Arabic" w:cs="Simplified Arabic"/>
          <w:color w:val="000000"/>
          <w:sz w:val="30"/>
          <w:szCs w:val="30"/>
          <w:rtl/>
          <w:lang w:bidi="ar-EG"/>
        </w:rPr>
        <w:t xml:space="preserve"> </w:t>
      </w:r>
      <w:r w:rsidRPr="00E63D98">
        <w:rPr>
          <w:rFonts w:ascii="Simplified Arabic" w:hAnsi="Simplified Arabic" w:cs="Simplified Arabic"/>
          <w:color w:val="000000"/>
          <w:sz w:val="30"/>
          <w:szCs w:val="30"/>
          <w:rtl/>
        </w:rPr>
        <w:t xml:space="preserve">"التربية البيئية وتعزيز العمل التطوعي للشباب" </w:t>
      </w:r>
      <w:r w:rsidR="00E63D98">
        <w:rPr>
          <w:rFonts w:ascii="Simplified Arabic" w:hAnsi="Simplified Arabic" w:cs="Simplified Arabic"/>
          <w:color w:val="000000"/>
          <w:sz w:val="30"/>
          <w:szCs w:val="30"/>
          <w:rtl/>
          <w:lang w:bidi="ar-EG"/>
        </w:rPr>
        <w:t>والتي انعقدت يوم ال</w:t>
      </w:r>
      <w:r w:rsidR="00E63D98">
        <w:rPr>
          <w:rFonts w:ascii="Simplified Arabic" w:hAnsi="Simplified Arabic" w:cs="Simplified Arabic" w:hint="cs"/>
          <w:color w:val="000000"/>
          <w:sz w:val="30"/>
          <w:szCs w:val="30"/>
          <w:rtl/>
          <w:lang w:bidi="ar-EG"/>
        </w:rPr>
        <w:t>إ</w:t>
      </w:r>
      <w:r w:rsidRPr="00E63D98">
        <w:rPr>
          <w:rFonts w:ascii="Simplified Arabic" w:hAnsi="Simplified Arabic" w:cs="Simplified Arabic"/>
          <w:color w:val="000000"/>
          <w:sz w:val="30"/>
          <w:szCs w:val="30"/>
          <w:rtl/>
          <w:lang w:bidi="ar-EG"/>
        </w:rPr>
        <w:t>ثنين الموافق 24/10/ 2022 بكلية الاقتصاد المنزلي جامعة المنوفية.</w:t>
      </w:r>
      <w:r w:rsidRPr="00E63D98">
        <w:rPr>
          <w:rFonts w:ascii="Simplified Arabic" w:eastAsia="Times New Roman" w:hAnsi="Simplified Arabic" w:cs="Simplified Arabic"/>
          <w:color w:val="000000"/>
          <w:sz w:val="30"/>
          <w:szCs w:val="30"/>
          <w:rtl/>
          <w:lang w:bidi="ar-EG"/>
        </w:rPr>
        <w:t xml:space="preserve"> </w:t>
      </w:r>
      <w:r w:rsidRPr="00E63D98">
        <w:rPr>
          <w:rFonts w:ascii="Simplified Arabic" w:hAnsi="Simplified Arabic" w:cs="Simplified Arabic"/>
          <w:color w:val="000000"/>
          <w:sz w:val="30"/>
          <w:szCs w:val="30"/>
          <w:rtl/>
          <w:lang w:bidi="ar-EG"/>
        </w:rPr>
        <w:t xml:space="preserve">في فعاليات " </w:t>
      </w:r>
      <w:r w:rsidRPr="00E63D98">
        <w:rPr>
          <w:rFonts w:ascii="Simplified Arabic" w:hAnsi="Simplified Arabic" w:cs="Simplified Arabic"/>
          <w:color w:val="000000"/>
          <w:sz w:val="30"/>
          <w:szCs w:val="30"/>
          <w:rtl/>
        </w:rPr>
        <w:t>أسبوع  خدمة المجتمع الثاني  للعام الجامعي 2022- 2023م الذي أعده قطاع خدمة المجتمع وتنمية البيئة بجامعة المنوفية</w:t>
      </w:r>
      <w:r w:rsidR="00453CEF" w:rsidRPr="00E63D98">
        <w:rPr>
          <w:rFonts w:ascii="Simplified Arabic" w:hAnsi="Simplified Arabic" w:cs="Simplified Arabic"/>
          <w:b/>
          <w:bCs/>
          <w:sz w:val="30"/>
          <w:szCs w:val="30"/>
          <w:rtl/>
          <w:lang w:bidi="ar-EG"/>
        </w:rPr>
        <w:t xml:space="preserve"> </w:t>
      </w:r>
    </w:p>
    <w:p w:rsidR="00453CEF" w:rsidRPr="00E63D98" w:rsidRDefault="00453CEF" w:rsidP="00E63D98">
      <w:pPr>
        <w:pStyle w:val="a9"/>
        <w:numPr>
          <w:ilvl w:val="0"/>
          <w:numId w:val="22"/>
        </w:numPr>
        <w:spacing w:after="0"/>
        <w:ind w:left="363" w:hanging="357"/>
        <w:jc w:val="lowKashida"/>
        <w:rPr>
          <w:rFonts w:ascii="Simplified Arabic" w:eastAsia="Times New Roman" w:hAnsi="Simplified Arabic" w:cs="Simplified Arabic"/>
          <w:sz w:val="30"/>
          <w:szCs w:val="30"/>
          <w:rtl/>
        </w:rPr>
      </w:pPr>
      <w:r w:rsidRPr="00E63D98">
        <w:rPr>
          <w:rFonts w:ascii="Simplified Arabic" w:hAnsi="Simplified Arabic" w:cs="Simplified Arabic"/>
          <w:b/>
          <w:bCs/>
          <w:sz w:val="30"/>
          <w:szCs w:val="30"/>
          <w:rtl/>
          <w:lang w:bidi="ar-EG"/>
        </w:rPr>
        <w:t xml:space="preserve">متحدث رئيسي في  الندوة التوعوية </w:t>
      </w:r>
      <w:r w:rsidRPr="00E63D98">
        <w:rPr>
          <w:rFonts w:ascii="Simplified Arabic" w:hAnsi="Simplified Arabic" w:cs="Simplified Arabic"/>
          <w:sz w:val="30"/>
          <w:szCs w:val="30"/>
          <w:rtl/>
          <w:lang w:bidi="ar-EG"/>
        </w:rPr>
        <w:t>بعنوان</w:t>
      </w:r>
      <w:r w:rsidRPr="00E63D98">
        <w:rPr>
          <w:rFonts w:ascii="Simplified Arabic" w:eastAsia="Times New Roman" w:hAnsi="Simplified Arabic" w:cs="Simplified Arabic"/>
          <w:sz w:val="30"/>
          <w:szCs w:val="30"/>
          <w:rtl/>
        </w:rPr>
        <w:t xml:space="preserve">"علم النفس والتنمية المستدامة" </w:t>
      </w:r>
      <w:r w:rsidRPr="00E63D98">
        <w:rPr>
          <w:rFonts w:ascii="Simplified Arabic" w:eastAsia="Times New Roman" w:hAnsi="Simplified Arabic" w:cs="Simplified Arabic"/>
          <w:sz w:val="30"/>
          <w:szCs w:val="30"/>
          <w:rtl/>
          <w:lang w:bidi="ar-EG"/>
        </w:rPr>
        <w:t xml:space="preserve">والتي انعقدت بكلية الاقتصاد المنزلي جامعة المنوفية وذلك يوم الثلاثاء الموافق 28/ 11/ </w:t>
      </w:r>
      <w:r w:rsidRPr="00E63D98">
        <w:rPr>
          <w:rFonts w:ascii="Simplified Arabic" w:eastAsia="Times New Roman" w:hAnsi="Simplified Arabic" w:cs="Simplified Arabic"/>
          <w:sz w:val="30"/>
          <w:szCs w:val="30"/>
          <w:rtl/>
          <w:lang w:bidi="ar-EG"/>
        </w:rPr>
        <w:lastRenderedPageBreak/>
        <w:t xml:space="preserve">2023. في فعاليات </w:t>
      </w:r>
      <w:r w:rsidRPr="00E63D98">
        <w:rPr>
          <w:rFonts w:ascii="Simplified Arabic" w:eastAsia="Times New Roman" w:hAnsi="Simplified Arabic" w:cs="Simplified Arabic"/>
          <w:sz w:val="30"/>
          <w:szCs w:val="30"/>
          <w:rtl/>
        </w:rPr>
        <w:t>اسبوع خدمة المجتمع تحت شعار " تطبيقات التنمية المستدامة في التعليم الجامعي"  في الفترة 26- 30 نوفمبر 2023</w:t>
      </w:r>
      <w:r w:rsidRPr="00E63D98">
        <w:rPr>
          <w:rFonts w:ascii="Simplified Arabic" w:eastAsia="Times New Roman" w:hAnsi="Simplified Arabic" w:cs="Simplified Arabic"/>
          <w:color w:val="0070C0"/>
          <w:sz w:val="30"/>
          <w:szCs w:val="30"/>
          <w:rtl/>
        </w:rPr>
        <w:t xml:space="preserve"> </w:t>
      </w:r>
      <w:r w:rsidRPr="00E63D98">
        <w:rPr>
          <w:rFonts w:ascii="Simplified Arabic" w:eastAsia="Times New Roman" w:hAnsi="Simplified Arabic" w:cs="Simplified Arabic"/>
          <w:sz w:val="30"/>
          <w:szCs w:val="30"/>
          <w:rtl/>
        </w:rPr>
        <w:t>الذي أعده قطاع خدمة المجتمع وتنمية البيئة بجامعة المنوفية</w:t>
      </w:r>
    </w:p>
    <w:p w:rsidR="00D90F6F" w:rsidRPr="00E63D98" w:rsidRDefault="00D90F6F" w:rsidP="00E63D98">
      <w:pPr>
        <w:pStyle w:val="a9"/>
        <w:numPr>
          <w:ilvl w:val="0"/>
          <w:numId w:val="22"/>
        </w:numPr>
        <w:spacing w:after="0"/>
        <w:ind w:left="363" w:hanging="357"/>
        <w:jc w:val="lowKashida"/>
        <w:rPr>
          <w:rFonts w:ascii="Simplified Arabic" w:hAnsi="Simplified Arabic" w:cs="Simplified Arabic"/>
          <w:color w:val="000000"/>
          <w:sz w:val="30"/>
          <w:szCs w:val="30"/>
          <w:rtl/>
          <w:lang w:bidi="ar-EG"/>
        </w:rPr>
      </w:pPr>
      <w:r w:rsidRPr="00E63D98">
        <w:rPr>
          <w:rFonts w:ascii="Simplified Arabic" w:hAnsi="Simplified Arabic" w:cs="Simplified Arabic"/>
          <w:b/>
          <w:bCs/>
          <w:color w:val="000000"/>
          <w:sz w:val="30"/>
          <w:szCs w:val="30"/>
          <w:rtl/>
          <w:lang w:bidi="ar-EG"/>
        </w:rPr>
        <w:t xml:space="preserve">متحدث رئيسي في  الندوة </w:t>
      </w:r>
      <w:r w:rsidRPr="00E63D98">
        <w:rPr>
          <w:rFonts w:ascii="Simplified Arabic" w:hAnsi="Simplified Arabic" w:cs="Simplified Arabic"/>
          <w:color w:val="000000"/>
          <w:sz w:val="30"/>
          <w:szCs w:val="30"/>
          <w:rtl/>
          <w:lang w:bidi="ar-EG"/>
        </w:rPr>
        <w:t>بعنوان "كيفية عمل الأبحاث العلمية وأوراق العمل" ضمن الملتقى العلمي الثاني لطلاب الجامعة للعام الجامعي 2023- 2024.</w:t>
      </w:r>
    </w:p>
    <w:p w:rsidR="00037E7C" w:rsidRPr="007D3EA4" w:rsidRDefault="00037E7C" w:rsidP="0043775B">
      <w:pPr>
        <w:jc w:val="lowKashida"/>
        <w:rPr>
          <w:rFonts w:cs="Times New Roman"/>
          <w:b/>
          <w:bCs/>
          <w:color w:val="C00000"/>
          <w:sz w:val="32"/>
          <w:szCs w:val="32"/>
          <w:lang w:bidi="ar-EG"/>
        </w:rPr>
      </w:pPr>
      <w:r w:rsidRPr="007D3EA4">
        <w:rPr>
          <w:rFonts w:cs="Times New Roman" w:hint="cs"/>
          <w:b/>
          <w:bCs/>
          <w:color w:val="C00000"/>
          <w:sz w:val="32"/>
          <w:szCs w:val="32"/>
          <w:rtl/>
          <w:lang w:bidi="ar-EG"/>
        </w:rPr>
        <w:t>عضوية اللجان  المختلفة  على م</w:t>
      </w:r>
      <w:r w:rsidR="00145137" w:rsidRPr="007D3EA4">
        <w:rPr>
          <w:rFonts w:cs="Times New Roman" w:hint="cs"/>
          <w:b/>
          <w:bCs/>
          <w:color w:val="C00000"/>
          <w:sz w:val="32"/>
          <w:szCs w:val="32"/>
          <w:rtl/>
          <w:lang w:bidi="ar-EG"/>
        </w:rPr>
        <w:t xml:space="preserve">ستوى الكلية والجامعة وخارجها  </w:t>
      </w:r>
    </w:p>
    <w:tbl>
      <w:tblPr>
        <w:tblpPr w:leftFromText="181" w:rightFromText="181" w:vertAnchor="text" w:horzAnchor="margin" w:tblpY="156"/>
        <w:tblOverlap w:val="never"/>
        <w:bidiVisual/>
        <w:tblW w:w="4824" w:type="pct"/>
        <w:tblInd w:w="-679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8222"/>
      </w:tblGrid>
      <w:tr w:rsidR="00145137" w:rsidRPr="009477A3" w:rsidTr="00826FF7">
        <w:tc>
          <w:tcPr>
            <w:tcW w:w="5000" w:type="pct"/>
            <w:shd w:val="clear" w:color="auto" w:fill="CCC0D9" w:themeFill="accent4" w:themeFillTint="66"/>
          </w:tcPr>
          <w:p w:rsidR="00145137" w:rsidRPr="009477A3" w:rsidRDefault="00145137" w:rsidP="009477A3">
            <w:pPr>
              <w:spacing w:line="276" w:lineRule="auto"/>
              <w:jc w:val="center"/>
              <w:rPr>
                <w:rFonts w:ascii="Times New Roman" w:hAnsi="Times New Roman" w:cs="Times New Roman"/>
                <w:b/>
                <w:bCs/>
                <w:color w:val="000000"/>
                <w:sz w:val="28"/>
                <w:szCs w:val="28"/>
                <w:rtl/>
                <w:lang w:bidi="ar-EG"/>
              </w:rPr>
            </w:pPr>
            <w:r w:rsidRPr="009477A3">
              <w:rPr>
                <w:rFonts w:ascii="Times New Roman" w:hAnsi="Times New Roman" w:cs="Times New Roman" w:hint="cs"/>
                <w:b/>
                <w:bCs/>
                <w:color w:val="000000"/>
                <w:sz w:val="28"/>
                <w:szCs w:val="28"/>
                <w:rtl/>
                <w:lang w:bidi="ar-EG"/>
              </w:rPr>
              <w:t>اسم اللجنة</w:t>
            </w:r>
          </w:p>
        </w:tc>
      </w:tr>
      <w:tr w:rsidR="00145137" w:rsidRPr="009477A3" w:rsidTr="00826FF7">
        <w:trPr>
          <w:trHeight w:val="288"/>
        </w:trPr>
        <w:tc>
          <w:tcPr>
            <w:tcW w:w="5000" w:type="pct"/>
            <w:shd w:val="clear" w:color="auto" w:fill="CCC0D9" w:themeFill="accent4" w:themeFillTint="66"/>
          </w:tcPr>
          <w:p w:rsidR="00145137" w:rsidRPr="009477A3" w:rsidRDefault="00145137" w:rsidP="009400A1">
            <w:pPr>
              <w:pStyle w:val="a5"/>
              <w:tabs>
                <w:tab w:val="left" w:pos="282"/>
                <w:tab w:val="left" w:pos="424"/>
              </w:tabs>
              <w:spacing w:line="360" w:lineRule="auto"/>
              <w:jc w:val="lowKashida"/>
            </w:pPr>
            <w:r w:rsidRPr="009477A3">
              <w:rPr>
                <w:rtl/>
              </w:rPr>
              <w:t xml:space="preserve">عضو مجلس قسم </w:t>
            </w:r>
            <w:r w:rsidRPr="009477A3">
              <w:rPr>
                <w:rFonts w:hint="cs"/>
                <w:rtl/>
              </w:rPr>
              <w:t xml:space="preserve">الاقتصاد المنزلي والتربية </w:t>
            </w:r>
            <w:r w:rsidR="006D3121" w:rsidRPr="009477A3">
              <w:rPr>
                <w:rFonts w:hint="cs"/>
                <w:rtl/>
              </w:rPr>
              <w:t xml:space="preserve">منذ عام </w:t>
            </w:r>
            <w:r w:rsidR="00A05377">
              <w:rPr>
                <w:rFonts w:hint="cs"/>
                <w:rtl/>
              </w:rPr>
              <w:t>201</w:t>
            </w:r>
            <w:r w:rsidR="00F438C3">
              <w:rPr>
                <w:rFonts w:hint="cs"/>
                <w:rtl/>
              </w:rPr>
              <w:t>8</w:t>
            </w:r>
            <w:r w:rsidR="006D3121" w:rsidRPr="009477A3">
              <w:rPr>
                <w:rFonts w:hint="cs"/>
                <w:rtl/>
              </w:rPr>
              <w:t xml:space="preserve"> وحتى تاريخه</w:t>
            </w:r>
          </w:p>
        </w:tc>
      </w:tr>
      <w:tr w:rsidR="00145137" w:rsidRPr="009477A3" w:rsidTr="00826FF7">
        <w:trPr>
          <w:trHeight w:val="288"/>
        </w:trPr>
        <w:tc>
          <w:tcPr>
            <w:tcW w:w="5000" w:type="pct"/>
            <w:shd w:val="clear" w:color="auto" w:fill="CCC0D9" w:themeFill="accent4" w:themeFillTint="66"/>
          </w:tcPr>
          <w:p w:rsidR="00145137" w:rsidRPr="009477A3" w:rsidRDefault="00145137" w:rsidP="009400A1">
            <w:pPr>
              <w:pStyle w:val="a5"/>
              <w:tabs>
                <w:tab w:val="left" w:pos="282"/>
                <w:tab w:val="left" w:pos="424"/>
              </w:tabs>
              <w:spacing w:line="360" w:lineRule="auto"/>
              <w:jc w:val="lowKashida"/>
            </w:pPr>
            <w:r w:rsidRPr="009477A3">
              <w:rPr>
                <w:rFonts w:hint="cs"/>
                <w:rtl/>
                <w:lang w:bidi="ar-EG"/>
              </w:rPr>
              <w:t xml:space="preserve">عضو </w:t>
            </w:r>
            <w:r w:rsidRPr="009477A3">
              <w:rPr>
                <w:rtl/>
                <w:lang w:bidi="ar-EG"/>
              </w:rPr>
              <w:t>لجنة التربية العملية</w:t>
            </w:r>
            <w:r w:rsidRPr="009477A3">
              <w:rPr>
                <w:rFonts w:hint="cs"/>
                <w:rtl/>
              </w:rPr>
              <w:t xml:space="preserve"> منذ عام 2013 وحتي تاريخه.</w:t>
            </w:r>
          </w:p>
        </w:tc>
      </w:tr>
      <w:tr w:rsidR="00145137" w:rsidRPr="009477A3" w:rsidTr="00826FF7">
        <w:trPr>
          <w:trHeight w:val="288"/>
        </w:trPr>
        <w:tc>
          <w:tcPr>
            <w:tcW w:w="5000" w:type="pct"/>
            <w:shd w:val="clear" w:color="auto" w:fill="CCC0D9" w:themeFill="accent4" w:themeFillTint="66"/>
          </w:tcPr>
          <w:p w:rsidR="00145137" w:rsidRPr="009477A3" w:rsidRDefault="00F006E6" w:rsidP="009400A1">
            <w:pPr>
              <w:pStyle w:val="a5"/>
              <w:tabs>
                <w:tab w:val="left" w:pos="282"/>
                <w:tab w:val="left" w:pos="424"/>
              </w:tabs>
              <w:spacing w:line="360" w:lineRule="auto"/>
              <w:jc w:val="lowKashida"/>
              <w:rPr>
                <w:lang w:bidi="ar-EG"/>
              </w:rPr>
            </w:pPr>
            <w:r w:rsidRPr="009477A3">
              <w:rPr>
                <w:rFonts w:hint="cs"/>
                <w:rtl/>
                <w:lang w:bidi="ar-EG"/>
              </w:rPr>
              <w:t>عضو لجنة المقابلة الشخصية لطلاب الفرقة الثانية لراغبي الالتحاق بقسم الاقتصاد المنزلي والتربية منذ عام 2013 وحتى تاريخه.</w:t>
            </w:r>
          </w:p>
        </w:tc>
      </w:tr>
      <w:tr w:rsidR="00145137" w:rsidRPr="009477A3" w:rsidTr="00826FF7">
        <w:trPr>
          <w:trHeight w:val="288"/>
        </w:trPr>
        <w:tc>
          <w:tcPr>
            <w:tcW w:w="5000" w:type="pct"/>
            <w:shd w:val="clear" w:color="auto" w:fill="CCC0D9" w:themeFill="accent4" w:themeFillTint="66"/>
          </w:tcPr>
          <w:p w:rsidR="00145137" w:rsidRPr="009477A3" w:rsidRDefault="00145137" w:rsidP="009400A1">
            <w:pPr>
              <w:pStyle w:val="a5"/>
              <w:tabs>
                <w:tab w:val="left" w:pos="282"/>
                <w:tab w:val="left" w:pos="424"/>
              </w:tabs>
              <w:spacing w:line="360" w:lineRule="auto"/>
              <w:jc w:val="lowKashida"/>
              <w:rPr>
                <w:rtl/>
              </w:rPr>
            </w:pPr>
            <w:r w:rsidRPr="009477A3">
              <w:rPr>
                <w:rtl/>
              </w:rPr>
              <w:t xml:space="preserve">عضو في لجان الامتحان الشفوي </w:t>
            </w:r>
            <w:r w:rsidRPr="009477A3">
              <w:rPr>
                <w:rFonts w:hint="cs"/>
                <w:rtl/>
              </w:rPr>
              <w:t xml:space="preserve">للتربية العملية للفرقة الثالثة والرابعة بقسم الاقتصاد المنزلي والتربية </w:t>
            </w:r>
            <w:r w:rsidR="00F006E6" w:rsidRPr="009477A3">
              <w:rPr>
                <w:rFonts w:hint="cs"/>
                <w:rtl/>
              </w:rPr>
              <w:t xml:space="preserve"> من عام </w:t>
            </w:r>
            <w:r w:rsidR="00F006E6" w:rsidRPr="009477A3">
              <w:rPr>
                <w:rtl/>
              </w:rPr>
              <w:t>(201</w:t>
            </w:r>
            <w:r w:rsidR="00F438C3">
              <w:rPr>
                <w:rFonts w:hint="cs"/>
                <w:rtl/>
              </w:rPr>
              <w:t>3</w:t>
            </w:r>
            <w:r w:rsidR="00F006E6" w:rsidRPr="009477A3">
              <w:rPr>
                <w:rtl/>
              </w:rPr>
              <w:t>)</w:t>
            </w:r>
            <w:r w:rsidR="00F006E6" w:rsidRPr="009477A3">
              <w:rPr>
                <w:rFonts w:hint="cs"/>
                <w:rtl/>
              </w:rPr>
              <w:t xml:space="preserve"> حتى تاريخه</w:t>
            </w:r>
            <w:r w:rsidR="00F006E6" w:rsidRPr="009477A3">
              <w:rPr>
                <w:rtl/>
              </w:rPr>
              <w:t>.</w:t>
            </w:r>
          </w:p>
        </w:tc>
      </w:tr>
      <w:tr w:rsidR="006D3121" w:rsidRPr="009477A3" w:rsidTr="00826FF7">
        <w:trPr>
          <w:trHeight w:val="288"/>
        </w:trPr>
        <w:tc>
          <w:tcPr>
            <w:tcW w:w="5000" w:type="pct"/>
            <w:shd w:val="clear" w:color="auto" w:fill="CCC0D9" w:themeFill="accent4" w:themeFillTint="66"/>
          </w:tcPr>
          <w:p w:rsidR="006D3121" w:rsidRPr="009477A3" w:rsidRDefault="006D3121" w:rsidP="009400A1">
            <w:pPr>
              <w:pStyle w:val="a5"/>
              <w:tabs>
                <w:tab w:val="left" w:pos="282"/>
                <w:tab w:val="left" w:pos="424"/>
              </w:tabs>
              <w:spacing w:line="360" w:lineRule="auto"/>
              <w:jc w:val="lowKashida"/>
              <w:rPr>
                <w:rtl/>
              </w:rPr>
            </w:pPr>
            <w:r w:rsidRPr="009477A3">
              <w:rPr>
                <w:rtl/>
              </w:rPr>
              <w:t>عضو في لجان الامتحان الشفوي للطلاب المتقدمين بالقيد لدرجة الماجستير</w:t>
            </w:r>
            <w:r w:rsidRPr="009477A3">
              <w:rPr>
                <w:rFonts w:hint="cs"/>
                <w:rtl/>
              </w:rPr>
              <w:t xml:space="preserve"> من عام </w:t>
            </w:r>
            <w:r w:rsidRPr="009477A3">
              <w:rPr>
                <w:rtl/>
              </w:rPr>
              <w:t>(201</w:t>
            </w:r>
            <w:r w:rsidRPr="009477A3">
              <w:rPr>
                <w:rFonts w:hint="cs"/>
                <w:rtl/>
              </w:rPr>
              <w:t>9</w:t>
            </w:r>
            <w:r w:rsidRPr="009477A3">
              <w:rPr>
                <w:rtl/>
              </w:rPr>
              <w:t>)</w:t>
            </w:r>
            <w:r w:rsidRPr="009477A3">
              <w:rPr>
                <w:rFonts w:hint="cs"/>
                <w:rtl/>
              </w:rPr>
              <w:t xml:space="preserve"> حتى تاريخه</w:t>
            </w:r>
            <w:r w:rsidRPr="009477A3">
              <w:rPr>
                <w:rtl/>
              </w:rPr>
              <w:t>.</w:t>
            </w:r>
          </w:p>
        </w:tc>
      </w:tr>
      <w:tr w:rsidR="001F23DF" w:rsidRPr="009477A3" w:rsidTr="00826FF7">
        <w:trPr>
          <w:trHeight w:val="288"/>
        </w:trPr>
        <w:tc>
          <w:tcPr>
            <w:tcW w:w="5000" w:type="pct"/>
            <w:shd w:val="clear" w:color="auto" w:fill="CCC0D9" w:themeFill="accent4" w:themeFillTint="66"/>
          </w:tcPr>
          <w:p w:rsidR="001F23DF" w:rsidRPr="009477A3" w:rsidRDefault="001F23DF" w:rsidP="009400A1">
            <w:pPr>
              <w:pStyle w:val="a5"/>
              <w:tabs>
                <w:tab w:val="left" w:pos="282"/>
                <w:tab w:val="left" w:pos="424"/>
              </w:tabs>
              <w:spacing w:line="360" w:lineRule="auto"/>
              <w:jc w:val="lowKashida"/>
              <w:rPr>
                <w:rtl/>
              </w:rPr>
            </w:pPr>
            <w:r w:rsidRPr="009477A3">
              <w:rPr>
                <w:rFonts w:hint="cs"/>
                <w:rtl/>
              </w:rPr>
              <w:t>عضو لجنة الاختبار الشفوي لمقرر مشروع التخرج  لطلاب الفرقة الربعة بقسم الاقتصاد المنزلي والتربية منذ عام 2019 وحتى تاريخه.</w:t>
            </w:r>
          </w:p>
        </w:tc>
      </w:tr>
      <w:tr w:rsidR="001F23DF" w:rsidRPr="009477A3" w:rsidTr="00826FF7">
        <w:trPr>
          <w:trHeight w:val="288"/>
        </w:trPr>
        <w:tc>
          <w:tcPr>
            <w:tcW w:w="5000" w:type="pct"/>
            <w:shd w:val="clear" w:color="auto" w:fill="CCC0D9" w:themeFill="accent4" w:themeFillTint="66"/>
          </w:tcPr>
          <w:p w:rsidR="001F23DF" w:rsidRPr="009477A3" w:rsidRDefault="001F23DF" w:rsidP="009400A1">
            <w:pPr>
              <w:pStyle w:val="a5"/>
              <w:tabs>
                <w:tab w:val="left" w:pos="282"/>
                <w:tab w:val="left" w:pos="424"/>
              </w:tabs>
              <w:spacing w:line="360" w:lineRule="auto"/>
              <w:jc w:val="lowKashida"/>
              <w:rPr>
                <w:rtl/>
              </w:rPr>
            </w:pPr>
            <w:r w:rsidRPr="001F23DF">
              <w:rPr>
                <w:rFonts w:hint="cs"/>
                <w:rtl/>
              </w:rPr>
              <w:t xml:space="preserve">عضو </w:t>
            </w:r>
            <w:r w:rsidRPr="001F23DF">
              <w:rPr>
                <w:rtl/>
              </w:rPr>
              <w:t xml:space="preserve">لجنة </w:t>
            </w:r>
            <w:r w:rsidR="009400A1">
              <w:rPr>
                <w:rFonts w:hint="cs"/>
                <w:rtl/>
              </w:rPr>
              <w:t>شئو</w:t>
            </w:r>
            <w:r w:rsidRPr="001F23DF">
              <w:rPr>
                <w:rFonts w:hint="cs"/>
                <w:rtl/>
              </w:rPr>
              <w:t>ن التعليم والطلاب</w:t>
            </w:r>
            <w:r w:rsidRPr="001F23DF">
              <w:rPr>
                <w:rFonts w:ascii="Calibri" w:eastAsia="Calibri" w:hAnsi="Calibri" w:cs="Arial"/>
                <w:sz w:val="22"/>
                <w:szCs w:val="22"/>
                <w:rtl/>
              </w:rPr>
              <w:t xml:space="preserve"> </w:t>
            </w:r>
            <w:r w:rsidRPr="001F23DF">
              <w:rPr>
                <w:rtl/>
              </w:rPr>
              <w:t>بالكلية خلال العام الجامعي (</w:t>
            </w:r>
            <w:r w:rsidRPr="001F23DF">
              <w:rPr>
                <w:rFonts w:hint="cs"/>
                <w:rtl/>
              </w:rPr>
              <w:t>2021</w:t>
            </w:r>
            <w:r w:rsidRPr="001F23DF">
              <w:rPr>
                <w:rtl/>
              </w:rPr>
              <w:t>/</w:t>
            </w:r>
            <w:r w:rsidRPr="001F23DF">
              <w:rPr>
                <w:rFonts w:hint="cs"/>
                <w:rtl/>
              </w:rPr>
              <w:t>2022</w:t>
            </w:r>
            <w:r w:rsidRPr="001F23DF">
              <w:rPr>
                <w:rtl/>
              </w:rPr>
              <w:t>)</w:t>
            </w:r>
            <w:r w:rsidRPr="001F23DF">
              <w:rPr>
                <w:rFonts w:hint="cs"/>
                <w:rtl/>
              </w:rPr>
              <w:t>.</w:t>
            </w:r>
          </w:p>
        </w:tc>
      </w:tr>
      <w:tr w:rsidR="006D3121" w:rsidRPr="009477A3" w:rsidTr="00826FF7">
        <w:trPr>
          <w:trHeight w:val="288"/>
        </w:trPr>
        <w:tc>
          <w:tcPr>
            <w:tcW w:w="5000" w:type="pct"/>
            <w:shd w:val="clear" w:color="auto" w:fill="CCC0D9" w:themeFill="accent4" w:themeFillTint="66"/>
          </w:tcPr>
          <w:p w:rsidR="006D3121" w:rsidRPr="009477A3" w:rsidRDefault="006D3121" w:rsidP="009400A1">
            <w:pPr>
              <w:pStyle w:val="a5"/>
              <w:tabs>
                <w:tab w:val="left" w:pos="282"/>
                <w:tab w:val="left" w:pos="424"/>
              </w:tabs>
              <w:spacing w:line="360" w:lineRule="auto"/>
              <w:jc w:val="lowKashida"/>
            </w:pPr>
            <w:r w:rsidRPr="009477A3">
              <w:rPr>
                <w:rtl/>
              </w:rPr>
              <w:t xml:space="preserve">عضو لجنة </w:t>
            </w:r>
            <w:r w:rsidRPr="009477A3">
              <w:rPr>
                <w:rFonts w:hint="cs"/>
                <w:rtl/>
              </w:rPr>
              <w:t>الحاسبات والمعلومات</w:t>
            </w:r>
            <w:r w:rsidRPr="009477A3">
              <w:rPr>
                <w:rtl/>
              </w:rPr>
              <w:t xml:space="preserve"> بالكلية خلال العام الجامعي (</w:t>
            </w:r>
            <w:r w:rsidR="001F23DF">
              <w:rPr>
                <w:rFonts w:hint="cs"/>
                <w:rtl/>
              </w:rPr>
              <w:t>2023/2024)</w:t>
            </w:r>
          </w:p>
        </w:tc>
      </w:tr>
    </w:tbl>
    <w:p w:rsidR="00037E7C" w:rsidRDefault="00037E7C" w:rsidP="00B839E9">
      <w:pPr>
        <w:tabs>
          <w:tab w:val="left" w:pos="707"/>
          <w:tab w:val="left" w:pos="3208"/>
          <w:tab w:val="center" w:pos="4819"/>
        </w:tabs>
        <w:rPr>
          <w:rFonts w:cs="AF_Diwani" w:hint="cs"/>
          <w:b/>
          <w:bCs/>
          <w:sz w:val="2"/>
          <w:szCs w:val="2"/>
          <w:u w:val="single"/>
          <w:rtl/>
        </w:rPr>
      </w:pPr>
    </w:p>
    <w:p w:rsidR="00037E7C" w:rsidRPr="006F7D2E" w:rsidRDefault="00037E7C" w:rsidP="00B839E9">
      <w:pPr>
        <w:tabs>
          <w:tab w:val="left" w:pos="707"/>
          <w:tab w:val="left" w:pos="3208"/>
          <w:tab w:val="center" w:pos="4819"/>
        </w:tabs>
        <w:rPr>
          <w:rFonts w:cs="AF_Diwani" w:hint="cs"/>
          <w:b/>
          <w:bCs/>
          <w:sz w:val="2"/>
          <w:szCs w:val="2"/>
          <w:u w:val="single"/>
          <w:rtl/>
        </w:rPr>
      </w:pPr>
    </w:p>
    <w:p w:rsidR="00037E7C" w:rsidRPr="007D3EA4" w:rsidRDefault="00037E7C" w:rsidP="0043775B">
      <w:pPr>
        <w:jc w:val="lowKashida"/>
        <w:rPr>
          <w:rFonts w:cs="Times New Roman"/>
          <w:b/>
          <w:bCs/>
          <w:color w:val="C00000"/>
          <w:sz w:val="32"/>
          <w:szCs w:val="32"/>
          <w:lang w:bidi="ar-EG"/>
        </w:rPr>
      </w:pPr>
      <w:r w:rsidRPr="007D3EA4">
        <w:rPr>
          <w:rFonts w:cs="Times New Roman"/>
          <w:b/>
          <w:bCs/>
          <w:color w:val="C00000"/>
          <w:sz w:val="32"/>
          <w:szCs w:val="32"/>
          <w:rtl/>
          <w:lang w:bidi="ar-EG"/>
        </w:rPr>
        <w:t xml:space="preserve">عضوية الجمعيات العلمية وجمعيات تنمية المجتمع </w:t>
      </w:r>
    </w:p>
    <w:tbl>
      <w:tblPr>
        <w:tblpPr w:leftFromText="181" w:rightFromText="181" w:vertAnchor="text" w:horzAnchor="margin" w:tblpY="175"/>
        <w:tblOverlap w:val="never"/>
        <w:bidiVisual/>
        <w:tblW w:w="4824"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0D9" w:themeFill="accent4" w:themeFillTint="66"/>
        <w:tblLook w:val="04A0" w:firstRow="1" w:lastRow="0" w:firstColumn="1" w:lastColumn="0" w:noHBand="0" w:noVBand="1"/>
      </w:tblPr>
      <w:tblGrid>
        <w:gridCol w:w="3827"/>
        <w:gridCol w:w="4395"/>
      </w:tblGrid>
      <w:tr w:rsidR="00D107F2" w:rsidRPr="00827C02" w:rsidTr="00826FF7">
        <w:tc>
          <w:tcPr>
            <w:tcW w:w="2327" w:type="pct"/>
            <w:shd w:val="clear" w:color="auto" w:fill="CCC0D9" w:themeFill="accent4" w:themeFillTint="66"/>
            <w:vAlign w:val="center"/>
          </w:tcPr>
          <w:p w:rsidR="00D107F2" w:rsidRPr="00827C02" w:rsidRDefault="00D107F2" w:rsidP="00D107F2">
            <w:pPr>
              <w:rPr>
                <w:rFonts w:ascii="Times New Roman" w:hAnsi="Times New Roman" w:cs="Times New Roman"/>
                <w:b/>
                <w:bCs/>
                <w:color w:val="000000"/>
                <w:sz w:val="26"/>
                <w:szCs w:val="26"/>
                <w:rtl/>
                <w:lang w:bidi="ar-EG"/>
              </w:rPr>
            </w:pPr>
            <w:r w:rsidRPr="00827C02">
              <w:rPr>
                <w:rFonts w:ascii="Times New Roman" w:hAnsi="Times New Roman" w:cs="Times New Roman" w:hint="cs"/>
                <w:b/>
                <w:bCs/>
                <w:color w:val="000000"/>
                <w:sz w:val="26"/>
                <w:szCs w:val="26"/>
                <w:rtl/>
                <w:lang w:bidi="ar-EG"/>
              </w:rPr>
              <w:t xml:space="preserve">اسم الجمعية </w:t>
            </w:r>
          </w:p>
        </w:tc>
        <w:tc>
          <w:tcPr>
            <w:tcW w:w="2673" w:type="pct"/>
            <w:shd w:val="clear" w:color="auto" w:fill="CCC0D9" w:themeFill="accent4" w:themeFillTint="66"/>
            <w:vAlign w:val="center"/>
          </w:tcPr>
          <w:p w:rsidR="00D107F2" w:rsidRPr="00827C02" w:rsidRDefault="00D107F2" w:rsidP="00D107F2">
            <w:pPr>
              <w:spacing w:line="276" w:lineRule="auto"/>
              <w:rPr>
                <w:rFonts w:ascii="Times New Roman" w:hAnsi="Times New Roman" w:cs="Times New Roman"/>
                <w:b/>
                <w:bCs/>
                <w:color w:val="000000"/>
                <w:sz w:val="26"/>
                <w:szCs w:val="26"/>
                <w:rtl/>
                <w:lang w:bidi="ar-EG"/>
              </w:rPr>
            </w:pPr>
            <w:r w:rsidRPr="00827C02">
              <w:rPr>
                <w:rFonts w:ascii="Times New Roman" w:hAnsi="Times New Roman" w:cs="Times New Roman" w:hint="cs"/>
                <w:b/>
                <w:bCs/>
                <w:color w:val="000000"/>
                <w:sz w:val="26"/>
                <w:szCs w:val="26"/>
                <w:rtl/>
                <w:lang w:bidi="ar-EG"/>
              </w:rPr>
              <w:t xml:space="preserve">رقم وتاريخ الاشهار  </w:t>
            </w:r>
          </w:p>
        </w:tc>
      </w:tr>
      <w:tr w:rsidR="00D107F2" w:rsidRPr="00827C02" w:rsidTr="00826FF7">
        <w:trPr>
          <w:trHeight w:val="290"/>
        </w:trPr>
        <w:tc>
          <w:tcPr>
            <w:tcW w:w="2327" w:type="pct"/>
            <w:shd w:val="clear" w:color="auto" w:fill="CCC0D9" w:themeFill="accent4" w:themeFillTint="66"/>
            <w:vAlign w:val="center"/>
          </w:tcPr>
          <w:p w:rsidR="00D107F2" w:rsidRPr="00827C02" w:rsidRDefault="00D107F2" w:rsidP="009400A1">
            <w:pPr>
              <w:tabs>
                <w:tab w:val="left" w:pos="226"/>
                <w:tab w:val="left" w:pos="3455"/>
                <w:tab w:val="left" w:pos="6911"/>
              </w:tabs>
              <w:jc w:val="lowKashida"/>
              <w:rPr>
                <w:rFonts w:eastAsia="SimSun" w:cs="Times New Roman"/>
                <w:b/>
                <w:bCs/>
                <w:sz w:val="26"/>
                <w:szCs w:val="26"/>
                <w:rtl/>
                <w:lang w:bidi="ar-EG"/>
              </w:rPr>
            </w:pPr>
            <w:r w:rsidRPr="00827C02">
              <w:rPr>
                <w:rFonts w:eastAsia="SimSun" w:cs="Times New Roman" w:hint="cs"/>
                <w:b/>
                <w:bCs/>
                <w:sz w:val="26"/>
                <w:szCs w:val="26"/>
                <w:rtl/>
                <w:lang w:bidi="ar-EG"/>
              </w:rPr>
              <w:t>رابطة التربويين العرب</w:t>
            </w:r>
          </w:p>
        </w:tc>
        <w:tc>
          <w:tcPr>
            <w:tcW w:w="2673" w:type="pct"/>
            <w:shd w:val="clear" w:color="auto" w:fill="CCC0D9" w:themeFill="accent4" w:themeFillTint="66"/>
            <w:vAlign w:val="center"/>
          </w:tcPr>
          <w:p w:rsidR="00D107F2" w:rsidRPr="00827C02" w:rsidRDefault="00D107F2" w:rsidP="00D107F2">
            <w:pPr>
              <w:tabs>
                <w:tab w:val="left" w:pos="226"/>
                <w:tab w:val="left" w:pos="3455"/>
                <w:tab w:val="left" w:pos="6911"/>
              </w:tabs>
              <w:rPr>
                <w:rFonts w:eastAsia="SimSun" w:cs="Times New Roman"/>
                <w:sz w:val="26"/>
                <w:szCs w:val="26"/>
                <w:rtl/>
                <w:lang w:bidi="ar-EG"/>
              </w:rPr>
            </w:pPr>
            <w:r w:rsidRPr="00827C02">
              <w:rPr>
                <w:rFonts w:eastAsia="SimSun" w:cs="Times New Roman" w:hint="cs"/>
                <w:sz w:val="26"/>
                <w:szCs w:val="26"/>
                <w:rtl/>
                <w:lang w:bidi="ar-EG"/>
              </w:rPr>
              <w:t>المشهرة برقم 1620 لسنة 2011</w:t>
            </w:r>
          </w:p>
        </w:tc>
      </w:tr>
      <w:tr w:rsidR="00D107F2" w:rsidRPr="00827C02" w:rsidTr="00826FF7">
        <w:trPr>
          <w:trHeight w:val="288"/>
        </w:trPr>
        <w:tc>
          <w:tcPr>
            <w:tcW w:w="2327" w:type="pct"/>
            <w:shd w:val="clear" w:color="auto" w:fill="CCC0D9" w:themeFill="accent4" w:themeFillTint="66"/>
            <w:vAlign w:val="center"/>
          </w:tcPr>
          <w:p w:rsidR="00D107F2" w:rsidRPr="00827C02" w:rsidRDefault="00D107F2" w:rsidP="009400A1">
            <w:pPr>
              <w:tabs>
                <w:tab w:val="left" w:pos="226"/>
                <w:tab w:val="left" w:pos="3455"/>
                <w:tab w:val="left" w:pos="6911"/>
              </w:tabs>
              <w:jc w:val="lowKashida"/>
              <w:rPr>
                <w:rFonts w:eastAsia="SimSun" w:cs="Times New Roman"/>
                <w:b/>
                <w:bCs/>
                <w:sz w:val="26"/>
                <w:szCs w:val="26"/>
                <w:rtl/>
                <w:lang w:bidi="ar-EG"/>
              </w:rPr>
            </w:pPr>
            <w:r w:rsidRPr="00827C02">
              <w:rPr>
                <w:rFonts w:eastAsia="SimSun" w:cs="Times New Roman" w:hint="cs"/>
                <w:b/>
                <w:bCs/>
                <w:sz w:val="26"/>
                <w:szCs w:val="26"/>
                <w:rtl/>
                <w:lang w:bidi="ar-EG"/>
              </w:rPr>
              <w:t>الجمعي</w:t>
            </w:r>
            <w:r w:rsidRPr="00827C02">
              <w:rPr>
                <w:rFonts w:eastAsia="SimSun" w:cs="Times New Roman"/>
                <w:b/>
                <w:bCs/>
                <w:sz w:val="26"/>
                <w:szCs w:val="26"/>
                <w:rtl/>
                <w:lang w:bidi="ar-EG"/>
              </w:rPr>
              <w:t>ة</w:t>
            </w:r>
            <w:r w:rsidRPr="00827C02">
              <w:rPr>
                <w:rFonts w:eastAsia="SimSun" w:cs="Times New Roman" w:hint="cs"/>
                <w:b/>
                <w:bCs/>
                <w:sz w:val="26"/>
                <w:szCs w:val="26"/>
                <w:rtl/>
                <w:lang w:bidi="ar-EG"/>
              </w:rPr>
              <w:t xml:space="preserve"> المصرية للدراسات النفسية</w:t>
            </w:r>
          </w:p>
        </w:tc>
        <w:tc>
          <w:tcPr>
            <w:tcW w:w="2673" w:type="pct"/>
            <w:shd w:val="clear" w:color="auto" w:fill="CCC0D9" w:themeFill="accent4" w:themeFillTint="66"/>
            <w:vAlign w:val="center"/>
          </w:tcPr>
          <w:p w:rsidR="00D107F2" w:rsidRPr="00827C02" w:rsidRDefault="00D107F2" w:rsidP="00D107F2">
            <w:pPr>
              <w:tabs>
                <w:tab w:val="left" w:pos="226"/>
                <w:tab w:val="left" w:pos="3455"/>
                <w:tab w:val="left" w:pos="6911"/>
              </w:tabs>
              <w:rPr>
                <w:rFonts w:eastAsia="SimSun" w:cs="Times New Roman"/>
                <w:b/>
                <w:bCs/>
                <w:sz w:val="26"/>
                <w:szCs w:val="26"/>
                <w:rtl/>
                <w:lang w:bidi="ar-EG"/>
              </w:rPr>
            </w:pPr>
            <w:r w:rsidRPr="00827C02">
              <w:rPr>
                <w:rFonts w:eastAsia="SimSun" w:cs="Times New Roman" w:hint="cs"/>
                <w:sz w:val="26"/>
                <w:szCs w:val="26"/>
                <w:rtl/>
                <w:lang w:bidi="ar-EG"/>
              </w:rPr>
              <w:t xml:space="preserve">المشهرة برقم 460 لسنة 1967 </w:t>
            </w:r>
          </w:p>
        </w:tc>
      </w:tr>
      <w:tr w:rsidR="00D107F2" w:rsidRPr="00827C02" w:rsidTr="00826FF7">
        <w:trPr>
          <w:trHeight w:val="288"/>
        </w:trPr>
        <w:tc>
          <w:tcPr>
            <w:tcW w:w="2327" w:type="pct"/>
            <w:shd w:val="clear" w:color="auto" w:fill="CCC0D9" w:themeFill="accent4" w:themeFillTint="66"/>
            <w:vAlign w:val="center"/>
          </w:tcPr>
          <w:p w:rsidR="00D107F2" w:rsidRPr="00827C02" w:rsidRDefault="00D107F2" w:rsidP="009400A1">
            <w:pPr>
              <w:tabs>
                <w:tab w:val="left" w:pos="226"/>
                <w:tab w:val="left" w:pos="3455"/>
                <w:tab w:val="left" w:pos="6911"/>
              </w:tabs>
              <w:jc w:val="lowKashida"/>
              <w:rPr>
                <w:rFonts w:eastAsia="SimSun" w:cs="Times New Roman"/>
                <w:b/>
                <w:bCs/>
                <w:sz w:val="26"/>
                <w:szCs w:val="26"/>
                <w:rtl/>
                <w:lang w:bidi="ar-EG"/>
              </w:rPr>
            </w:pPr>
            <w:r w:rsidRPr="00827C02">
              <w:rPr>
                <w:rFonts w:eastAsia="SimSun" w:cs="Times New Roman" w:hint="cs"/>
                <w:b/>
                <w:bCs/>
                <w:sz w:val="26"/>
                <w:szCs w:val="26"/>
                <w:rtl/>
                <w:lang w:bidi="ar-EG"/>
              </w:rPr>
              <w:t>الجمعية المصرية للاقتصاد المنزلي</w:t>
            </w:r>
          </w:p>
        </w:tc>
        <w:tc>
          <w:tcPr>
            <w:tcW w:w="2673" w:type="pct"/>
            <w:shd w:val="clear" w:color="auto" w:fill="CCC0D9" w:themeFill="accent4" w:themeFillTint="66"/>
            <w:vAlign w:val="center"/>
          </w:tcPr>
          <w:p w:rsidR="00D107F2" w:rsidRPr="00827C02" w:rsidRDefault="00D107F2" w:rsidP="00D107F2">
            <w:pPr>
              <w:tabs>
                <w:tab w:val="left" w:pos="226"/>
                <w:tab w:val="left" w:pos="3455"/>
                <w:tab w:val="left" w:pos="6911"/>
              </w:tabs>
              <w:rPr>
                <w:rFonts w:eastAsia="SimSun" w:cs="Times New Roman"/>
                <w:b/>
                <w:bCs/>
                <w:sz w:val="26"/>
                <w:szCs w:val="26"/>
                <w:rtl/>
                <w:lang w:bidi="ar-EG"/>
              </w:rPr>
            </w:pPr>
            <w:r w:rsidRPr="00827C02">
              <w:rPr>
                <w:rFonts w:eastAsia="SimSun" w:cs="Times New Roman" w:hint="cs"/>
                <w:sz w:val="26"/>
                <w:szCs w:val="26"/>
                <w:rtl/>
                <w:lang w:bidi="ar-EG"/>
              </w:rPr>
              <w:t>المشهرة برقم 69 بتاريخ 1974</w:t>
            </w:r>
          </w:p>
        </w:tc>
      </w:tr>
      <w:tr w:rsidR="00D107F2" w:rsidRPr="00827C02" w:rsidTr="009400A1">
        <w:trPr>
          <w:trHeight w:val="304"/>
        </w:trPr>
        <w:tc>
          <w:tcPr>
            <w:tcW w:w="2327" w:type="pct"/>
            <w:shd w:val="clear" w:color="auto" w:fill="CCC0D9" w:themeFill="accent4" w:themeFillTint="66"/>
          </w:tcPr>
          <w:p w:rsidR="00D107F2" w:rsidRPr="00827C02" w:rsidRDefault="00D107F2" w:rsidP="009400A1">
            <w:pPr>
              <w:tabs>
                <w:tab w:val="left" w:pos="226"/>
                <w:tab w:val="left" w:pos="3455"/>
                <w:tab w:val="left" w:pos="6911"/>
              </w:tabs>
              <w:jc w:val="lowKashida"/>
              <w:rPr>
                <w:rFonts w:eastAsia="SimSun" w:cs="Times New Roman"/>
                <w:b/>
                <w:bCs/>
                <w:sz w:val="26"/>
                <w:szCs w:val="26"/>
                <w:lang w:bidi="ar-EG"/>
              </w:rPr>
            </w:pPr>
            <w:r w:rsidRPr="00827C02">
              <w:rPr>
                <w:rFonts w:eastAsia="SimSun" w:cs="Times New Roman" w:hint="cs"/>
                <w:b/>
                <w:bCs/>
                <w:sz w:val="26"/>
                <w:szCs w:val="26"/>
                <w:rtl/>
                <w:lang w:bidi="ar-EG"/>
              </w:rPr>
              <w:t xml:space="preserve">الجمعية العربية لتكنولوجيات التربية </w:t>
            </w:r>
            <w:r w:rsidRPr="00827C02">
              <w:rPr>
                <w:rFonts w:eastAsia="SimSun" w:cs="Times New Roman"/>
                <w:b/>
                <w:bCs/>
                <w:sz w:val="26"/>
                <w:szCs w:val="26"/>
                <w:lang w:bidi="ar-EG"/>
              </w:rPr>
              <w:t>AAET</w:t>
            </w:r>
          </w:p>
        </w:tc>
        <w:tc>
          <w:tcPr>
            <w:tcW w:w="2673" w:type="pct"/>
            <w:shd w:val="clear" w:color="auto" w:fill="CCC0D9" w:themeFill="accent4" w:themeFillTint="66"/>
            <w:vAlign w:val="center"/>
          </w:tcPr>
          <w:p w:rsidR="00D107F2" w:rsidRPr="00827C02" w:rsidRDefault="00D107F2" w:rsidP="009400A1">
            <w:pPr>
              <w:pStyle w:val="a5"/>
              <w:tabs>
                <w:tab w:val="left" w:pos="282"/>
                <w:tab w:val="left" w:pos="424"/>
              </w:tabs>
              <w:spacing w:line="360" w:lineRule="auto"/>
              <w:jc w:val="both"/>
              <w:rPr>
                <w:sz w:val="26"/>
                <w:szCs w:val="26"/>
                <w:rtl/>
                <w:lang w:bidi="ar-KW"/>
              </w:rPr>
            </w:pPr>
            <w:r w:rsidRPr="00827C02">
              <w:rPr>
                <w:rFonts w:eastAsia="SimSun" w:hint="cs"/>
                <w:sz w:val="26"/>
                <w:szCs w:val="26"/>
                <w:rtl/>
                <w:lang w:bidi="ar-EG"/>
              </w:rPr>
              <w:t>المشهرة برقم</w:t>
            </w:r>
            <w:r w:rsidRPr="00827C02">
              <w:rPr>
                <w:rFonts w:hint="cs"/>
                <w:sz w:val="26"/>
                <w:szCs w:val="26"/>
                <w:rtl/>
                <w:lang w:bidi="ar-KW"/>
              </w:rPr>
              <w:t xml:space="preserve"> 5794 جيزة</w:t>
            </w:r>
          </w:p>
        </w:tc>
      </w:tr>
      <w:tr w:rsidR="00D107F2" w:rsidRPr="00827C02" w:rsidTr="00826FF7">
        <w:trPr>
          <w:trHeight w:val="304"/>
        </w:trPr>
        <w:tc>
          <w:tcPr>
            <w:tcW w:w="2327" w:type="pct"/>
            <w:shd w:val="clear" w:color="auto" w:fill="CCC0D9" w:themeFill="accent4" w:themeFillTint="66"/>
          </w:tcPr>
          <w:p w:rsidR="00D107F2" w:rsidRPr="00CB09A4" w:rsidRDefault="00D107F2" w:rsidP="009400A1">
            <w:pPr>
              <w:tabs>
                <w:tab w:val="left" w:pos="226"/>
                <w:tab w:val="left" w:pos="3455"/>
                <w:tab w:val="left" w:pos="6911"/>
              </w:tabs>
              <w:jc w:val="lowKashida"/>
              <w:rPr>
                <w:rFonts w:eastAsia="SimSun" w:cs="Times New Roman"/>
                <w:b/>
                <w:bCs/>
                <w:sz w:val="28"/>
                <w:szCs w:val="28"/>
                <w:rtl/>
                <w:lang w:bidi="ar-EG"/>
              </w:rPr>
            </w:pPr>
            <w:r w:rsidRPr="00F006E6">
              <w:rPr>
                <w:rFonts w:eastAsia="SimSun" w:cs="Times New Roman" w:hint="cs"/>
                <w:b/>
                <w:bCs/>
                <w:sz w:val="26"/>
                <w:szCs w:val="26"/>
                <w:rtl/>
                <w:lang w:bidi="ar-EG"/>
              </w:rPr>
              <w:t>الجمعية المصرية للنهوض بالمرأة والطفل</w:t>
            </w:r>
          </w:p>
        </w:tc>
        <w:tc>
          <w:tcPr>
            <w:tcW w:w="2673" w:type="pct"/>
            <w:shd w:val="clear" w:color="auto" w:fill="CCC0D9" w:themeFill="accent4" w:themeFillTint="66"/>
          </w:tcPr>
          <w:p w:rsidR="00D107F2" w:rsidRPr="00CB09A4" w:rsidRDefault="00D107F2" w:rsidP="00D107F2">
            <w:pPr>
              <w:tabs>
                <w:tab w:val="left" w:pos="226"/>
                <w:tab w:val="left" w:pos="3455"/>
                <w:tab w:val="left" w:pos="6911"/>
              </w:tabs>
              <w:rPr>
                <w:rFonts w:eastAsia="SimSun"/>
                <w:rtl/>
                <w:lang w:bidi="ar-EG"/>
              </w:rPr>
            </w:pPr>
            <w:r w:rsidRPr="00F006E6">
              <w:rPr>
                <w:rFonts w:eastAsia="SimSun" w:cs="Times New Roman" w:hint="cs"/>
                <w:sz w:val="26"/>
                <w:szCs w:val="26"/>
                <w:rtl/>
                <w:lang w:bidi="ar-EG"/>
              </w:rPr>
              <w:t>المشهرة برقم 1435 لسنة 2010 بمحافظة المنوفية</w:t>
            </w:r>
          </w:p>
        </w:tc>
      </w:tr>
    </w:tbl>
    <w:p w:rsidR="00D107F2" w:rsidRPr="009400A1" w:rsidRDefault="00D107F2" w:rsidP="009400A1">
      <w:pPr>
        <w:tabs>
          <w:tab w:val="left" w:pos="226"/>
          <w:tab w:val="left" w:pos="3455"/>
          <w:tab w:val="left" w:pos="6911"/>
        </w:tabs>
        <w:spacing w:line="276" w:lineRule="auto"/>
        <w:ind w:left="-58"/>
        <w:jc w:val="lowKashida"/>
        <w:rPr>
          <w:rFonts w:ascii="Times New Roman" w:hAnsi="Times New Roman" w:cs="Times New Roman"/>
          <w:b/>
          <w:bCs/>
          <w:color w:val="C00000"/>
          <w:sz w:val="32"/>
          <w:szCs w:val="32"/>
          <w:u w:val="single"/>
          <w:rtl/>
          <w:lang w:bidi="ar-EG"/>
        </w:rPr>
      </w:pPr>
      <w:r w:rsidRPr="009400A1">
        <w:rPr>
          <w:rFonts w:ascii="Times New Roman" w:hAnsi="Times New Roman" w:cs="Times New Roman"/>
          <w:b/>
          <w:bCs/>
          <w:color w:val="C00000"/>
          <w:sz w:val="32"/>
          <w:szCs w:val="32"/>
          <w:u w:val="single"/>
          <w:rtl/>
          <w:lang w:bidi="ar-EG"/>
        </w:rPr>
        <w:lastRenderedPageBreak/>
        <w:t xml:space="preserve">شهادات التقدير </w:t>
      </w:r>
      <w:r w:rsidRPr="009400A1">
        <w:rPr>
          <w:rFonts w:ascii="Times New Roman" w:hAnsi="Times New Roman" w:cs="Times New Roman" w:hint="cs"/>
          <w:b/>
          <w:bCs/>
          <w:color w:val="C00000"/>
          <w:sz w:val="32"/>
          <w:szCs w:val="32"/>
          <w:u w:val="single"/>
          <w:rtl/>
          <w:lang w:bidi="ar-EG"/>
        </w:rPr>
        <w:t xml:space="preserve">التي </w:t>
      </w:r>
      <w:r w:rsidRPr="009400A1">
        <w:rPr>
          <w:rFonts w:ascii="Times New Roman" w:hAnsi="Times New Roman" w:cs="Times New Roman"/>
          <w:b/>
          <w:bCs/>
          <w:color w:val="C00000"/>
          <w:sz w:val="32"/>
          <w:szCs w:val="32"/>
          <w:u w:val="single"/>
          <w:rtl/>
          <w:lang w:bidi="ar-EG"/>
        </w:rPr>
        <w:t>حصلت عليها على النحو التالي :</w:t>
      </w:r>
    </w:p>
    <w:p w:rsidR="008075BE" w:rsidRPr="009400A1" w:rsidRDefault="008075BE"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رئاسة المؤتمر الدولي الأول –العربي الخامس عشر للاقتصاد المنزلي "الاقتصاد المنزلي وقضايا الشباب" في 27-28</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 xml:space="preserve">مارس 2012 المنعقد بكلية الاقتصاد المنزلي /جامعة المنوفية عن  الجهد المخلص المبذول في انجاح المؤتمر . </w:t>
      </w:r>
    </w:p>
    <w:p w:rsidR="008075BE" w:rsidRPr="009400A1" w:rsidRDefault="008075BE"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 xml:space="preserve">شهادة تقدير مقدمة من قطاع خدمة المجتمع وتنمية البيئة بكلية الاقتصاد المنزلي – جامعة المنوفية عن الجهد المبذول في المشاركة </w:t>
      </w:r>
      <w:r w:rsidR="009400A1">
        <w:rPr>
          <w:rFonts w:ascii="Simplified Arabic" w:hAnsi="Simplified Arabic" w:cs="Simplified Arabic"/>
          <w:sz w:val="30"/>
          <w:szCs w:val="30"/>
          <w:rtl/>
          <w:lang w:bidi="ar-EG"/>
        </w:rPr>
        <w:t>وال</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 xml:space="preserve">عداد للندوة بعنوان "مشروع تعليم الكبار ومحو </w:t>
      </w:r>
      <w:r w:rsidR="009400A1">
        <w:rPr>
          <w:rFonts w:ascii="Simplified Arabic" w:hAnsi="Simplified Arabic" w:cs="Simplified Arabic"/>
          <w:sz w:val="30"/>
          <w:szCs w:val="30"/>
          <w:rtl/>
          <w:lang w:bidi="ar-EG"/>
        </w:rPr>
        <w:t>ال</w:t>
      </w:r>
      <w:r w:rsidR="009400A1">
        <w:rPr>
          <w:rFonts w:ascii="Simplified Arabic" w:hAnsi="Simplified Arabic" w:cs="Simplified Arabic" w:hint="cs"/>
          <w:sz w:val="30"/>
          <w:szCs w:val="30"/>
          <w:rtl/>
          <w:lang w:bidi="ar-EG"/>
        </w:rPr>
        <w:t>أ</w:t>
      </w:r>
      <w:r w:rsidRPr="009400A1">
        <w:rPr>
          <w:rFonts w:ascii="Simplified Arabic" w:hAnsi="Simplified Arabic" w:cs="Simplified Arabic"/>
          <w:sz w:val="30"/>
          <w:szCs w:val="30"/>
          <w:rtl/>
          <w:lang w:bidi="ar-EG"/>
        </w:rPr>
        <w:t xml:space="preserve">مية" بتاريخ 16-3-2016. </w:t>
      </w:r>
    </w:p>
    <w:p w:rsidR="008075BE" w:rsidRPr="009400A1" w:rsidRDefault="008075BE"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 xml:space="preserve">شهادة تقدير مقدمة من كلية الاقتصاد المنزلي – جامعة المنوفية من خلال قطاع خدمة المجتمع وتنمية البيئة بالتعاون مع مركز تسويق الخدمات الجامعية بجامعة المنوفية عن الجهد المبذول في المشاركة </w:t>
      </w:r>
      <w:r w:rsidR="009400A1">
        <w:rPr>
          <w:rFonts w:ascii="Simplified Arabic" w:hAnsi="Simplified Arabic" w:cs="Simplified Arabic"/>
          <w:sz w:val="30"/>
          <w:szCs w:val="30"/>
          <w:rtl/>
          <w:lang w:bidi="ar-EG"/>
        </w:rPr>
        <w:t>وال</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 xml:space="preserve">عداد لمعرض منتجات طلاب قسم الاقتصاد المنزلي والتربية في الفترة من 5-6 /4/2016. </w:t>
      </w:r>
    </w:p>
    <w:p w:rsidR="008075BE" w:rsidRPr="009400A1" w:rsidRDefault="008075BE"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رئاسة المؤتمر الدولي الرابع –</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العربي الثامن عشر للاقتصاد المنزلي "الاقتصاد المنزلي وقضايا التنمية" في 5-6</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إبريل 2016 المنعقد بكلية الاقتصاد المنزلي /جامعة المنوفية</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عن</w:t>
      </w:r>
      <w:r w:rsidR="009400A1">
        <w:rPr>
          <w:rFonts w:ascii="Simplified Arabic" w:hAnsi="Simplified Arabic" w:cs="Simplified Arabic"/>
          <w:sz w:val="30"/>
          <w:szCs w:val="30"/>
          <w:rtl/>
          <w:lang w:bidi="ar-EG"/>
        </w:rPr>
        <w:t xml:space="preserve"> </w:t>
      </w:r>
      <w:r w:rsidRPr="009400A1">
        <w:rPr>
          <w:rFonts w:ascii="Simplified Arabic" w:hAnsi="Simplified Arabic" w:cs="Simplified Arabic"/>
          <w:sz w:val="30"/>
          <w:szCs w:val="30"/>
          <w:rtl/>
          <w:lang w:bidi="ar-EG"/>
        </w:rPr>
        <w:t xml:space="preserve">الجهد المخلص المبذول في </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نجاح المؤتمر .</w:t>
      </w:r>
    </w:p>
    <w:p w:rsidR="008075BE" w:rsidRPr="009400A1" w:rsidRDefault="008075BE"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قطاع خدمة المجتمع وتنمية البيئة بكلية الاقتصاد المنزلي – جامعة المنوفية عن الجهد المبذول في الندوة ال</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رشادية بعنوان " دور الأسرة في تنمية وعي أبنائها</w:t>
      </w:r>
      <w:r w:rsidR="009400A1">
        <w:rPr>
          <w:rFonts w:ascii="Simplified Arabic" w:hAnsi="Simplified Arabic" w:cs="Simplified Arabic"/>
          <w:sz w:val="30"/>
          <w:szCs w:val="30"/>
          <w:rtl/>
          <w:lang w:bidi="ar-EG"/>
        </w:rPr>
        <w:t xml:space="preserve">" </w:t>
      </w:r>
      <w:r w:rsidRPr="009400A1">
        <w:rPr>
          <w:rFonts w:ascii="Simplified Arabic" w:hAnsi="Simplified Arabic" w:cs="Simplified Arabic"/>
          <w:sz w:val="30"/>
          <w:szCs w:val="30"/>
          <w:rtl/>
          <w:lang w:bidi="ar-EG"/>
        </w:rPr>
        <w:t>بتاريخ 9/ 12/ 2018.</w:t>
      </w:r>
    </w:p>
    <w:p w:rsidR="008075BE" w:rsidRPr="009400A1" w:rsidRDefault="008075BE"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رئاسة المؤتمر الدولي السادس –العربي العشرون للاقتصاد المنزلي "الاقتصاد المنزلي وجودة التعليم" في 23- 24 ديسمبر 2018 المنعقد بكلية الاقتصاد المنزلي/</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جامعة المنوفية عن</w:t>
      </w:r>
      <w:r w:rsidR="009400A1">
        <w:rPr>
          <w:rFonts w:ascii="Simplified Arabic" w:hAnsi="Simplified Arabic" w:cs="Simplified Arabic"/>
          <w:sz w:val="30"/>
          <w:szCs w:val="30"/>
          <w:rtl/>
          <w:lang w:bidi="ar-EG"/>
        </w:rPr>
        <w:t xml:space="preserve"> </w:t>
      </w:r>
      <w:r w:rsidRPr="009400A1">
        <w:rPr>
          <w:rFonts w:ascii="Simplified Arabic" w:hAnsi="Simplified Arabic" w:cs="Simplified Arabic"/>
          <w:sz w:val="30"/>
          <w:szCs w:val="30"/>
          <w:rtl/>
          <w:lang w:bidi="ar-EG"/>
        </w:rPr>
        <w:t xml:space="preserve">الجهد المخلص المبذول في </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نجاح المؤتمر</w:t>
      </w:r>
      <w:r w:rsidR="009400A1">
        <w:rPr>
          <w:rFonts w:ascii="Simplified Arabic" w:hAnsi="Simplified Arabic" w:cs="Simplified Arabic" w:hint="cs"/>
          <w:sz w:val="30"/>
          <w:szCs w:val="30"/>
          <w:rtl/>
          <w:lang w:bidi="ar-EG"/>
        </w:rPr>
        <w:t>.</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lang w:bidi="ar-EG"/>
        </w:rPr>
      </w:pPr>
      <w:r w:rsidRPr="009400A1">
        <w:rPr>
          <w:rFonts w:ascii="Simplified Arabic" w:hAnsi="Simplified Arabic" w:cs="Simplified Arabic"/>
          <w:sz w:val="30"/>
          <w:szCs w:val="30"/>
          <w:rtl/>
          <w:lang w:bidi="ar-EG"/>
        </w:rPr>
        <w:t>شهادة تقدير مقدمة من رئاسة المؤتمر الدولي السابع –</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العربي الحادي والعشرون للاقتصاد المنزلي "الاقتصاد المنزلي والتنمية المستدامة" في 15 ديسمبر 2020</w:t>
      </w:r>
      <w:r w:rsidR="009400A1">
        <w:rPr>
          <w:rFonts w:ascii="Simplified Arabic" w:hAnsi="Simplified Arabic" w:cs="Simplified Arabic"/>
          <w:sz w:val="30"/>
          <w:szCs w:val="30"/>
          <w:rtl/>
          <w:lang w:bidi="ar-EG"/>
        </w:rPr>
        <w:t xml:space="preserve"> المنعقد بكلية الاقتصاد المنزلي</w:t>
      </w:r>
      <w:r w:rsidRPr="009400A1">
        <w:rPr>
          <w:rFonts w:ascii="Simplified Arabic" w:hAnsi="Simplified Arabic" w:cs="Simplified Arabic"/>
          <w:sz w:val="30"/>
          <w:szCs w:val="30"/>
          <w:rtl/>
          <w:lang w:bidi="ar-EG"/>
        </w:rPr>
        <w:t>/</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جامعة المنوف</w:t>
      </w:r>
      <w:r w:rsidR="009400A1">
        <w:rPr>
          <w:rFonts w:ascii="Simplified Arabic" w:hAnsi="Simplified Arabic" w:cs="Simplified Arabic"/>
          <w:sz w:val="30"/>
          <w:szCs w:val="30"/>
          <w:rtl/>
          <w:lang w:bidi="ar-EG"/>
        </w:rPr>
        <w:t xml:space="preserve">ية عن  الجهد المخلص المبذول في </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نجاح المؤتمر .</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lang w:bidi="ar-EG"/>
        </w:rPr>
      </w:pPr>
      <w:r w:rsidRPr="009400A1">
        <w:rPr>
          <w:rFonts w:ascii="Simplified Arabic" w:hAnsi="Simplified Arabic" w:cs="Simplified Arabic"/>
          <w:sz w:val="30"/>
          <w:szCs w:val="30"/>
          <w:rtl/>
          <w:lang w:bidi="ar-EG"/>
        </w:rPr>
        <w:t>شهادة تقدير مقدمة من قطاع خدمة المجتمع وتنمية البيئة بكلية الاقتصاد المنزلي – جامعة المنوفية عن الجهد المبذول في المشاركة في مهرجان أسبوع</w:t>
      </w:r>
      <w:r w:rsidR="009400A1">
        <w:rPr>
          <w:rFonts w:ascii="Simplified Arabic" w:hAnsi="Simplified Arabic" w:cs="Simplified Arabic"/>
          <w:sz w:val="30"/>
          <w:szCs w:val="30"/>
          <w:rtl/>
          <w:lang w:bidi="ar-EG"/>
        </w:rPr>
        <w:t xml:space="preserve"> خدمة المجتمع ال</w:t>
      </w:r>
      <w:r w:rsidR="009400A1">
        <w:rPr>
          <w:rFonts w:ascii="Simplified Arabic" w:hAnsi="Simplified Arabic" w:cs="Simplified Arabic" w:hint="cs"/>
          <w:sz w:val="30"/>
          <w:szCs w:val="30"/>
          <w:rtl/>
          <w:lang w:bidi="ar-EG"/>
        </w:rPr>
        <w:t>أ</w:t>
      </w:r>
      <w:r w:rsidR="009400A1">
        <w:rPr>
          <w:rFonts w:ascii="Simplified Arabic" w:hAnsi="Simplified Arabic" w:cs="Simplified Arabic"/>
          <w:sz w:val="30"/>
          <w:szCs w:val="30"/>
          <w:rtl/>
          <w:lang w:bidi="ar-EG"/>
        </w:rPr>
        <w:t>ول للعام الجامعي</w:t>
      </w:r>
      <w:r w:rsidRPr="009400A1">
        <w:rPr>
          <w:rFonts w:ascii="Simplified Arabic" w:hAnsi="Simplified Arabic" w:cs="Simplified Arabic"/>
          <w:sz w:val="30"/>
          <w:szCs w:val="30"/>
          <w:rtl/>
          <w:lang w:bidi="ar-EG"/>
        </w:rPr>
        <w:t>2021/2022 بالكلية وذلك في الفترة 28- 29 نوفمبر 2021.</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lang w:bidi="ar-EG"/>
        </w:rPr>
      </w:pPr>
      <w:r w:rsidRPr="009400A1">
        <w:rPr>
          <w:rFonts w:ascii="Simplified Arabic" w:hAnsi="Simplified Arabic" w:cs="Simplified Arabic"/>
          <w:sz w:val="30"/>
          <w:szCs w:val="30"/>
          <w:rtl/>
          <w:lang w:bidi="ar-EG"/>
        </w:rPr>
        <w:lastRenderedPageBreak/>
        <w:t xml:space="preserve">شهادة تقدير مقدمة من قطاع خدمة المجتمع وتنمية البيئة بكلية الاقتصاد المنزلي – جامعة المنوفية عن الجهد المبذول في المشاركة في </w:t>
      </w:r>
      <w:r w:rsidR="009400A1">
        <w:rPr>
          <w:rFonts w:ascii="Simplified Arabic" w:eastAsia="Times New Roman" w:hAnsi="Simplified Arabic" w:cs="Simplified Arabic" w:hint="cs"/>
          <w:sz w:val="30"/>
          <w:szCs w:val="30"/>
          <w:rtl/>
        </w:rPr>
        <w:t>أ</w:t>
      </w:r>
      <w:r w:rsidRPr="009400A1">
        <w:rPr>
          <w:rFonts w:ascii="Simplified Arabic" w:eastAsia="Times New Roman" w:hAnsi="Simplified Arabic" w:cs="Simplified Arabic"/>
          <w:sz w:val="30"/>
          <w:szCs w:val="30"/>
          <w:rtl/>
        </w:rPr>
        <w:t>سبوع خدمة المجتمع تحت شعار "تطبيقات التنمية</w:t>
      </w:r>
      <w:r w:rsidR="009400A1">
        <w:rPr>
          <w:rFonts w:ascii="Simplified Arabic" w:eastAsia="Times New Roman" w:hAnsi="Simplified Arabic" w:cs="Simplified Arabic"/>
          <w:sz w:val="30"/>
          <w:szCs w:val="30"/>
          <w:rtl/>
        </w:rPr>
        <w:t xml:space="preserve"> المستدامة في التعليم الجامعي" في الفترة 26- 30 نوفمبر</w:t>
      </w:r>
      <w:r w:rsidRPr="009400A1">
        <w:rPr>
          <w:rFonts w:ascii="Simplified Arabic" w:eastAsia="Times New Roman" w:hAnsi="Simplified Arabic" w:cs="Simplified Arabic"/>
          <w:sz w:val="30"/>
          <w:szCs w:val="30"/>
          <w:rtl/>
        </w:rPr>
        <w:t xml:space="preserve">2023 </w:t>
      </w:r>
      <w:r w:rsidRPr="009400A1">
        <w:rPr>
          <w:rFonts w:ascii="Simplified Arabic" w:eastAsia="Times New Roman" w:hAnsi="Simplified Arabic" w:cs="Simplified Arabic"/>
          <w:sz w:val="30"/>
          <w:szCs w:val="30"/>
          <w:rtl/>
          <w:lang w:bidi="ar-EG"/>
        </w:rPr>
        <w:t xml:space="preserve">من خلال المشاركة بإعداد وتقديم ندوة تثقيفية بعنوان </w:t>
      </w:r>
      <w:r w:rsidRPr="009400A1">
        <w:rPr>
          <w:rFonts w:ascii="Simplified Arabic" w:eastAsia="Times New Roman" w:hAnsi="Simplified Arabic" w:cs="Simplified Arabic"/>
          <w:sz w:val="30"/>
          <w:szCs w:val="30"/>
          <w:rtl/>
        </w:rPr>
        <w:t>"العلاقة بين علم النفس والتنمية المستدامة"</w:t>
      </w:r>
      <w:r w:rsidRPr="009400A1">
        <w:rPr>
          <w:rFonts w:ascii="Simplified Arabic" w:hAnsi="Simplified Arabic" w:cs="Simplified Arabic"/>
          <w:sz w:val="30"/>
          <w:szCs w:val="30"/>
          <w:rtl/>
          <w:lang w:bidi="ar-EG"/>
        </w:rPr>
        <w:t>.</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lang w:bidi="ar-EG"/>
        </w:rPr>
      </w:pPr>
      <w:r w:rsidRPr="009400A1">
        <w:rPr>
          <w:rFonts w:ascii="Simplified Arabic" w:hAnsi="Simplified Arabic" w:cs="Simplified Arabic"/>
          <w:sz w:val="30"/>
          <w:szCs w:val="30"/>
          <w:rtl/>
          <w:lang w:bidi="ar-EG"/>
        </w:rPr>
        <w:t xml:space="preserve">شهادة تقدير مقدمة من قطاع خدمة المجتمع وتنمية البيئة بكلية الاقتصاد المنزلي – جامعة المنوفية عن الجهد المبذول في المشاركة في </w:t>
      </w:r>
      <w:r w:rsidRPr="009400A1">
        <w:rPr>
          <w:rFonts w:ascii="Simplified Arabic" w:eastAsia="Times New Roman" w:hAnsi="Simplified Arabic" w:cs="Simplified Arabic"/>
          <w:sz w:val="30"/>
          <w:szCs w:val="30"/>
          <w:rtl/>
          <w:lang w:bidi="ar-EG"/>
        </w:rPr>
        <w:t>ال</w:t>
      </w:r>
      <w:r w:rsidRPr="009400A1">
        <w:rPr>
          <w:rFonts w:ascii="Simplified Arabic" w:eastAsia="Times New Roman" w:hAnsi="Simplified Arabic" w:cs="Simplified Arabic"/>
          <w:sz w:val="30"/>
          <w:szCs w:val="30"/>
          <w:rtl/>
        </w:rPr>
        <w:t xml:space="preserve">أسبوع  الثقافي البيئي في الفترة (1-7) مارس 2022 </w:t>
      </w:r>
      <w:r w:rsidRPr="009400A1">
        <w:rPr>
          <w:rFonts w:ascii="Simplified Arabic" w:eastAsia="Times New Roman" w:hAnsi="Simplified Arabic" w:cs="Simplified Arabic"/>
          <w:sz w:val="30"/>
          <w:szCs w:val="30"/>
          <w:rtl/>
          <w:lang w:bidi="ar-EG"/>
        </w:rPr>
        <w:t xml:space="preserve">من خلال المشاركة بإعداد وتقديم ندوة تثقيفية بعنوان </w:t>
      </w:r>
      <w:r w:rsidRPr="009400A1">
        <w:rPr>
          <w:rFonts w:ascii="Simplified Arabic" w:eastAsia="Times New Roman" w:hAnsi="Simplified Arabic" w:cs="Simplified Arabic"/>
          <w:sz w:val="30"/>
          <w:szCs w:val="30"/>
          <w:rtl/>
        </w:rPr>
        <w:t>"تنمية المهارات الحياتية لدى الطالب الجامعي"</w:t>
      </w:r>
      <w:r w:rsidRPr="009400A1">
        <w:rPr>
          <w:rFonts w:ascii="Simplified Arabic" w:hAnsi="Simplified Arabic" w:cs="Simplified Arabic"/>
          <w:sz w:val="30"/>
          <w:szCs w:val="30"/>
          <w:rtl/>
          <w:lang w:bidi="ar-EG"/>
        </w:rPr>
        <w:t>.</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lang w:bidi="ar-EG"/>
        </w:rPr>
      </w:pPr>
      <w:r w:rsidRPr="009400A1">
        <w:rPr>
          <w:rFonts w:ascii="Simplified Arabic" w:hAnsi="Simplified Arabic" w:cs="Simplified Arabic"/>
          <w:sz w:val="30"/>
          <w:szCs w:val="30"/>
          <w:rtl/>
          <w:lang w:bidi="ar-EG"/>
        </w:rPr>
        <w:t xml:space="preserve">شهادة تقدير مقدمة من قطاع خدمة المجتمع وتنمية البيئة بكلية الاقتصاد المنزلي – جامعة المنوفية عن الجهد المبذول في المشاركة في </w:t>
      </w:r>
      <w:r w:rsidR="009400A1">
        <w:rPr>
          <w:rFonts w:ascii="Simplified Arabic" w:eastAsia="Times New Roman" w:hAnsi="Simplified Arabic" w:cs="Simplified Arabic"/>
          <w:sz w:val="30"/>
          <w:szCs w:val="30"/>
          <w:rtl/>
        </w:rPr>
        <w:t xml:space="preserve">أسبوع </w:t>
      </w:r>
      <w:r w:rsidRPr="009400A1">
        <w:rPr>
          <w:rFonts w:ascii="Simplified Arabic" w:eastAsia="Times New Roman" w:hAnsi="Simplified Arabic" w:cs="Simplified Arabic"/>
          <w:sz w:val="30"/>
          <w:szCs w:val="30"/>
          <w:rtl/>
        </w:rPr>
        <w:t>خدم</w:t>
      </w:r>
      <w:r w:rsidR="009400A1">
        <w:rPr>
          <w:rFonts w:ascii="Simplified Arabic" w:eastAsia="Times New Roman" w:hAnsi="Simplified Arabic" w:cs="Simplified Arabic"/>
          <w:sz w:val="30"/>
          <w:szCs w:val="30"/>
          <w:rtl/>
        </w:rPr>
        <w:t>ة المجتمع الثاني  للعام الجامعي</w:t>
      </w:r>
      <w:r w:rsidRPr="009400A1">
        <w:rPr>
          <w:rFonts w:ascii="Simplified Arabic" w:eastAsia="Times New Roman" w:hAnsi="Simplified Arabic" w:cs="Simplified Arabic"/>
          <w:sz w:val="30"/>
          <w:szCs w:val="30"/>
          <w:rtl/>
        </w:rPr>
        <w:t xml:space="preserve">2022- 2023 </w:t>
      </w:r>
      <w:r w:rsidRPr="009400A1">
        <w:rPr>
          <w:rFonts w:ascii="Simplified Arabic" w:eastAsia="Times New Roman" w:hAnsi="Simplified Arabic" w:cs="Simplified Arabic"/>
          <w:sz w:val="30"/>
          <w:szCs w:val="30"/>
          <w:rtl/>
          <w:lang w:bidi="ar-EG"/>
        </w:rPr>
        <w:t xml:space="preserve">من خلال المشاركة بإعداد وتقديم ندوة تثقيفية بعنوان </w:t>
      </w:r>
      <w:r w:rsidRPr="009400A1">
        <w:rPr>
          <w:rFonts w:ascii="Simplified Arabic" w:eastAsia="Times New Roman" w:hAnsi="Simplified Arabic" w:cs="Simplified Arabic"/>
          <w:sz w:val="30"/>
          <w:szCs w:val="30"/>
          <w:rtl/>
        </w:rPr>
        <w:t>"التربية البيئية وتعزيز العمل التطوعي للشباب"</w:t>
      </w:r>
      <w:r w:rsidRPr="009400A1">
        <w:rPr>
          <w:rFonts w:ascii="Simplified Arabic" w:hAnsi="Simplified Arabic" w:cs="Simplified Arabic"/>
          <w:sz w:val="30"/>
          <w:szCs w:val="30"/>
          <w:rtl/>
          <w:lang w:bidi="ar-EG"/>
        </w:rPr>
        <w:t>.</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قطاع خدمة المجتمع وتنمية البيئة بكلية الاقتصاد المنزلي – جامعة المنوفية عن الجهد المبذول في فعاليات أسبوع خدمة المجتمع للعام الجامعي 2023/2024 بالكلية وذلك في الفترة 26- 30 نوفمبر 2023 من خلال المشاركة في الندوة التثقيفية بعنوان " العلاقة بين علم النفس والتنمية المستدامة".</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قطاع خدمة المجتمع وتنمية البيئة بكلية الاقتصاد المنزلي – جامعة المنوفية عن الجهد المبذول في القافلة الإرشادية بعنوان "</w:t>
      </w:r>
      <w:r w:rsidR="009400A1">
        <w:rPr>
          <w:rFonts w:ascii="Simplified Arabic" w:hAnsi="Simplified Arabic" w:cs="Simplified Arabic" w:hint="cs"/>
          <w:sz w:val="30"/>
          <w:szCs w:val="30"/>
          <w:rtl/>
          <w:lang w:bidi="ar-EG"/>
        </w:rPr>
        <w:t>أ</w:t>
      </w:r>
      <w:r w:rsidRPr="009400A1">
        <w:rPr>
          <w:rFonts w:ascii="Simplified Arabic" w:hAnsi="Simplified Arabic" w:cs="Simplified Arabic"/>
          <w:sz w:val="30"/>
          <w:szCs w:val="30"/>
          <w:rtl/>
          <w:lang w:bidi="ar-EG"/>
        </w:rPr>
        <w:t xml:space="preserve">ساليب مواجهة الضغوط النفسية" الموجهة إلي جمعية تنمية المجتمع المحلي بسبك الضحاك </w:t>
      </w:r>
      <w:proofErr w:type="spellStart"/>
      <w:r w:rsidRPr="009400A1">
        <w:rPr>
          <w:rFonts w:ascii="Simplified Arabic" w:hAnsi="Simplified Arabic" w:cs="Simplified Arabic"/>
          <w:sz w:val="30"/>
          <w:szCs w:val="30"/>
          <w:rtl/>
          <w:lang w:bidi="ar-EG"/>
        </w:rPr>
        <w:t>بالباجور</w:t>
      </w:r>
      <w:proofErr w:type="spellEnd"/>
      <w:r w:rsidRPr="009400A1">
        <w:rPr>
          <w:rFonts w:ascii="Simplified Arabic" w:hAnsi="Simplified Arabic" w:cs="Simplified Arabic"/>
          <w:sz w:val="30"/>
          <w:szCs w:val="30"/>
          <w:rtl/>
          <w:lang w:bidi="ar-EG"/>
        </w:rPr>
        <w:t>- محافظة المنوفية، وذلك يوم الأحد الموافق</w:t>
      </w:r>
      <w:r w:rsidR="009400A1">
        <w:rPr>
          <w:rFonts w:ascii="Simplified Arabic" w:hAnsi="Simplified Arabic" w:cs="Simplified Arabic"/>
          <w:sz w:val="30"/>
          <w:szCs w:val="30"/>
          <w:rtl/>
          <w:lang w:bidi="ar-EG"/>
        </w:rPr>
        <w:t xml:space="preserve"> </w:t>
      </w:r>
      <w:r w:rsidRPr="009400A1">
        <w:rPr>
          <w:rFonts w:ascii="Simplified Arabic" w:hAnsi="Simplified Arabic" w:cs="Simplified Arabic"/>
          <w:sz w:val="30"/>
          <w:szCs w:val="30"/>
          <w:rtl/>
          <w:lang w:bidi="ar-EG"/>
        </w:rPr>
        <w:t xml:space="preserve">16/7/2019.   </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قطاع خدمة المجتمع وتنمية البيئة بكلية الاقتصاد المنزلي – جامعة المنوفية عن الجهد المبذول في القافلة الإرشادية في بث مباشر على مواقع التواصل الاجتماعي عبر برنامج زووم</w:t>
      </w:r>
      <w:r w:rsidR="009400A1">
        <w:rPr>
          <w:rFonts w:ascii="Simplified Arabic" w:hAnsi="Simplified Arabic" w:cs="Simplified Arabic"/>
          <w:sz w:val="30"/>
          <w:szCs w:val="30"/>
          <w:rtl/>
          <w:lang w:bidi="ar-EG"/>
        </w:rPr>
        <w:t xml:space="preserve"> </w:t>
      </w:r>
      <w:r w:rsidRPr="009400A1">
        <w:rPr>
          <w:rFonts w:ascii="Simplified Arabic" w:hAnsi="Simplified Arabic" w:cs="Simplified Arabic"/>
          <w:sz w:val="30"/>
          <w:szCs w:val="30"/>
          <w:rtl/>
          <w:lang w:bidi="ar-EG"/>
        </w:rPr>
        <w:t xml:space="preserve">بعنوان "تعديل السلوك لدى </w:t>
      </w:r>
      <w:r w:rsidR="009400A1">
        <w:rPr>
          <w:rFonts w:ascii="Simplified Arabic" w:hAnsi="Simplified Arabic" w:cs="Simplified Arabic"/>
          <w:sz w:val="30"/>
          <w:szCs w:val="30"/>
          <w:rtl/>
          <w:lang w:bidi="ar-EG"/>
        </w:rPr>
        <w:t>ال</w:t>
      </w:r>
      <w:r w:rsidR="009400A1">
        <w:rPr>
          <w:rFonts w:ascii="Simplified Arabic" w:hAnsi="Simplified Arabic" w:cs="Simplified Arabic" w:hint="cs"/>
          <w:sz w:val="30"/>
          <w:szCs w:val="30"/>
          <w:rtl/>
          <w:lang w:bidi="ar-EG"/>
        </w:rPr>
        <w:t>أ</w:t>
      </w:r>
      <w:r w:rsidRPr="009400A1">
        <w:rPr>
          <w:rFonts w:ascii="Simplified Arabic" w:hAnsi="Simplified Arabic" w:cs="Simplified Arabic"/>
          <w:sz w:val="30"/>
          <w:szCs w:val="30"/>
          <w:rtl/>
          <w:lang w:bidi="ar-EG"/>
        </w:rPr>
        <w:t xml:space="preserve">طفال" والموجهة للإدارة التعليمية </w:t>
      </w:r>
      <w:proofErr w:type="spellStart"/>
      <w:r w:rsidRPr="009400A1">
        <w:rPr>
          <w:rFonts w:ascii="Simplified Arabic" w:hAnsi="Simplified Arabic" w:cs="Simplified Arabic"/>
          <w:sz w:val="30"/>
          <w:szCs w:val="30"/>
          <w:rtl/>
          <w:lang w:bidi="ar-EG"/>
        </w:rPr>
        <w:t>بسرس</w:t>
      </w:r>
      <w:proofErr w:type="spellEnd"/>
      <w:r w:rsidRPr="009400A1">
        <w:rPr>
          <w:rFonts w:ascii="Simplified Arabic" w:hAnsi="Simplified Arabic" w:cs="Simplified Arabic"/>
          <w:sz w:val="30"/>
          <w:szCs w:val="30"/>
          <w:rtl/>
          <w:lang w:bidi="ar-EG"/>
        </w:rPr>
        <w:t xml:space="preserve"> الليان- محافظة المنوفية وذلك يوم الأحد الموافق10  /2/2021.</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 xml:space="preserve">شهادة تقدير مقدمة من قطاع خدمة المجتمع وتنمية البيئة بكلية الاقتصاد المنزلي – جامعة المنوفية عن الجهد المبذول في القافلة الإرشادية بعنوان" الشباب والتنمية </w:t>
      </w:r>
      <w:r w:rsidRPr="009400A1">
        <w:rPr>
          <w:rFonts w:ascii="Simplified Arabic" w:hAnsi="Simplified Arabic" w:cs="Simplified Arabic"/>
          <w:sz w:val="30"/>
          <w:szCs w:val="30"/>
          <w:rtl/>
          <w:lang w:bidi="ar-EG"/>
        </w:rPr>
        <w:lastRenderedPageBreak/>
        <w:t>المستدامة" ضمن فاعليات اسبوع خدمة المجتمع تحت شعار " تطبيقات التنمية المستدامة في التعليم الجامعي"  في الفترة 26- 30 نوفمبر 2023 والموجهة إلى مركز شباب الحي القبلي بشبين الكوم – محافظة المنوفية.</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 xml:space="preserve">شهادة تقدير مقدمة من كلية الاقتصاد المنزلي - جامعة المنوفية عن الجهد المخلص المبذول للارتقاء بالكلية وحصولها </w:t>
      </w:r>
      <w:r w:rsidR="009400A1">
        <w:rPr>
          <w:rFonts w:ascii="Simplified Arabic" w:hAnsi="Simplified Arabic" w:cs="Simplified Arabic"/>
          <w:sz w:val="30"/>
          <w:szCs w:val="30"/>
          <w:rtl/>
          <w:lang w:bidi="ar-EG"/>
        </w:rPr>
        <w:t>عل</w:t>
      </w:r>
      <w:r w:rsidR="009400A1">
        <w:rPr>
          <w:rFonts w:ascii="Simplified Arabic" w:hAnsi="Simplified Arabic" w:cs="Simplified Arabic" w:hint="cs"/>
          <w:sz w:val="30"/>
          <w:szCs w:val="30"/>
          <w:rtl/>
          <w:lang w:bidi="ar-EG"/>
        </w:rPr>
        <w:t>ى</w:t>
      </w:r>
      <w:r w:rsidRPr="009400A1">
        <w:rPr>
          <w:rFonts w:ascii="Simplified Arabic" w:hAnsi="Simplified Arabic" w:cs="Simplified Arabic"/>
          <w:sz w:val="30"/>
          <w:szCs w:val="30"/>
          <w:rtl/>
          <w:lang w:bidi="ar-EG"/>
        </w:rPr>
        <w:t xml:space="preserve"> اعتماد الهيئة القومية لضمان جودة التعليم والاعتماد.</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 xml:space="preserve">شهادة تقدير مقدمة من قسم الاقتصاد المنزلي والتربية كلية الاقتصاد المنزلي جامعة المنوفية على المشاركة في </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عداد التوصيفات والمصفوفات الخاصة بمقررات مرحلة البكالوريوس بنظام الساعات المعتمدة.</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 xml:space="preserve">شهادة تقدير مقدمة من قسم الاقتصاد المنزلي والتربية كلية الاقتصاد المنزلي جامعة المنوفية على المشاركة في </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عداد التوصيفات والمصفوفات الخاصة بمقررات مرحلة الدراسات العليا بنظام الساعات المعتمدة.</w:t>
      </w:r>
    </w:p>
    <w:p w:rsidR="00D107F2" w:rsidRPr="009400A1" w:rsidRDefault="00D107F2" w:rsidP="009400A1">
      <w:pPr>
        <w:numPr>
          <w:ilvl w:val="0"/>
          <w:numId w:val="25"/>
        </w:numPr>
        <w:tabs>
          <w:tab w:val="left" w:pos="226"/>
          <w:tab w:val="left" w:pos="849"/>
          <w:tab w:val="left" w:pos="6911"/>
        </w:tabs>
        <w:ind w:left="368"/>
        <w:jc w:val="lowKashida"/>
        <w:rPr>
          <w:rFonts w:ascii="Simplified Arabic" w:hAnsi="Simplified Arabic" w:cs="Simplified Arabic"/>
          <w:sz w:val="30"/>
          <w:szCs w:val="30"/>
          <w:rtl/>
          <w:lang w:bidi="ar-EG"/>
        </w:rPr>
      </w:pPr>
      <w:r w:rsidRPr="009400A1">
        <w:rPr>
          <w:rFonts w:ascii="Simplified Arabic" w:hAnsi="Simplified Arabic" w:cs="Simplified Arabic"/>
          <w:sz w:val="30"/>
          <w:szCs w:val="30"/>
          <w:rtl/>
          <w:lang w:bidi="ar-EG"/>
        </w:rPr>
        <w:t>شهادة تقدير مقدمة من وحدة ضمان الجودة والاعتماد والتطوير - كلية الاقتصاد المنزلي - جامعة المنوفية عن الجهد المبذول في المشاركة في</w:t>
      </w:r>
      <w:r w:rsidR="009400A1">
        <w:rPr>
          <w:rFonts w:ascii="Simplified Arabic" w:hAnsi="Simplified Arabic" w:cs="Simplified Arabic"/>
          <w:sz w:val="30"/>
          <w:szCs w:val="30"/>
          <w:rtl/>
          <w:lang w:bidi="ar-EG"/>
        </w:rPr>
        <w:t xml:space="preserve"> </w:t>
      </w:r>
      <w:r w:rsidRPr="009400A1">
        <w:rPr>
          <w:rFonts w:ascii="Simplified Arabic" w:hAnsi="Simplified Arabic" w:cs="Simplified Arabic"/>
          <w:sz w:val="30"/>
          <w:szCs w:val="30"/>
          <w:rtl/>
          <w:lang w:bidi="ar-EG"/>
        </w:rPr>
        <w:t>الدورة التدريبية "تفعيل استخدام ال</w:t>
      </w:r>
      <w:r w:rsidRPr="009400A1">
        <w:rPr>
          <w:rFonts w:ascii="Simplified Arabic" w:hAnsi="Simplified Arabic" w:cs="Simplified Arabic"/>
          <w:sz w:val="30"/>
          <w:szCs w:val="30"/>
          <w:lang w:bidi="ar-EG"/>
        </w:rPr>
        <w:t>Form</w:t>
      </w:r>
      <w:r w:rsidRPr="009400A1">
        <w:rPr>
          <w:rFonts w:ascii="Simplified Arabic" w:hAnsi="Simplified Arabic" w:cs="Simplified Arabic"/>
          <w:sz w:val="30"/>
          <w:szCs w:val="30"/>
          <w:rtl/>
          <w:lang w:bidi="ar-EG"/>
        </w:rPr>
        <w:t xml:space="preserve">  في </w:t>
      </w:r>
      <w:r w:rsidRPr="009400A1">
        <w:rPr>
          <w:rFonts w:ascii="Simplified Arabic" w:hAnsi="Simplified Arabic" w:cs="Simplified Arabic"/>
          <w:sz w:val="30"/>
          <w:szCs w:val="30"/>
          <w:lang w:bidi="ar-EG"/>
        </w:rPr>
        <w:t>Microsoft Office 365</w:t>
      </w:r>
      <w:r w:rsidRPr="009400A1">
        <w:rPr>
          <w:rFonts w:ascii="Simplified Arabic" w:hAnsi="Simplified Arabic" w:cs="Simplified Arabic"/>
          <w:sz w:val="30"/>
          <w:szCs w:val="30"/>
          <w:rtl/>
          <w:lang w:bidi="ar-EG"/>
        </w:rPr>
        <w:t xml:space="preserve"> "  بتاريخ 29-11-2022.</w:t>
      </w:r>
    </w:p>
    <w:p w:rsidR="00D107F2" w:rsidRPr="009400A1" w:rsidRDefault="00D107F2" w:rsidP="009400A1">
      <w:pPr>
        <w:pStyle w:val="a9"/>
        <w:numPr>
          <w:ilvl w:val="0"/>
          <w:numId w:val="25"/>
        </w:numPr>
        <w:spacing w:line="240" w:lineRule="auto"/>
        <w:ind w:left="368"/>
        <w:jc w:val="lowKashida"/>
        <w:rPr>
          <w:rFonts w:ascii="Simplified Arabic" w:hAnsi="Simplified Arabic" w:cs="Simplified Arabic"/>
          <w:sz w:val="30"/>
          <w:szCs w:val="30"/>
          <w:lang w:bidi="ar-EG"/>
        </w:rPr>
      </w:pPr>
      <w:r w:rsidRPr="009400A1">
        <w:rPr>
          <w:rFonts w:ascii="Simplified Arabic" w:hAnsi="Simplified Arabic" w:cs="Simplified Arabic"/>
          <w:sz w:val="30"/>
          <w:szCs w:val="30"/>
          <w:rtl/>
          <w:lang w:bidi="ar-EG"/>
        </w:rPr>
        <w:t xml:space="preserve">شهادة تقدير مقدمة من النادي الرياضي – مركز </w:t>
      </w:r>
      <w:proofErr w:type="spellStart"/>
      <w:r w:rsidRPr="009400A1">
        <w:rPr>
          <w:rFonts w:ascii="Simplified Arabic" w:hAnsi="Simplified Arabic" w:cs="Simplified Arabic"/>
          <w:sz w:val="30"/>
          <w:szCs w:val="30"/>
          <w:rtl/>
          <w:lang w:bidi="ar-EG"/>
        </w:rPr>
        <w:t>الباجور</w:t>
      </w:r>
      <w:proofErr w:type="spellEnd"/>
      <w:r w:rsidRPr="009400A1">
        <w:rPr>
          <w:rFonts w:ascii="Simplified Arabic" w:hAnsi="Simplified Arabic" w:cs="Simplified Arabic"/>
          <w:sz w:val="30"/>
          <w:szCs w:val="30"/>
          <w:rtl/>
          <w:lang w:bidi="ar-EG"/>
        </w:rPr>
        <w:t xml:space="preserve"> محافظة المنوفية، عن الجهد المبذول في المشاركة والاعداد لندوة بعنوان "دور </w:t>
      </w:r>
      <w:r w:rsidR="009400A1">
        <w:rPr>
          <w:rFonts w:ascii="Simplified Arabic" w:hAnsi="Simplified Arabic" w:cs="Simplified Arabic"/>
          <w:sz w:val="30"/>
          <w:szCs w:val="30"/>
          <w:rtl/>
          <w:lang w:bidi="ar-EG"/>
        </w:rPr>
        <w:t>ال</w:t>
      </w:r>
      <w:r w:rsidR="009400A1">
        <w:rPr>
          <w:rFonts w:ascii="Simplified Arabic" w:hAnsi="Simplified Arabic" w:cs="Simplified Arabic" w:hint="cs"/>
          <w:sz w:val="30"/>
          <w:szCs w:val="30"/>
          <w:rtl/>
          <w:lang w:bidi="ar-EG"/>
        </w:rPr>
        <w:t>أ</w:t>
      </w:r>
      <w:r w:rsidRPr="009400A1">
        <w:rPr>
          <w:rFonts w:ascii="Simplified Arabic" w:hAnsi="Simplified Arabic" w:cs="Simplified Arabic"/>
          <w:sz w:val="30"/>
          <w:szCs w:val="30"/>
          <w:rtl/>
          <w:lang w:bidi="ar-EG"/>
        </w:rPr>
        <w:t>ندية الشبابية في بناء شخصية الشباب" بتاريخ 14 يونيو</w:t>
      </w:r>
      <w:r w:rsidR="009400A1">
        <w:rPr>
          <w:rFonts w:ascii="Simplified Arabic" w:hAnsi="Simplified Arabic" w:cs="Simplified Arabic" w:hint="cs"/>
          <w:sz w:val="30"/>
          <w:szCs w:val="30"/>
          <w:rtl/>
          <w:lang w:bidi="ar-EG"/>
        </w:rPr>
        <w:t xml:space="preserve"> </w:t>
      </w:r>
      <w:r w:rsidRPr="009400A1">
        <w:rPr>
          <w:rFonts w:ascii="Simplified Arabic" w:hAnsi="Simplified Arabic" w:cs="Simplified Arabic"/>
          <w:sz w:val="30"/>
          <w:szCs w:val="30"/>
          <w:rtl/>
          <w:lang w:bidi="ar-EG"/>
        </w:rPr>
        <w:t xml:space="preserve">2022، وندوة بعنوان "مهارات </w:t>
      </w:r>
      <w:r w:rsidR="009400A1">
        <w:rPr>
          <w:rFonts w:ascii="Simplified Arabic" w:hAnsi="Simplified Arabic" w:cs="Simplified Arabic" w:hint="cs"/>
          <w:sz w:val="30"/>
          <w:szCs w:val="30"/>
          <w:rtl/>
          <w:lang w:bidi="ar-EG"/>
        </w:rPr>
        <w:t>إ</w:t>
      </w:r>
      <w:r w:rsidRPr="009400A1">
        <w:rPr>
          <w:rFonts w:ascii="Simplified Arabic" w:hAnsi="Simplified Arabic" w:cs="Simplified Arabic"/>
          <w:sz w:val="30"/>
          <w:szCs w:val="30"/>
          <w:rtl/>
          <w:lang w:bidi="ar-EG"/>
        </w:rPr>
        <w:t>دارة الحياة لبناء جيل قادر على مواجهة التحديات" بتاريخ 20</w:t>
      </w:r>
      <w:r w:rsidR="009400A1">
        <w:rPr>
          <w:rFonts w:ascii="Simplified Arabic" w:hAnsi="Simplified Arabic" w:cs="Simplified Arabic" w:hint="cs"/>
          <w:sz w:val="30"/>
          <w:szCs w:val="30"/>
          <w:rtl/>
          <w:lang w:bidi="ar-EG"/>
        </w:rPr>
        <w:t xml:space="preserve"> أ</w:t>
      </w:r>
      <w:r w:rsidRPr="009400A1">
        <w:rPr>
          <w:rFonts w:ascii="Simplified Arabic" w:hAnsi="Simplified Arabic" w:cs="Simplified Arabic"/>
          <w:sz w:val="30"/>
          <w:szCs w:val="30"/>
          <w:rtl/>
          <w:lang w:bidi="ar-EG"/>
        </w:rPr>
        <w:t>غسطس 2023.</w:t>
      </w:r>
    </w:p>
    <w:p w:rsidR="00F438C3" w:rsidRPr="007B219D" w:rsidRDefault="0031796B" w:rsidP="0031796B">
      <w:pPr>
        <w:jc w:val="center"/>
        <w:rPr>
          <w:rFonts w:ascii="Times New Roman" w:hAnsi="Times New Roman" w:cs="Times New Roman"/>
          <w:b/>
          <w:bCs/>
          <w:sz w:val="28"/>
          <w:szCs w:val="28"/>
          <w:rtl/>
          <w:lang w:bidi="ar-EG"/>
        </w:rPr>
      </w:pPr>
      <w:r w:rsidRPr="007B219D">
        <w:rPr>
          <w:rFonts w:ascii="Times New Roman" w:hAnsi="Times New Roman" w:cs="Times New Roman" w:hint="cs"/>
          <w:b/>
          <w:bCs/>
          <w:sz w:val="28"/>
          <w:szCs w:val="28"/>
          <w:rtl/>
          <w:lang w:bidi="ar-EG"/>
        </w:rPr>
        <w:t xml:space="preserve">                                                          نورا إبراهيم غريب محمد</w:t>
      </w:r>
    </w:p>
    <w:p w:rsidR="00F438C3" w:rsidRDefault="00F438C3" w:rsidP="00F438C3">
      <w:pPr>
        <w:jc w:val="right"/>
        <w:rPr>
          <w:rFonts w:ascii="Times New Roman" w:hAnsi="Times New Roman" w:cs="Times New Roman"/>
          <w:sz w:val="28"/>
          <w:szCs w:val="28"/>
          <w:rtl/>
          <w:lang w:bidi="ar-EG"/>
        </w:rPr>
      </w:pPr>
      <w:r>
        <w:rPr>
          <w:rFonts w:ascii="Times New Roman" w:hAnsi="Times New Roman" w:cs="Times New Roman" w:hint="cs"/>
          <w:sz w:val="28"/>
          <w:szCs w:val="28"/>
          <w:rtl/>
          <w:lang w:bidi="ar-EG"/>
        </w:rPr>
        <w:t>الأستاذ المساعد بقسم الاقتصاد المنزلي والتربية</w:t>
      </w:r>
    </w:p>
    <w:p w:rsidR="00B839E9" w:rsidRPr="00E24FAC" w:rsidRDefault="00F438C3" w:rsidP="00E24FAC">
      <w:pPr>
        <w:jc w:val="center"/>
        <w:rPr>
          <w:rFonts w:ascii="Times New Roman" w:hAnsi="Times New Roman" w:cs="Times New Roman"/>
          <w:sz w:val="28"/>
          <w:szCs w:val="28"/>
          <w:rtl/>
          <w:lang w:bidi="ar-EG"/>
        </w:rPr>
      </w:pPr>
      <w:bookmarkStart w:id="1" w:name="_GoBack"/>
      <w:bookmarkEnd w:id="1"/>
      <w:r>
        <w:rPr>
          <w:rFonts w:ascii="Times New Roman" w:hAnsi="Times New Roman" w:cs="Times New Roman" w:hint="cs"/>
          <w:sz w:val="28"/>
          <w:szCs w:val="28"/>
          <w:rtl/>
          <w:lang w:bidi="ar-EG"/>
        </w:rPr>
        <w:t xml:space="preserve">                                                        كلية الاقتصاد المنزلي، جامعة المنوفية</w:t>
      </w:r>
    </w:p>
    <w:sectPr w:rsidR="00B839E9" w:rsidRPr="00E24FAC" w:rsidSect="009608CE">
      <w:footerReference w:type="default" r:id="rId17"/>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EE" w:rsidRDefault="00EE1EEE" w:rsidP="00D77E1B">
      <w:r>
        <w:separator/>
      </w:r>
    </w:p>
  </w:endnote>
  <w:endnote w:type="continuationSeparator" w:id="0">
    <w:p w:rsidR="00EE1EEE" w:rsidRDefault="00EE1EEE" w:rsidP="00D7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R HEAD1">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altName w:val="Times New Roman"/>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MCS Taybah S_U normal.">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F_Diwani">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419422"/>
      <w:docPartObj>
        <w:docPartGallery w:val="Page Numbers (Bottom of Page)"/>
        <w:docPartUnique/>
      </w:docPartObj>
    </w:sdtPr>
    <w:sdtContent>
      <w:p w:rsidR="00AC2EEF" w:rsidRDefault="00AC2EEF">
        <w:pPr>
          <w:pStyle w:val="ad"/>
          <w:jc w:val="center"/>
        </w:pPr>
        <w:r>
          <w:fldChar w:fldCharType="begin"/>
        </w:r>
        <w:r>
          <w:instrText xml:space="preserve"> PAGE   \* MERGEFORMAT </w:instrText>
        </w:r>
        <w:r>
          <w:fldChar w:fldCharType="separate"/>
        </w:r>
        <w:r w:rsidR="0043775B">
          <w:rPr>
            <w:noProof/>
            <w:rtl/>
          </w:rPr>
          <w:t>27</w:t>
        </w:r>
        <w:r>
          <w:rPr>
            <w:noProof/>
          </w:rPr>
          <w:fldChar w:fldCharType="end"/>
        </w:r>
      </w:p>
    </w:sdtContent>
  </w:sdt>
  <w:p w:rsidR="00AC2EEF" w:rsidRDefault="00AC2EE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EE" w:rsidRDefault="00EE1EEE" w:rsidP="00D77E1B">
      <w:r>
        <w:separator/>
      </w:r>
    </w:p>
  </w:footnote>
  <w:footnote w:type="continuationSeparator" w:id="0">
    <w:p w:rsidR="00EE1EEE" w:rsidRDefault="00EE1EEE" w:rsidP="00D77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5pt;height:11.5pt" o:bullet="t">
        <v:imagedata r:id="rId1" o:title="mso3B"/>
      </v:shape>
    </w:pict>
  </w:numPicBullet>
  <w:abstractNum w:abstractNumId="0">
    <w:nsid w:val="006605D9"/>
    <w:multiLevelType w:val="hybridMultilevel"/>
    <w:tmpl w:val="BB14A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5556C"/>
    <w:multiLevelType w:val="hybridMultilevel"/>
    <w:tmpl w:val="C0065B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873E8"/>
    <w:multiLevelType w:val="hybridMultilevel"/>
    <w:tmpl w:val="C8560CB0"/>
    <w:lvl w:ilvl="0" w:tplc="AB4878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FB0EEF"/>
    <w:multiLevelType w:val="hybridMultilevel"/>
    <w:tmpl w:val="8D2E9334"/>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E726F80"/>
    <w:multiLevelType w:val="hybridMultilevel"/>
    <w:tmpl w:val="9F28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91B35"/>
    <w:multiLevelType w:val="hybridMultilevel"/>
    <w:tmpl w:val="F3826480"/>
    <w:lvl w:ilvl="0" w:tplc="193C7D48">
      <w:start w:val="1"/>
      <w:numFmt w:val="decimal"/>
      <w:lvlText w:val="%1)"/>
      <w:lvlJc w:val="left"/>
      <w:pPr>
        <w:ind w:left="1080" w:hanging="360"/>
      </w:pPr>
      <w:rPr>
        <w:b/>
        <w:bCs/>
        <w:color w:val="1F386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465A4C"/>
    <w:multiLevelType w:val="hybridMultilevel"/>
    <w:tmpl w:val="B22E3518"/>
    <w:lvl w:ilvl="0" w:tplc="08090007">
      <w:start w:val="1"/>
      <w:numFmt w:val="bullet"/>
      <w:lvlText w:val=""/>
      <w:lvlPicBulletId w:val="0"/>
      <w:lvlJc w:val="left"/>
      <w:pPr>
        <w:ind w:left="1440" w:hanging="360"/>
      </w:pPr>
      <w:rPr>
        <w:rFonts w:ascii="Symbol" w:hAnsi="Symbol" w:hint="default"/>
        <w:color w:val="008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936704"/>
    <w:multiLevelType w:val="hybridMultilevel"/>
    <w:tmpl w:val="A990694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1D38194D"/>
    <w:multiLevelType w:val="hybridMultilevel"/>
    <w:tmpl w:val="13BC5276"/>
    <w:lvl w:ilvl="0" w:tplc="9E3AC298">
      <w:start w:val="1"/>
      <w:numFmt w:val="bullet"/>
      <w:lvlText w:val=""/>
      <w:lvlJc w:val="left"/>
      <w:pPr>
        <w:ind w:left="720" w:hanging="360"/>
      </w:pPr>
      <w:rPr>
        <w:rFonts w:ascii="Wingdings" w:hAnsi="Wingdings" w:hint="default"/>
        <w:color w:val="833C0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B0A52"/>
    <w:multiLevelType w:val="hybridMultilevel"/>
    <w:tmpl w:val="F920F94A"/>
    <w:lvl w:ilvl="0" w:tplc="9E3AC298">
      <w:start w:val="1"/>
      <w:numFmt w:val="bullet"/>
      <w:lvlText w:val=""/>
      <w:lvlJc w:val="left"/>
      <w:pPr>
        <w:ind w:left="643" w:hanging="360"/>
      </w:pPr>
      <w:rPr>
        <w:rFonts w:ascii="Wingdings" w:hAnsi="Wingdings" w:hint="default"/>
        <w:color w:val="833C0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E1084"/>
    <w:multiLevelType w:val="hybridMultilevel"/>
    <w:tmpl w:val="F3826480"/>
    <w:lvl w:ilvl="0" w:tplc="193C7D48">
      <w:start w:val="1"/>
      <w:numFmt w:val="decimal"/>
      <w:lvlText w:val="%1)"/>
      <w:lvlJc w:val="left"/>
      <w:pPr>
        <w:ind w:left="1080" w:hanging="360"/>
      </w:pPr>
      <w:rPr>
        <w:b/>
        <w:bCs/>
        <w:color w:val="1F386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D23B51"/>
    <w:multiLevelType w:val="hybridMultilevel"/>
    <w:tmpl w:val="7AB84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7528D6"/>
    <w:multiLevelType w:val="hybridMultilevel"/>
    <w:tmpl w:val="89BEA4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06288A"/>
    <w:multiLevelType w:val="hybridMultilevel"/>
    <w:tmpl w:val="F500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57239"/>
    <w:multiLevelType w:val="hybridMultilevel"/>
    <w:tmpl w:val="99EA435C"/>
    <w:lvl w:ilvl="0" w:tplc="9E3AC298">
      <w:start w:val="1"/>
      <w:numFmt w:val="bullet"/>
      <w:lvlText w:val=""/>
      <w:lvlJc w:val="left"/>
      <w:pPr>
        <w:ind w:left="720" w:hanging="360"/>
      </w:pPr>
      <w:rPr>
        <w:rFonts w:ascii="Wingdings" w:hAnsi="Wingdings" w:hint="default"/>
        <w:color w:val="833C0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E4A77"/>
    <w:multiLevelType w:val="hybridMultilevel"/>
    <w:tmpl w:val="D7A8F172"/>
    <w:lvl w:ilvl="0" w:tplc="AB4878E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86718B1"/>
    <w:multiLevelType w:val="hybridMultilevel"/>
    <w:tmpl w:val="D12051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6B68DD"/>
    <w:multiLevelType w:val="hybridMultilevel"/>
    <w:tmpl w:val="55308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5365F3"/>
    <w:multiLevelType w:val="hybridMultilevel"/>
    <w:tmpl w:val="F8C42DAC"/>
    <w:lvl w:ilvl="0" w:tplc="7D1AD8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B80FE2"/>
    <w:multiLevelType w:val="hybridMultilevel"/>
    <w:tmpl w:val="F904A87A"/>
    <w:lvl w:ilvl="0" w:tplc="E1981434">
      <w:start w:val="1"/>
      <w:numFmt w:val="decimal"/>
      <w:lvlText w:val="%1."/>
      <w:lvlJc w:val="left"/>
      <w:pPr>
        <w:ind w:left="975" w:hanging="61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11F3A"/>
    <w:multiLevelType w:val="hybridMultilevel"/>
    <w:tmpl w:val="359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B57F6D"/>
    <w:multiLevelType w:val="hybridMultilevel"/>
    <w:tmpl w:val="DA580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14E26"/>
    <w:multiLevelType w:val="hybridMultilevel"/>
    <w:tmpl w:val="64544E2A"/>
    <w:lvl w:ilvl="0" w:tplc="244280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A7620A"/>
    <w:multiLevelType w:val="hybridMultilevel"/>
    <w:tmpl w:val="C1BC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56108"/>
    <w:multiLevelType w:val="hybridMultilevel"/>
    <w:tmpl w:val="77F21F2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5AC87C45"/>
    <w:multiLevelType w:val="hybridMultilevel"/>
    <w:tmpl w:val="83EA1658"/>
    <w:lvl w:ilvl="0" w:tplc="1F08CB70">
      <w:start w:val="1"/>
      <w:numFmt w:val="decimal"/>
      <w:lvlText w:val="%1-"/>
      <w:lvlJc w:val="left"/>
      <w:pPr>
        <w:tabs>
          <w:tab w:val="num" w:pos="390"/>
        </w:tabs>
        <w:ind w:left="390" w:hanging="390"/>
      </w:pPr>
      <w:rPr>
        <w:rFonts w:cs="SKR HEAD1" w:hint="default"/>
        <w:b/>
        <w:bCs/>
        <w:color w:val="1F3864"/>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90FA4"/>
    <w:multiLevelType w:val="hybridMultilevel"/>
    <w:tmpl w:val="72301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A44E8"/>
    <w:multiLevelType w:val="hybridMultilevel"/>
    <w:tmpl w:val="D38651EC"/>
    <w:lvl w:ilvl="0" w:tplc="9E3AC298">
      <w:start w:val="1"/>
      <w:numFmt w:val="bullet"/>
      <w:lvlText w:val=""/>
      <w:lvlJc w:val="left"/>
      <w:pPr>
        <w:ind w:left="662" w:hanging="360"/>
      </w:pPr>
      <w:rPr>
        <w:rFonts w:ascii="Wingdings" w:hAnsi="Wingdings" w:hint="default"/>
        <w:color w:val="833C0B"/>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8">
    <w:nsid w:val="61D624CD"/>
    <w:multiLevelType w:val="hybridMultilevel"/>
    <w:tmpl w:val="F5741E9E"/>
    <w:lvl w:ilvl="0" w:tplc="AB4878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B0315"/>
    <w:multiLevelType w:val="hybridMultilevel"/>
    <w:tmpl w:val="B22CD48A"/>
    <w:lvl w:ilvl="0" w:tplc="7D1AD8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D02DF1"/>
    <w:multiLevelType w:val="hybridMultilevel"/>
    <w:tmpl w:val="DA580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EC3C63"/>
    <w:multiLevelType w:val="hybridMultilevel"/>
    <w:tmpl w:val="DA580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B721BB"/>
    <w:multiLevelType w:val="hybridMultilevel"/>
    <w:tmpl w:val="F5AE985C"/>
    <w:lvl w:ilvl="0" w:tplc="0A826DC0">
      <w:start w:val="4"/>
      <w:numFmt w:val="decimal"/>
      <w:lvlText w:val="%1"/>
      <w:lvlJc w:val="left"/>
      <w:pPr>
        <w:ind w:left="720" w:hanging="360"/>
      </w:pPr>
      <w:rPr>
        <w:rFonts w:hint="default"/>
        <w:color w:val="7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0"/>
  </w:num>
  <w:num w:numId="4">
    <w:abstractNumId w:val="28"/>
  </w:num>
  <w:num w:numId="5">
    <w:abstractNumId w:val="3"/>
  </w:num>
  <w:num w:numId="6">
    <w:abstractNumId w:val="1"/>
  </w:num>
  <w:num w:numId="7">
    <w:abstractNumId w:val="26"/>
  </w:num>
  <w:num w:numId="8">
    <w:abstractNumId w:val="10"/>
  </w:num>
  <w:num w:numId="9">
    <w:abstractNumId w:val="8"/>
  </w:num>
  <w:num w:numId="10">
    <w:abstractNumId w:val="32"/>
  </w:num>
  <w:num w:numId="11">
    <w:abstractNumId w:val="14"/>
  </w:num>
  <w:num w:numId="12">
    <w:abstractNumId w:val="2"/>
  </w:num>
  <w:num w:numId="13">
    <w:abstractNumId w:val="23"/>
  </w:num>
  <w:num w:numId="14">
    <w:abstractNumId w:val="13"/>
  </w:num>
  <w:num w:numId="15">
    <w:abstractNumId w:val="31"/>
  </w:num>
  <w:num w:numId="16">
    <w:abstractNumId w:val="16"/>
  </w:num>
  <w:num w:numId="17">
    <w:abstractNumId w:val="5"/>
  </w:num>
  <w:num w:numId="18">
    <w:abstractNumId w:val="11"/>
  </w:num>
  <w:num w:numId="19">
    <w:abstractNumId w:val="9"/>
  </w:num>
  <w:num w:numId="20">
    <w:abstractNumId w:val="6"/>
  </w:num>
  <w:num w:numId="21">
    <w:abstractNumId w:val="17"/>
  </w:num>
  <w:num w:numId="22">
    <w:abstractNumId w:val="29"/>
  </w:num>
  <w:num w:numId="23">
    <w:abstractNumId w:val="12"/>
  </w:num>
  <w:num w:numId="24">
    <w:abstractNumId w:val="7"/>
  </w:num>
  <w:num w:numId="25">
    <w:abstractNumId w:val="27"/>
  </w:num>
  <w:num w:numId="26">
    <w:abstractNumId w:val="20"/>
  </w:num>
  <w:num w:numId="27">
    <w:abstractNumId w:val="24"/>
  </w:num>
  <w:num w:numId="28">
    <w:abstractNumId w:val="25"/>
  </w:num>
  <w:num w:numId="29">
    <w:abstractNumId w:val="21"/>
  </w:num>
  <w:num w:numId="30">
    <w:abstractNumId w:val="30"/>
  </w:num>
  <w:num w:numId="31">
    <w:abstractNumId w:val="22"/>
  </w:num>
  <w:num w:numId="32">
    <w:abstractNumId w:val="4"/>
  </w:num>
  <w:num w:numId="3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7E7C"/>
    <w:rsid w:val="00001755"/>
    <w:rsid w:val="000024E5"/>
    <w:rsid w:val="00037E7C"/>
    <w:rsid w:val="00071198"/>
    <w:rsid w:val="00085701"/>
    <w:rsid w:val="00086A92"/>
    <w:rsid w:val="00097CA4"/>
    <w:rsid w:val="000D5E6D"/>
    <w:rsid w:val="000E1149"/>
    <w:rsid w:val="000E5F2C"/>
    <w:rsid w:val="000F2292"/>
    <w:rsid w:val="0010313F"/>
    <w:rsid w:val="00106AE6"/>
    <w:rsid w:val="00107395"/>
    <w:rsid w:val="00120B5E"/>
    <w:rsid w:val="00145137"/>
    <w:rsid w:val="0014729E"/>
    <w:rsid w:val="00153938"/>
    <w:rsid w:val="00180A0E"/>
    <w:rsid w:val="00195782"/>
    <w:rsid w:val="001E2A78"/>
    <w:rsid w:val="001F23DF"/>
    <w:rsid w:val="001F623C"/>
    <w:rsid w:val="001F74A6"/>
    <w:rsid w:val="00205F31"/>
    <w:rsid w:val="00241991"/>
    <w:rsid w:val="00251975"/>
    <w:rsid w:val="00252CDE"/>
    <w:rsid w:val="00262DF5"/>
    <w:rsid w:val="002712EB"/>
    <w:rsid w:val="00280FD6"/>
    <w:rsid w:val="00282373"/>
    <w:rsid w:val="002B504E"/>
    <w:rsid w:val="002C267F"/>
    <w:rsid w:val="002C6BBF"/>
    <w:rsid w:val="002D18B4"/>
    <w:rsid w:val="002D3DB3"/>
    <w:rsid w:val="002D6A78"/>
    <w:rsid w:val="002E6E9E"/>
    <w:rsid w:val="002F4D37"/>
    <w:rsid w:val="002F5D8B"/>
    <w:rsid w:val="003045B2"/>
    <w:rsid w:val="0031796B"/>
    <w:rsid w:val="00317C1A"/>
    <w:rsid w:val="003254BC"/>
    <w:rsid w:val="0034477F"/>
    <w:rsid w:val="0035797F"/>
    <w:rsid w:val="003804A5"/>
    <w:rsid w:val="00386197"/>
    <w:rsid w:val="003946FF"/>
    <w:rsid w:val="003F69BB"/>
    <w:rsid w:val="003F6CD5"/>
    <w:rsid w:val="0042567A"/>
    <w:rsid w:val="0043475C"/>
    <w:rsid w:val="0043775B"/>
    <w:rsid w:val="00453CEF"/>
    <w:rsid w:val="004658E8"/>
    <w:rsid w:val="0049510F"/>
    <w:rsid w:val="004B056C"/>
    <w:rsid w:val="004F05C3"/>
    <w:rsid w:val="00514287"/>
    <w:rsid w:val="005153FD"/>
    <w:rsid w:val="00521400"/>
    <w:rsid w:val="00530947"/>
    <w:rsid w:val="005315D8"/>
    <w:rsid w:val="00583DE3"/>
    <w:rsid w:val="0058514F"/>
    <w:rsid w:val="00597677"/>
    <w:rsid w:val="005A060F"/>
    <w:rsid w:val="005B247D"/>
    <w:rsid w:val="005B513E"/>
    <w:rsid w:val="005F62E0"/>
    <w:rsid w:val="00603020"/>
    <w:rsid w:val="00613600"/>
    <w:rsid w:val="00615B5E"/>
    <w:rsid w:val="00630BC8"/>
    <w:rsid w:val="00641C90"/>
    <w:rsid w:val="00663A6C"/>
    <w:rsid w:val="0066412B"/>
    <w:rsid w:val="0067798C"/>
    <w:rsid w:val="006A5530"/>
    <w:rsid w:val="006D3121"/>
    <w:rsid w:val="006F2D4D"/>
    <w:rsid w:val="0071397F"/>
    <w:rsid w:val="00732F65"/>
    <w:rsid w:val="00736848"/>
    <w:rsid w:val="00750AD0"/>
    <w:rsid w:val="007634A8"/>
    <w:rsid w:val="007802E8"/>
    <w:rsid w:val="0078268B"/>
    <w:rsid w:val="007A7FDC"/>
    <w:rsid w:val="007B219D"/>
    <w:rsid w:val="007C3DE8"/>
    <w:rsid w:val="007D3EA4"/>
    <w:rsid w:val="008075BE"/>
    <w:rsid w:val="00826FF7"/>
    <w:rsid w:val="00827C02"/>
    <w:rsid w:val="00850750"/>
    <w:rsid w:val="008608D9"/>
    <w:rsid w:val="00861E05"/>
    <w:rsid w:val="00873DC9"/>
    <w:rsid w:val="00896856"/>
    <w:rsid w:val="00897C7E"/>
    <w:rsid w:val="008A0ED5"/>
    <w:rsid w:val="008A5382"/>
    <w:rsid w:val="008B11A9"/>
    <w:rsid w:val="008B134B"/>
    <w:rsid w:val="008C3290"/>
    <w:rsid w:val="008D0207"/>
    <w:rsid w:val="008E61C4"/>
    <w:rsid w:val="008E64E8"/>
    <w:rsid w:val="008F52AC"/>
    <w:rsid w:val="00902E99"/>
    <w:rsid w:val="009100A1"/>
    <w:rsid w:val="009400A1"/>
    <w:rsid w:val="009477A3"/>
    <w:rsid w:val="009608CE"/>
    <w:rsid w:val="00966F43"/>
    <w:rsid w:val="00967C4F"/>
    <w:rsid w:val="00971660"/>
    <w:rsid w:val="00985D58"/>
    <w:rsid w:val="009B1FE4"/>
    <w:rsid w:val="009B6575"/>
    <w:rsid w:val="009B66B2"/>
    <w:rsid w:val="009D51A5"/>
    <w:rsid w:val="00A05377"/>
    <w:rsid w:val="00A47FD1"/>
    <w:rsid w:val="00A70B82"/>
    <w:rsid w:val="00AA0264"/>
    <w:rsid w:val="00AA74F6"/>
    <w:rsid w:val="00AB62B7"/>
    <w:rsid w:val="00AC2EEF"/>
    <w:rsid w:val="00AC35A4"/>
    <w:rsid w:val="00AC7562"/>
    <w:rsid w:val="00AD15DC"/>
    <w:rsid w:val="00AD503A"/>
    <w:rsid w:val="00B05545"/>
    <w:rsid w:val="00B12F0B"/>
    <w:rsid w:val="00B2406E"/>
    <w:rsid w:val="00B37143"/>
    <w:rsid w:val="00B4243C"/>
    <w:rsid w:val="00B75910"/>
    <w:rsid w:val="00B801C8"/>
    <w:rsid w:val="00B823C4"/>
    <w:rsid w:val="00B839E9"/>
    <w:rsid w:val="00B94996"/>
    <w:rsid w:val="00B97091"/>
    <w:rsid w:val="00BA2DA2"/>
    <w:rsid w:val="00BC5A66"/>
    <w:rsid w:val="00BF1FEC"/>
    <w:rsid w:val="00C16AB6"/>
    <w:rsid w:val="00C20F94"/>
    <w:rsid w:val="00C23D71"/>
    <w:rsid w:val="00C42AD2"/>
    <w:rsid w:val="00C44252"/>
    <w:rsid w:val="00C45721"/>
    <w:rsid w:val="00C544EF"/>
    <w:rsid w:val="00C566B7"/>
    <w:rsid w:val="00CB1AC0"/>
    <w:rsid w:val="00CC1F6B"/>
    <w:rsid w:val="00CC2ADC"/>
    <w:rsid w:val="00CE046E"/>
    <w:rsid w:val="00D107F2"/>
    <w:rsid w:val="00D17AE0"/>
    <w:rsid w:val="00D24AC1"/>
    <w:rsid w:val="00D408C1"/>
    <w:rsid w:val="00D472E6"/>
    <w:rsid w:val="00D63B0D"/>
    <w:rsid w:val="00D73491"/>
    <w:rsid w:val="00D773F9"/>
    <w:rsid w:val="00D77E1B"/>
    <w:rsid w:val="00D86539"/>
    <w:rsid w:val="00D90F6F"/>
    <w:rsid w:val="00D97144"/>
    <w:rsid w:val="00DA623D"/>
    <w:rsid w:val="00DC7B31"/>
    <w:rsid w:val="00DE6A6A"/>
    <w:rsid w:val="00E037C8"/>
    <w:rsid w:val="00E24FAC"/>
    <w:rsid w:val="00E27223"/>
    <w:rsid w:val="00E40FAC"/>
    <w:rsid w:val="00E63D98"/>
    <w:rsid w:val="00E95A01"/>
    <w:rsid w:val="00E95E98"/>
    <w:rsid w:val="00EA0F2D"/>
    <w:rsid w:val="00EA4767"/>
    <w:rsid w:val="00EC1B1A"/>
    <w:rsid w:val="00EC1B68"/>
    <w:rsid w:val="00ED59F9"/>
    <w:rsid w:val="00EE1EEE"/>
    <w:rsid w:val="00EE5C06"/>
    <w:rsid w:val="00EF64BD"/>
    <w:rsid w:val="00EF7963"/>
    <w:rsid w:val="00F006E6"/>
    <w:rsid w:val="00F10D95"/>
    <w:rsid w:val="00F12AAE"/>
    <w:rsid w:val="00F14002"/>
    <w:rsid w:val="00F3304F"/>
    <w:rsid w:val="00F438C3"/>
    <w:rsid w:val="00F562C6"/>
    <w:rsid w:val="00F70163"/>
    <w:rsid w:val="00F9170E"/>
    <w:rsid w:val="00F95687"/>
    <w:rsid w:val="00FF45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7C"/>
    <w:pPr>
      <w:bidi/>
      <w:spacing w:after="0" w:line="240" w:lineRule="auto"/>
      <w:jc w:val="both"/>
    </w:pPr>
    <w:rPr>
      <w:rFonts w:ascii="Calibri" w:eastAsia="Calibri" w:hAnsi="Calibri" w:cs="Arial"/>
    </w:rPr>
  </w:style>
  <w:style w:type="paragraph" w:styleId="1">
    <w:name w:val="heading 1"/>
    <w:basedOn w:val="a"/>
    <w:next w:val="a"/>
    <w:link w:val="1Char"/>
    <w:qFormat/>
    <w:rsid w:val="00037E7C"/>
    <w:pPr>
      <w:keepNext/>
      <w:jc w:val="center"/>
      <w:outlineLvl w:val="0"/>
    </w:pPr>
    <w:rPr>
      <w:rFonts w:ascii="Times New Roman" w:eastAsia="Times New Roman" w:hAnsi="Times New Roman" w:cs="Times New Roman"/>
      <w:b/>
      <w:bCs/>
      <w:sz w:val="28"/>
      <w:szCs w:val="44"/>
      <w:u w:val="single"/>
    </w:rPr>
  </w:style>
  <w:style w:type="paragraph" w:styleId="2">
    <w:name w:val="heading 2"/>
    <w:basedOn w:val="a"/>
    <w:next w:val="a"/>
    <w:link w:val="2Char"/>
    <w:qFormat/>
    <w:rsid w:val="00037E7C"/>
    <w:pPr>
      <w:keepNext/>
      <w:jc w:val="center"/>
      <w:outlineLvl w:val="1"/>
    </w:pPr>
    <w:rPr>
      <w:rFonts w:ascii="Times New Roman" w:eastAsia="Times New Roman" w:hAnsi="Times New Roman" w:cs="Times New Roman"/>
      <w:b/>
      <w:bCs/>
      <w:sz w:val="20"/>
      <w:szCs w:val="36"/>
    </w:rPr>
  </w:style>
  <w:style w:type="paragraph" w:styleId="3">
    <w:name w:val="heading 3"/>
    <w:basedOn w:val="a"/>
    <w:next w:val="a"/>
    <w:link w:val="3Char"/>
    <w:qFormat/>
    <w:rsid w:val="00037E7C"/>
    <w:pPr>
      <w:keepNext/>
      <w:jc w:val="left"/>
      <w:outlineLvl w:val="2"/>
    </w:pPr>
    <w:rPr>
      <w:rFonts w:ascii="Times New Roman" w:eastAsia="Times New Roman" w:hAnsi="Times New Roman" w:cs="Times New Roman"/>
      <w:sz w:val="32"/>
      <w:szCs w:val="32"/>
    </w:rPr>
  </w:style>
  <w:style w:type="paragraph" w:styleId="4">
    <w:name w:val="heading 4"/>
    <w:basedOn w:val="a"/>
    <w:next w:val="a"/>
    <w:link w:val="4Char"/>
    <w:qFormat/>
    <w:rsid w:val="00037E7C"/>
    <w:pPr>
      <w:keepNext/>
      <w:ind w:firstLine="720"/>
      <w:jc w:val="left"/>
      <w:outlineLvl w:val="3"/>
    </w:pPr>
    <w:rPr>
      <w:rFonts w:ascii="Times New Roman" w:eastAsia="Times New Roman" w:hAnsi="Times New Roman" w:cs="Times New Roman"/>
      <w:b/>
      <w:bCs/>
      <w:sz w:val="32"/>
      <w:szCs w:val="32"/>
    </w:rPr>
  </w:style>
  <w:style w:type="paragraph" w:styleId="5">
    <w:name w:val="heading 5"/>
    <w:basedOn w:val="a"/>
    <w:next w:val="a"/>
    <w:link w:val="5Char"/>
    <w:qFormat/>
    <w:rsid w:val="00037E7C"/>
    <w:pPr>
      <w:keepNext/>
      <w:jc w:val="left"/>
      <w:outlineLvl w:val="4"/>
    </w:pPr>
    <w:rPr>
      <w:rFonts w:ascii="Times New Roman" w:eastAsia="Times New Roman" w:hAnsi="Times New Roman" w:cs="Times New Roman"/>
      <w:b/>
      <w:bCs/>
      <w:sz w:val="28"/>
      <w:szCs w:val="28"/>
    </w:rPr>
  </w:style>
  <w:style w:type="paragraph" w:styleId="6">
    <w:name w:val="heading 6"/>
    <w:basedOn w:val="a"/>
    <w:next w:val="a"/>
    <w:link w:val="6Char"/>
    <w:uiPriority w:val="9"/>
    <w:semiHidden/>
    <w:unhideWhenUsed/>
    <w:qFormat/>
    <w:rsid w:val="00037E7C"/>
    <w:pPr>
      <w:spacing w:before="240" w:after="60"/>
      <w:jc w:val="left"/>
      <w:outlineLvl w:val="5"/>
    </w:pPr>
    <w:rPr>
      <w:rFonts w:eastAsia="Times New Roman" w:cs="Times New Roman"/>
      <w:b/>
      <w:bCs/>
    </w:rPr>
  </w:style>
  <w:style w:type="paragraph" w:styleId="7">
    <w:name w:val="heading 7"/>
    <w:basedOn w:val="a"/>
    <w:next w:val="a"/>
    <w:link w:val="7Char"/>
    <w:qFormat/>
    <w:rsid w:val="00037E7C"/>
    <w:pPr>
      <w:keepNext/>
      <w:jc w:val="lowKashida"/>
      <w:outlineLvl w:val="6"/>
    </w:pPr>
    <w:rPr>
      <w:rFonts w:ascii="Times New Roman" w:eastAsia="Times New Roman" w:hAnsi="Times New Roman" w:cs="Times New Roman"/>
      <w:b/>
      <w:bCs/>
      <w:sz w:val="32"/>
      <w:szCs w:val="36"/>
    </w:rPr>
  </w:style>
  <w:style w:type="paragraph" w:styleId="8">
    <w:name w:val="heading 8"/>
    <w:basedOn w:val="a"/>
    <w:next w:val="a"/>
    <w:link w:val="8Char"/>
    <w:qFormat/>
    <w:rsid w:val="00037E7C"/>
    <w:pPr>
      <w:keepNext/>
      <w:jc w:val="left"/>
      <w:outlineLvl w:val="7"/>
    </w:pPr>
    <w:rPr>
      <w:rFonts w:ascii="Times New Roman" w:eastAsia="Times New Roman" w:hAnsi="Times New Roman" w:cs="Times New Roman"/>
      <w:b/>
      <w:bCs/>
      <w:sz w:val="42"/>
      <w:szCs w:val="42"/>
    </w:rPr>
  </w:style>
  <w:style w:type="paragraph" w:styleId="9">
    <w:name w:val="heading 9"/>
    <w:basedOn w:val="a"/>
    <w:next w:val="a"/>
    <w:link w:val="9Char"/>
    <w:qFormat/>
    <w:rsid w:val="00037E7C"/>
    <w:pPr>
      <w:keepNext/>
      <w:jc w:val="left"/>
      <w:outlineLvl w:val="8"/>
    </w:pPr>
    <w:rPr>
      <w:rFonts w:ascii="Times New Roman" w:eastAsia="Times New Roman" w:hAnsi="Times New Roman" w:cs="Times New Roman"/>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37E7C"/>
    <w:rPr>
      <w:rFonts w:ascii="Times New Roman" w:eastAsia="Times New Roman" w:hAnsi="Times New Roman" w:cs="Times New Roman"/>
      <w:b/>
      <w:bCs/>
      <w:sz w:val="28"/>
      <w:szCs w:val="44"/>
      <w:u w:val="single"/>
    </w:rPr>
  </w:style>
  <w:style w:type="character" w:customStyle="1" w:styleId="2Char">
    <w:name w:val="عنوان 2 Char"/>
    <w:basedOn w:val="a0"/>
    <w:link w:val="2"/>
    <w:rsid w:val="00037E7C"/>
    <w:rPr>
      <w:rFonts w:ascii="Times New Roman" w:eastAsia="Times New Roman" w:hAnsi="Times New Roman" w:cs="Times New Roman"/>
      <w:b/>
      <w:bCs/>
      <w:sz w:val="20"/>
      <w:szCs w:val="36"/>
    </w:rPr>
  </w:style>
  <w:style w:type="character" w:customStyle="1" w:styleId="3Char">
    <w:name w:val="عنوان 3 Char"/>
    <w:basedOn w:val="a0"/>
    <w:link w:val="3"/>
    <w:rsid w:val="00037E7C"/>
    <w:rPr>
      <w:rFonts w:ascii="Times New Roman" w:eastAsia="Times New Roman" w:hAnsi="Times New Roman" w:cs="Times New Roman"/>
      <w:sz w:val="32"/>
      <w:szCs w:val="32"/>
    </w:rPr>
  </w:style>
  <w:style w:type="character" w:customStyle="1" w:styleId="4Char">
    <w:name w:val="عنوان 4 Char"/>
    <w:basedOn w:val="a0"/>
    <w:link w:val="4"/>
    <w:rsid w:val="00037E7C"/>
    <w:rPr>
      <w:rFonts w:ascii="Times New Roman" w:eastAsia="Times New Roman" w:hAnsi="Times New Roman" w:cs="Times New Roman"/>
      <w:b/>
      <w:bCs/>
      <w:sz w:val="32"/>
      <w:szCs w:val="32"/>
    </w:rPr>
  </w:style>
  <w:style w:type="character" w:customStyle="1" w:styleId="5Char">
    <w:name w:val="عنوان 5 Char"/>
    <w:basedOn w:val="a0"/>
    <w:link w:val="5"/>
    <w:rsid w:val="00037E7C"/>
    <w:rPr>
      <w:rFonts w:ascii="Times New Roman" w:eastAsia="Times New Roman" w:hAnsi="Times New Roman" w:cs="Times New Roman"/>
      <w:b/>
      <w:bCs/>
      <w:sz w:val="28"/>
      <w:szCs w:val="28"/>
    </w:rPr>
  </w:style>
  <w:style w:type="character" w:customStyle="1" w:styleId="6Char">
    <w:name w:val="عنوان 6 Char"/>
    <w:basedOn w:val="a0"/>
    <w:link w:val="6"/>
    <w:uiPriority w:val="9"/>
    <w:semiHidden/>
    <w:rsid w:val="00037E7C"/>
    <w:rPr>
      <w:rFonts w:ascii="Calibri" w:eastAsia="Times New Roman" w:hAnsi="Calibri" w:cs="Times New Roman"/>
      <w:b/>
      <w:bCs/>
    </w:rPr>
  </w:style>
  <w:style w:type="character" w:customStyle="1" w:styleId="7Char">
    <w:name w:val="عنوان 7 Char"/>
    <w:basedOn w:val="a0"/>
    <w:link w:val="7"/>
    <w:rsid w:val="00037E7C"/>
    <w:rPr>
      <w:rFonts w:ascii="Times New Roman" w:eastAsia="Times New Roman" w:hAnsi="Times New Roman" w:cs="Times New Roman"/>
      <w:b/>
      <w:bCs/>
      <w:sz w:val="32"/>
      <w:szCs w:val="36"/>
    </w:rPr>
  </w:style>
  <w:style w:type="character" w:customStyle="1" w:styleId="8Char">
    <w:name w:val="عنوان 8 Char"/>
    <w:basedOn w:val="a0"/>
    <w:link w:val="8"/>
    <w:rsid w:val="00037E7C"/>
    <w:rPr>
      <w:rFonts w:ascii="Times New Roman" w:eastAsia="Times New Roman" w:hAnsi="Times New Roman" w:cs="Times New Roman"/>
      <w:b/>
      <w:bCs/>
      <w:sz w:val="42"/>
      <w:szCs w:val="42"/>
    </w:rPr>
  </w:style>
  <w:style w:type="character" w:customStyle="1" w:styleId="9Char">
    <w:name w:val="عنوان 9 Char"/>
    <w:basedOn w:val="a0"/>
    <w:link w:val="9"/>
    <w:rsid w:val="00037E7C"/>
    <w:rPr>
      <w:rFonts w:ascii="Times New Roman" w:eastAsia="Times New Roman" w:hAnsi="Times New Roman" w:cs="Times New Roman"/>
      <w:b/>
      <w:bCs/>
      <w:sz w:val="44"/>
      <w:szCs w:val="44"/>
    </w:rPr>
  </w:style>
  <w:style w:type="table" w:styleId="a3">
    <w:name w:val="Table Grid"/>
    <w:basedOn w:val="a1"/>
    <w:rsid w:val="00037E7C"/>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aliases w:val=" Char"/>
    <w:basedOn w:val="a"/>
    <w:link w:val="Char"/>
    <w:qFormat/>
    <w:rsid w:val="00037E7C"/>
    <w:pPr>
      <w:jc w:val="center"/>
      <w:outlineLvl w:val="0"/>
    </w:pPr>
    <w:rPr>
      <w:rFonts w:ascii="Times New Roman" w:eastAsia="Times New Roman" w:hAnsi="Times New Roman" w:cs="Times New Roman"/>
      <w:b/>
      <w:bCs/>
      <w:sz w:val="20"/>
      <w:szCs w:val="36"/>
    </w:rPr>
  </w:style>
  <w:style w:type="character" w:customStyle="1" w:styleId="Char">
    <w:name w:val="العنوان Char"/>
    <w:aliases w:val=" Char Char"/>
    <w:basedOn w:val="a0"/>
    <w:link w:val="a4"/>
    <w:rsid w:val="00037E7C"/>
    <w:rPr>
      <w:rFonts w:ascii="Times New Roman" w:eastAsia="Times New Roman" w:hAnsi="Times New Roman" w:cs="Times New Roman"/>
      <w:b/>
      <w:bCs/>
      <w:sz w:val="20"/>
      <w:szCs w:val="36"/>
    </w:rPr>
  </w:style>
  <w:style w:type="paragraph" w:styleId="a5">
    <w:name w:val="Body Text"/>
    <w:basedOn w:val="a"/>
    <w:link w:val="Char0"/>
    <w:rsid w:val="00037E7C"/>
    <w:pPr>
      <w:jc w:val="center"/>
    </w:pPr>
    <w:rPr>
      <w:rFonts w:ascii="Times New Roman" w:eastAsia="Times New Roman" w:hAnsi="Times New Roman" w:cs="Times New Roman"/>
      <w:sz w:val="28"/>
      <w:szCs w:val="28"/>
    </w:rPr>
  </w:style>
  <w:style w:type="character" w:customStyle="1" w:styleId="Char0">
    <w:name w:val="نص أساسي Char"/>
    <w:basedOn w:val="a0"/>
    <w:link w:val="a5"/>
    <w:rsid w:val="00037E7C"/>
    <w:rPr>
      <w:rFonts w:ascii="Times New Roman" w:eastAsia="Times New Roman" w:hAnsi="Times New Roman" w:cs="Times New Roman"/>
      <w:sz w:val="28"/>
      <w:szCs w:val="28"/>
    </w:rPr>
  </w:style>
  <w:style w:type="paragraph" w:styleId="20">
    <w:name w:val="Body Text 2"/>
    <w:basedOn w:val="a"/>
    <w:link w:val="2Char0"/>
    <w:unhideWhenUsed/>
    <w:rsid w:val="00037E7C"/>
    <w:pPr>
      <w:spacing w:after="120" w:line="480" w:lineRule="auto"/>
    </w:pPr>
    <w:rPr>
      <w:rFonts w:cs="Times New Roman"/>
    </w:rPr>
  </w:style>
  <w:style w:type="character" w:customStyle="1" w:styleId="2Char0">
    <w:name w:val="نص أساسي 2 Char"/>
    <w:basedOn w:val="a0"/>
    <w:link w:val="20"/>
    <w:rsid w:val="00037E7C"/>
    <w:rPr>
      <w:rFonts w:ascii="Calibri" w:eastAsia="Calibri" w:hAnsi="Calibri" w:cs="Times New Roman"/>
    </w:rPr>
  </w:style>
  <w:style w:type="paragraph" w:styleId="30">
    <w:name w:val="Body Text 3"/>
    <w:basedOn w:val="a"/>
    <w:link w:val="3Char0"/>
    <w:rsid w:val="00037E7C"/>
    <w:pPr>
      <w:bidi w:val="0"/>
      <w:jc w:val="left"/>
    </w:pPr>
    <w:rPr>
      <w:rFonts w:ascii="Times New Roman" w:eastAsia="Times New Roman" w:hAnsi="Times New Roman" w:cs="Times New Roman"/>
      <w:b/>
      <w:bCs/>
      <w:sz w:val="28"/>
      <w:szCs w:val="28"/>
    </w:rPr>
  </w:style>
  <w:style w:type="character" w:customStyle="1" w:styleId="3Char0">
    <w:name w:val="نص أساسي 3 Char"/>
    <w:basedOn w:val="a0"/>
    <w:link w:val="30"/>
    <w:rsid w:val="00037E7C"/>
    <w:rPr>
      <w:rFonts w:ascii="Times New Roman" w:eastAsia="Times New Roman" w:hAnsi="Times New Roman" w:cs="Times New Roman"/>
      <w:b/>
      <w:bCs/>
      <w:sz w:val="28"/>
      <w:szCs w:val="28"/>
    </w:rPr>
  </w:style>
  <w:style w:type="paragraph" w:styleId="a6">
    <w:name w:val="Subtitle"/>
    <w:basedOn w:val="a"/>
    <w:link w:val="Char1"/>
    <w:qFormat/>
    <w:rsid w:val="00037E7C"/>
    <w:pPr>
      <w:jc w:val="center"/>
      <w:outlineLvl w:val="0"/>
    </w:pPr>
    <w:rPr>
      <w:rFonts w:ascii="Times New Roman" w:eastAsia="Times New Roman" w:hAnsi="Times New Roman" w:cs="Times New Roman"/>
      <w:b/>
      <w:bCs/>
      <w:i/>
      <w:iCs/>
      <w:sz w:val="18"/>
      <w:szCs w:val="34"/>
    </w:rPr>
  </w:style>
  <w:style w:type="character" w:customStyle="1" w:styleId="Char1">
    <w:name w:val="عنوان فرعي Char"/>
    <w:basedOn w:val="a0"/>
    <w:link w:val="a6"/>
    <w:rsid w:val="00037E7C"/>
    <w:rPr>
      <w:rFonts w:ascii="Times New Roman" w:eastAsia="Times New Roman" w:hAnsi="Times New Roman" w:cs="Times New Roman"/>
      <w:b/>
      <w:bCs/>
      <w:i/>
      <w:iCs/>
      <w:sz w:val="18"/>
      <w:szCs w:val="34"/>
    </w:rPr>
  </w:style>
  <w:style w:type="paragraph" w:styleId="a7">
    <w:name w:val="Body Text Indent"/>
    <w:basedOn w:val="a"/>
    <w:link w:val="Char2"/>
    <w:rsid w:val="00037E7C"/>
    <w:pPr>
      <w:ind w:firstLine="720"/>
      <w:jc w:val="lowKashida"/>
    </w:pPr>
    <w:rPr>
      <w:rFonts w:ascii="Times New Roman" w:eastAsia="Times New Roman" w:hAnsi="Times New Roman" w:cs="Times New Roman"/>
      <w:szCs w:val="34"/>
    </w:rPr>
  </w:style>
  <w:style w:type="character" w:customStyle="1" w:styleId="Char2">
    <w:name w:val="نص أساسي بمسافة بادئة Char"/>
    <w:basedOn w:val="a0"/>
    <w:link w:val="a7"/>
    <w:rsid w:val="00037E7C"/>
    <w:rPr>
      <w:rFonts w:ascii="Times New Roman" w:eastAsia="Times New Roman" w:hAnsi="Times New Roman" w:cs="Times New Roman"/>
      <w:szCs w:val="34"/>
    </w:rPr>
  </w:style>
  <w:style w:type="paragraph" w:styleId="a8">
    <w:name w:val="Block Text"/>
    <w:basedOn w:val="a"/>
    <w:rsid w:val="00037E7C"/>
    <w:pPr>
      <w:ind w:left="720" w:firstLine="720"/>
      <w:jc w:val="lowKashida"/>
    </w:pPr>
    <w:rPr>
      <w:rFonts w:ascii="Times New Roman" w:eastAsia="Times New Roman" w:hAnsi="Times New Roman" w:cs="Simplified Arabic"/>
      <w:b/>
      <w:bCs/>
      <w:sz w:val="24"/>
      <w:szCs w:val="20"/>
    </w:rPr>
  </w:style>
  <w:style w:type="character" w:styleId="Hyperlink">
    <w:name w:val="Hyperlink"/>
    <w:unhideWhenUsed/>
    <w:rsid w:val="00037E7C"/>
    <w:rPr>
      <w:color w:val="0000FF"/>
      <w:u w:val="single"/>
    </w:rPr>
  </w:style>
  <w:style w:type="paragraph" w:styleId="a9">
    <w:name w:val="List Paragraph"/>
    <w:basedOn w:val="a"/>
    <w:uiPriority w:val="34"/>
    <w:qFormat/>
    <w:rsid w:val="00037E7C"/>
    <w:pPr>
      <w:spacing w:after="200" w:line="276" w:lineRule="auto"/>
      <w:ind w:left="720"/>
      <w:contextualSpacing/>
      <w:jc w:val="left"/>
    </w:pPr>
  </w:style>
  <w:style w:type="character" w:customStyle="1" w:styleId="longtext1">
    <w:name w:val="long_text1"/>
    <w:rsid w:val="00037E7C"/>
    <w:rPr>
      <w:sz w:val="20"/>
      <w:szCs w:val="20"/>
    </w:rPr>
  </w:style>
  <w:style w:type="paragraph" w:styleId="aa">
    <w:name w:val="footnote text"/>
    <w:basedOn w:val="a"/>
    <w:link w:val="Char3"/>
    <w:uiPriority w:val="99"/>
    <w:semiHidden/>
    <w:unhideWhenUsed/>
    <w:rsid w:val="00037E7C"/>
    <w:pPr>
      <w:spacing w:after="200" w:line="276" w:lineRule="auto"/>
      <w:jc w:val="left"/>
    </w:pPr>
    <w:rPr>
      <w:sz w:val="20"/>
      <w:szCs w:val="20"/>
    </w:rPr>
  </w:style>
  <w:style w:type="character" w:customStyle="1" w:styleId="Char3">
    <w:name w:val="نص حاشية سفلية Char"/>
    <w:basedOn w:val="a0"/>
    <w:link w:val="aa"/>
    <w:uiPriority w:val="99"/>
    <w:semiHidden/>
    <w:rsid w:val="00037E7C"/>
    <w:rPr>
      <w:rFonts w:ascii="Calibri" w:eastAsia="Calibri" w:hAnsi="Calibri" w:cs="Arial"/>
      <w:sz w:val="20"/>
      <w:szCs w:val="20"/>
    </w:rPr>
  </w:style>
  <w:style w:type="character" w:styleId="ab">
    <w:name w:val="footnote reference"/>
    <w:uiPriority w:val="99"/>
    <w:semiHidden/>
    <w:unhideWhenUsed/>
    <w:rsid w:val="00037E7C"/>
    <w:rPr>
      <w:vertAlign w:val="superscript"/>
    </w:rPr>
  </w:style>
  <w:style w:type="paragraph" w:styleId="ac">
    <w:name w:val="header"/>
    <w:basedOn w:val="a"/>
    <w:link w:val="Char4"/>
    <w:uiPriority w:val="99"/>
    <w:unhideWhenUsed/>
    <w:rsid w:val="00037E7C"/>
    <w:pPr>
      <w:tabs>
        <w:tab w:val="center" w:pos="4153"/>
        <w:tab w:val="right" w:pos="8306"/>
      </w:tabs>
    </w:pPr>
    <w:rPr>
      <w:rFonts w:cs="Times New Roman"/>
    </w:rPr>
  </w:style>
  <w:style w:type="character" w:customStyle="1" w:styleId="Char4">
    <w:name w:val="رأس الصفحة Char"/>
    <w:basedOn w:val="a0"/>
    <w:link w:val="ac"/>
    <w:uiPriority w:val="99"/>
    <w:rsid w:val="00037E7C"/>
    <w:rPr>
      <w:rFonts w:ascii="Calibri" w:eastAsia="Calibri" w:hAnsi="Calibri" w:cs="Times New Roman"/>
    </w:rPr>
  </w:style>
  <w:style w:type="paragraph" w:styleId="ad">
    <w:name w:val="footer"/>
    <w:basedOn w:val="a"/>
    <w:link w:val="Char5"/>
    <w:uiPriority w:val="99"/>
    <w:unhideWhenUsed/>
    <w:rsid w:val="00037E7C"/>
    <w:pPr>
      <w:tabs>
        <w:tab w:val="center" w:pos="4153"/>
        <w:tab w:val="right" w:pos="8306"/>
      </w:tabs>
    </w:pPr>
    <w:rPr>
      <w:rFonts w:cs="Times New Roman"/>
    </w:rPr>
  </w:style>
  <w:style w:type="character" w:customStyle="1" w:styleId="Char5">
    <w:name w:val="تذييل الصفحة Char"/>
    <w:basedOn w:val="a0"/>
    <w:link w:val="ad"/>
    <w:uiPriority w:val="99"/>
    <w:rsid w:val="00037E7C"/>
    <w:rPr>
      <w:rFonts w:ascii="Calibri" w:eastAsia="Calibri" w:hAnsi="Calibri" w:cs="Times New Roman"/>
    </w:rPr>
  </w:style>
  <w:style w:type="paragraph" w:styleId="ae">
    <w:name w:val="Balloon Text"/>
    <w:basedOn w:val="a"/>
    <w:link w:val="Char6"/>
    <w:uiPriority w:val="99"/>
    <w:semiHidden/>
    <w:unhideWhenUsed/>
    <w:rsid w:val="00037E7C"/>
    <w:rPr>
      <w:rFonts w:ascii="Tahoma" w:hAnsi="Tahoma" w:cs="Times New Roman"/>
      <w:sz w:val="16"/>
      <w:szCs w:val="16"/>
    </w:rPr>
  </w:style>
  <w:style w:type="character" w:customStyle="1" w:styleId="Char6">
    <w:name w:val="نص في بالون Char"/>
    <w:basedOn w:val="a0"/>
    <w:link w:val="ae"/>
    <w:uiPriority w:val="99"/>
    <w:semiHidden/>
    <w:rsid w:val="00037E7C"/>
    <w:rPr>
      <w:rFonts w:ascii="Tahoma" w:eastAsia="Calibri" w:hAnsi="Tahoma" w:cs="Times New Roman"/>
      <w:sz w:val="16"/>
      <w:szCs w:val="16"/>
    </w:rPr>
  </w:style>
  <w:style w:type="paragraph" w:styleId="af">
    <w:name w:val="Normal (Web)"/>
    <w:basedOn w:val="a"/>
    <w:uiPriority w:val="99"/>
    <w:unhideWhenUsed/>
    <w:rsid w:val="00037E7C"/>
    <w:pPr>
      <w:bidi w:val="0"/>
      <w:spacing w:before="100" w:beforeAutospacing="1" w:after="100" w:afterAutospacing="1"/>
      <w:jc w:val="left"/>
    </w:pPr>
    <w:rPr>
      <w:rFonts w:ascii="Times New Roman" w:eastAsia="Times New Roman" w:hAnsi="Times New Roman" w:cs="Times New Roman"/>
      <w:sz w:val="24"/>
      <w:szCs w:val="24"/>
    </w:rPr>
  </w:style>
  <w:style w:type="character" w:customStyle="1" w:styleId="fc535f844f-70b0-4d6e-88a5-12d3c8102c14-2">
    <w:name w:val="fc535f844f-70b0-4d6e-88a5-12d3c8102c14-2"/>
    <w:rsid w:val="00037E7C"/>
  </w:style>
  <w:style w:type="character" w:customStyle="1" w:styleId="fc54b6ae96-3188-4fa9-a1c1-30ace9818ec1-0">
    <w:name w:val="fc54b6ae96-3188-4fa9-a1c1-30ace9818ec1-0"/>
    <w:rsid w:val="00037E7C"/>
  </w:style>
  <w:style w:type="character" w:customStyle="1" w:styleId="fccdc5358c-4381-4314-9c34-8aa824cd2274-2">
    <w:name w:val="fccdc5358c-4381-4314-9c34-8aa824cd2274-2"/>
    <w:rsid w:val="00037E7C"/>
  </w:style>
  <w:style w:type="character" w:customStyle="1" w:styleId="fc89496a9b-3a8f-4c5d-85a3-b2929ca31dbc-3">
    <w:name w:val="fc89496a9b-3a8f-4c5d-85a3-b2929ca31dbc-3"/>
    <w:rsid w:val="00037E7C"/>
  </w:style>
  <w:style w:type="character" w:styleId="af0">
    <w:name w:val="FollowedHyperlink"/>
    <w:basedOn w:val="a0"/>
    <w:uiPriority w:val="99"/>
    <w:semiHidden/>
    <w:unhideWhenUsed/>
    <w:rsid w:val="009716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91190">
      <w:bodyDiv w:val="1"/>
      <w:marLeft w:val="0"/>
      <w:marRight w:val="0"/>
      <w:marTop w:val="0"/>
      <w:marBottom w:val="0"/>
      <w:divBdr>
        <w:top w:val="none" w:sz="0" w:space="0" w:color="auto"/>
        <w:left w:val="none" w:sz="0" w:space="0" w:color="auto"/>
        <w:bottom w:val="none" w:sz="0" w:space="0" w:color="auto"/>
        <w:right w:val="none" w:sz="0" w:space="0" w:color="auto"/>
      </w:divBdr>
    </w:div>
    <w:div w:id="1947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2.png"/>
	<Relationship Id="rId13" Type="http://schemas.openxmlformats.org/officeDocument/2006/relationships/hyperlink" Target="http://?" TargetMode="External"/>
	<Relationship Id="rId1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hyperlink" Target="http://?"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yperlink" Target="http://?" TargetMode="Externa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http://?" TargetMode="External"/>
	<Relationship Id="rId5" Type="http://schemas.openxmlformats.org/officeDocument/2006/relationships/webSettings" Target="webSettings.xml"/>
	<Relationship Id="rId15" Type="http://schemas.openxmlformats.org/officeDocument/2006/relationships/hyperlink" Target="http://?" TargetMode="External"/>
	<Relationship Id="rId10" Type="http://schemas.openxmlformats.org/officeDocument/2006/relationships/hyperlink" Target="http://?"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 Id="rId_fortinet_1" Type="http://schemas.openxmlformats.org/officeDocument/2006/relationships/image" Target="media/fortinet_alert.png"/>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27</Pages>
  <Words>6589</Words>
  <Characters>37558</Characters>
  <Application>Microsoft Office Word</Application>
  <DocSecurity>0</DocSecurity>
  <Lines>312</Lines>
  <Paragraphs>88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option</dc:creator>
  <cp:lastModifiedBy>Dr Ahmed</cp:lastModifiedBy>
  <cp:revision>149</cp:revision>
  <dcterms:created xsi:type="dcterms:W3CDTF">2019-01-11T20:06:00Z</dcterms:created>
  <dcterms:modified xsi:type="dcterms:W3CDTF">2024-12-28T20:20:00Z</dcterms:modified>
</cp:coreProperties>
</file>