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61232E" w:rsidRDefault="006746F2" w:rsidP="00BF2FD0">
      <w:pPr>
        <w:rPr>
          <w:rFonts w:ascii="Calibri" w:eastAsia="Calibri" w:hAnsi="Calibri" w:cs="Arial"/>
          <w:b/>
          <w:bCs/>
          <w:sz w:val="32"/>
          <w:szCs w:val="32"/>
          <w:u w:val="single"/>
          <w:rtl/>
          <w:lang w:bidi="ar-EG"/>
        </w:rPr>
      </w:pPr>
      <w:r w:rsidRPr="006746F2">
        <w:rPr>
          <w:rFonts w:ascii="Showcard Gothic" w:eastAsia="Calibri" w:hAnsi="Showcard Gothic"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5pt;margin-top:-22.45pt;width:333pt;height:284.95pt;z-index:251659264;visibility:visible;mso-wrap-edited:f" o:allowincell="f">
            <v:imagedata r:id="rId9" o:title=""/>
          </v:shape>
        </w:pict>
      </w:r>
    </w:p>
    <w:p w:rsidR="0061232E" w:rsidRDefault="0061232E" w:rsidP="00BF2FD0">
      <w:pPr>
        <w:rPr>
          <w:rFonts w:ascii="Calibri" w:eastAsia="Calibri" w:hAnsi="Calibri" w:cs="Arial"/>
          <w:b/>
          <w:bCs/>
          <w:sz w:val="32"/>
          <w:szCs w:val="32"/>
          <w:u w:val="single"/>
          <w:rtl/>
          <w:lang w:bidi="ar-EG"/>
        </w:rPr>
      </w:pPr>
    </w:p>
    <w:p w:rsidR="00BF2FD0" w:rsidRPr="00BF2FD0" w:rsidRDefault="00BD2062" w:rsidP="00BF2FD0">
      <w:pPr>
        <w:rPr>
          <w:rFonts w:ascii="Calibri" w:eastAsia="Calibri" w:hAnsi="Calibri" w:cs="Arial"/>
          <w:b/>
          <w:bCs/>
          <w:sz w:val="32"/>
          <w:szCs w:val="32"/>
          <w:highlight w:val="lightGray"/>
          <w:u w:val="single"/>
          <w:rtl/>
          <w:lang w:bidi="ar-EG"/>
        </w:rPr>
      </w:pPr>
      <w:r>
        <w:rPr>
          <w:rFonts w:ascii="Calibri" w:eastAsia="Calibri" w:hAnsi="Calibri" w:cs="Arial" w:hint="cs"/>
          <w:b/>
          <w:bCs/>
          <w:sz w:val="32"/>
          <w:szCs w:val="32"/>
          <w:highlight w:val="lightGray"/>
          <w:u w:val="single"/>
          <w:rtl/>
          <w:lang w:bidi="ar-EG"/>
        </w:rPr>
        <w:t xml:space="preserve"> </w: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0014E1">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r w:rsidR="00BF2FD0" w:rsidRPr="00BF2FD0">
        <w:rPr>
          <w:rFonts w:ascii="Monotype Koufi" w:eastAsia="Calibri" w:hAnsi="Calibri" w:cs="Monotype Koufi" w:hint="cs"/>
          <w:b/>
          <w:bCs/>
          <w:i/>
          <w:iCs/>
          <w:kern w:val="32"/>
          <w:sz w:val="72"/>
          <w:szCs w:val="72"/>
          <w:rtl/>
        </w:rPr>
        <w:t>م</w:t>
      </w:r>
    </w:p>
    <w:p w:rsidR="00BF2FD0" w:rsidRPr="00BF2FD0" w:rsidRDefault="00BF2FD0" w:rsidP="005F6FD3">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المنعـقـد يـوم الا</w:t>
      </w:r>
      <w:r w:rsidR="005F6FD3">
        <w:rPr>
          <w:rFonts w:ascii="Monotype Koufi" w:eastAsia="Calibri" w:hAnsi="Calibri" w:cs="Monotype Koufi" w:hint="cs"/>
          <w:b/>
          <w:bCs/>
          <w:i/>
          <w:iCs/>
          <w:kern w:val="32"/>
          <w:sz w:val="72"/>
          <w:szCs w:val="72"/>
          <w:rtl/>
        </w:rPr>
        <w:t>حد</w:t>
      </w:r>
      <w:r w:rsidRPr="00BF2FD0">
        <w:rPr>
          <w:rFonts w:ascii="Monotype Koufi" w:eastAsia="Calibri" w:hAnsi="Calibri" w:cs="Monotype Koufi" w:hint="cs"/>
          <w:b/>
          <w:bCs/>
          <w:i/>
          <w:iCs/>
          <w:kern w:val="32"/>
          <w:sz w:val="72"/>
          <w:szCs w:val="72"/>
          <w:rtl/>
        </w:rPr>
        <w:t xml:space="preserve"> الموافـق</w:t>
      </w:r>
    </w:p>
    <w:p w:rsidR="00BF2FD0" w:rsidRPr="006B1CB4" w:rsidRDefault="00FE168C" w:rsidP="00FE168C">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4</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 xml:space="preserve">/ </w:t>
      </w:r>
      <w:r>
        <w:rPr>
          <w:rFonts w:ascii="Calibri" w:eastAsia="Calibri" w:hAnsi="Calibri" w:cs="Arial" w:hint="cs"/>
          <w:b/>
          <w:bCs/>
          <w:i/>
          <w:iCs/>
          <w:sz w:val="72"/>
          <w:szCs w:val="72"/>
          <w:rtl/>
          <w:lang w:bidi="ar-EG"/>
        </w:rPr>
        <w:t>4</w:t>
      </w:r>
      <w:r w:rsidR="003F5E49">
        <w:rPr>
          <w:rFonts w:ascii="Calibri" w:eastAsia="Calibri" w:hAnsi="Calibri" w:cs="Arial" w:hint="cs"/>
          <w:b/>
          <w:bCs/>
          <w:i/>
          <w:iCs/>
          <w:sz w:val="72"/>
          <w:szCs w:val="72"/>
          <w:rtl/>
          <w:lang w:bidi="ar-EG"/>
        </w:rPr>
        <w:t xml:space="preserve"> / 202</w:t>
      </w:r>
      <w:r w:rsidR="008A256C">
        <w:rPr>
          <w:rFonts w:ascii="Calibri" w:eastAsia="Calibri" w:hAnsi="Calibri" w:cs="Arial" w:hint="cs"/>
          <w:b/>
          <w:bCs/>
          <w:i/>
          <w:iCs/>
          <w:sz w:val="72"/>
          <w:szCs w:val="72"/>
          <w:rtl/>
          <w:lang w:bidi="ar-EG"/>
        </w:rPr>
        <w:t>1</w:t>
      </w:r>
      <w:r w:rsidR="003F5E49">
        <w:rPr>
          <w:rFonts w:ascii="Calibri" w:eastAsia="Calibri" w:hAnsi="Calibri" w:cs="Arial" w:hint="cs"/>
          <w:b/>
          <w:bCs/>
          <w:i/>
          <w:iCs/>
          <w:sz w:val="72"/>
          <w:szCs w:val="72"/>
          <w:rtl/>
          <w:lang w:bidi="ar-EG"/>
        </w:rPr>
        <w:t xml:space="preserve"> م</w:t>
      </w: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FE168C">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 ال</w:t>
      </w:r>
      <w:r w:rsidR="005F643B" w:rsidRPr="00076E52">
        <w:rPr>
          <w:rFonts w:ascii="Calibri" w:eastAsia="Calibri" w:hAnsi="Calibri" w:cs="Arial" w:hint="cs"/>
          <w:b/>
          <w:bCs/>
          <w:sz w:val="28"/>
          <w:szCs w:val="28"/>
          <w:rtl/>
          <w:lang w:bidi="ar-EG"/>
        </w:rPr>
        <w:t>ا</w:t>
      </w:r>
      <w:r w:rsidR="005F6FD3">
        <w:rPr>
          <w:rFonts w:ascii="Calibri" w:eastAsia="Calibri" w:hAnsi="Calibri" w:cs="Arial" w:hint="cs"/>
          <w:b/>
          <w:bCs/>
          <w:sz w:val="28"/>
          <w:szCs w:val="28"/>
          <w:rtl/>
          <w:lang w:bidi="ar-EG"/>
        </w:rPr>
        <w:t xml:space="preserve">حد </w:t>
      </w:r>
      <w:r w:rsidRPr="00076E52">
        <w:rPr>
          <w:rFonts w:ascii="Calibri" w:eastAsia="Calibri" w:hAnsi="Calibri" w:cs="Arial"/>
          <w:b/>
          <w:bCs/>
          <w:sz w:val="28"/>
          <w:szCs w:val="28"/>
          <w:rtl/>
          <w:lang w:bidi="ar-EG"/>
        </w:rPr>
        <w:t xml:space="preserve">الموافق </w:t>
      </w:r>
      <w:r w:rsidR="00FE168C">
        <w:rPr>
          <w:rFonts w:ascii="Calibri" w:eastAsia="Calibri" w:hAnsi="Calibri" w:cs="Arial" w:hint="cs"/>
          <w:b/>
          <w:bCs/>
          <w:sz w:val="28"/>
          <w:szCs w:val="28"/>
          <w:rtl/>
          <w:lang w:bidi="ar-EG"/>
        </w:rPr>
        <w:t>4</w:t>
      </w:r>
      <w:r w:rsidRPr="00076E52">
        <w:rPr>
          <w:rFonts w:ascii="Calibri" w:eastAsia="Calibri" w:hAnsi="Calibri" w:cs="Arial"/>
          <w:b/>
          <w:bCs/>
          <w:sz w:val="28"/>
          <w:szCs w:val="28"/>
          <w:rtl/>
          <w:lang w:bidi="ar-EG"/>
        </w:rPr>
        <w:t>/</w:t>
      </w:r>
      <w:r w:rsidR="00FE168C">
        <w:rPr>
          <w:rFonts w:ascii="Calibri" w:eastAsia="Calibri" w:hAnsi="Calibri" w:cs="Arial" w:hint="cs"/>
          <w:b/>
          <w:bCs/>
          <w:sz w:val="28"/>
          <w:szCs w:val="28"/>
          <w:rtl/>
          <w:lang w:bidi="ar-EG"/>
        </w:rPr>
        <w:t>4</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w:t>
      </w:r>
      <w:r w:rsidR="008A256C">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م</w:t>
      </w:r>
    </w:p>
    <w:p w:rsidR="00076E52" w:rsidRPr="00F42B23" w:rsidRDefault="00BF2FD0" w:rsidP="00FE168C">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الا</w:t>
      </w:r>
      <w:r w:rsidR="005F6FD3">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FE168C">
        <w:rPr>
          <w:rFonts w:ascii="Calibri" w:eastAsia="Calibri" w:hAnsi="Calibri" w:cs="Arial" w:hint="cs"/>
          <w:b/>
          <w:bCs/>
          <w:sz w:val="32"/>
          <w:szCs w:val="32"/>
          <w:rtl/>
          <w:lang w:bidi="ar-EG"/>
        </w:rPr>
        <w:t>4</w:t>
      </w:r>
      <w:r w:rsidR="00EE5B37">
        <w:rPr>
          <w:rFonts w:ascii="Calibri" w:eastAsia="Calibri" w:hAnsi="Calibri" w:cs="Arial" w:hint="cs"/>
          <w:b/>
          <w:bCs/>
          <w:sz w:val="32"/>
          <w:szCs w:val="32"/>
          <w:rtl/>
          <w:lang w:bidi="ar-EG"/>
        </w:rPr>
        <w:t>/</w:t>
      </w:r>
      <w:r w:rsidR="00FE168C">
        <w:rPr>
          <w:rFonts w:ascii="Calibri" w:eastAsia="Calibri" w:hAnsi="Calibri" w:cs="Arial" w:hint="cs"/>
          <w:b/>
          <w:bCs/>
          <w:sz w:val="32"/>
          <w:szCs w:val="32"/>
          <w:rtl/>
          <w:lang w:bidi="ar-EG"/>
        </w:rPr>
        <w:t>4</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w:t>
      </w:r>
      <w:r w:rsidR="008A256C">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م انعقد مجلس قسم الملابس والنسيج للعام الجامعي 20</w:t>
      </w:r>
      <w:r w:rsidR="002C24D7">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w:t>
      </w:r>
      <w:r w:rsidR="002C24D7">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FE168C">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بشأن المصادقة على محضر القسم بجلسته والمنعقدة يوم الا</w:t>
      </w:r>
      <w:r w:rsidR="00A532A1">
        <w:rPr>
          <w:rFonts w:ascii="Times New Roman" w:eastAsia="Times New Roman" w:hAnsi="Times New Roman" w:cs="Times New Roman" w:hint="cs"/>
          <w:sz w:val="32"/>
          <w:szCs w:val="32"/>
          <w:rtl/>
          <w:lang w:bidi="ar-EG"/>
        </w:rPr>
        <w:t>حد</w:t>
      </w:r>
      <w:r w:rsidR="00281667" w:rsidRPr="005E0FCB">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 xml:space="preserve">الموافق </w:t>
      </w:r>
      <w:r w:rsidR="00CE58D2">
        <w:rPr>
          <w:rFonts w:ascii="Times New Roman" w:eastAsia="Times New Roman" w:hAnsi="Times New Roman" w:cs="Times New Roman" w:hint="cs"/>
          <w:sz w:val="32"/>
          <w:szCs w:val="32"/>
          <w:rtl/>
          <w:lang w:bidi="ar-EG"/>
        </w:rPr>
        <w:t>7</w:t>
      </w:r>
      <w:r w:rsidRPr="005E0FCB">
        <w:rPr>
          <w:rFonts w:ascii="Times New Roman" w:eastAsia="Times New Roman" w:hAnsi="Times New Roman" w:cs="Times New Roman" w:hint="cs"/>
          <w:sz w:val="32"/>
          <w:szCs w:val="32"/>
          <w:rtl/>
          <w:lang w:bidi="ar-EG"/>
        </w:rPr>
        <w:t>/</w:t>
      </w:r>
      <w:r w:rsidR="00FE168C">
        <w:rPr>
          <w:rFonts w:ascii="Times New Roman" w:eastAsia="Times New Roman" w:hAnsi="Times New Roman" w:cs="Times New Roman" w:hint="cs"/>
          <w:sz w:val="32"/>
          <w:szCs w:val="32"/>
          <w:rtl/>
          <w:lang w:bidi="ar-EG"/>
        </w:rPr>
        <w:t>3</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20</w:t>
      </w:r>
      <w:r w:rsidRPr="005E0FCB">
        <w:rPr>
          <w:rFonts w:ascii="Times New Roman" w:eastAsia="Times New Roman" w:hAnsi="Times New Roman" w:cs="Times New Roman" w:hint="cs"/>
          <w:sz w:val="32"/>
          <w:szCs w:val="32"/>
          <w:rtl/>
          <w:lang w:bidi="ar-EG"/>
        </w:rPr>
        <w:t>م .</w:t>
      </w:r>
    </w:p>
    <w:p w:rsidR="00030C87" w:rsidRPr="00030C87" w:rsidRDefault="00030C87" w:rsidP="00B31625">
      <w:pPr>
        <w:spacing w:line="240" w:lineRule="auto"/>
        <w:jc w:val="center"/>
        <w:rPr>
          <w:rFonts w:ascii="Calibri" w:eastAsia="Calibri" w:hAnsi="Calibri" w:cs="Arial"/>
          <w:b/>
          <w:bCs/>
          <w:sz w:val="40"/>
          <w:szCs w:val="40"/>
          <w:u w:val="single"/>
          <w:lang w:bidi="ar-EG"/>
        </w:rPr>
      </w:pPr>
      <w:r w:rsidRPr="00030C87">
        <w:rPr>
          <w:rFonts w:ascii="Times New Roman" w:eastAsia="Times New Roman" w:hAnsi="Times New Roman" w:cs="Times New Roman"/>
          <w:b/>
          <w:bCs/>
          <w:sz w:val="40"/>
          <w:szCs w:val="40"/>
          <w:u w:val="single"/>
          <w:rtl/>
          <w:lang w:bidi="ar-EG"/>
        </w:rPr>
        <w:t>ثانياً</w:t>
      </w:r>
      <w:r w:rsidRPr="00030C87">
        <w:rPr>
          <w:rFonts w:ascii="Calibri" w:eastAsia="Calibri" w:hAnsi="Calibri" w:cs="Arial"/>
          <w:b/>
          <w:bCs/>
          <w:sz w:val="40"/>
          <w:szCs w:val="40"/>
          <w:u w:val="single"/>
          <w:rtl/>
          <w:lang w:bidi="ar-EG"/>
        </w:rPr>
        <w:t>:- العلاقات الثقافية:-</w:t>
      </w:r>
    </w:p>
    <w:p w:rsidR="001C4F9B" w:rsidRPr="001C4F9B" w:rsidRDefault="00FE168C" w:rsidP="00FE168C">
      <w:pPr>
        <w:tabs>
          <w:tab w:val="left" w:pos="6131"/>
        </w:tabs>
        <w:contextualSpacing/>
        <w:jc w:val="both"/>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 xml:space="preserve">1) </w:t>
      </w:r>
      <w:r w:rsidR="001C4F9B" w:rsidRPr="001C4F9B">
        <w:rPr>
          <w:rFonts w:ascii="Times New Roman" w:eastAsia="Calibri" w:hAnsi="Times New Roman" w:cs="Times New Roman"/>
          <w:sz w:val="28"/>
          <w:szCs w:val="28"/>
          <w:rtl/>
          <w:lang w:bidi="ar-EG"/>
        </w:rPr>
        <w:t>بشأن النظر في الخطاب الوارد من الإدارة العامة للعلاقات الثقافية إدارة الاتفاقيات والمؤتمرات بشأن موافقة المجلس بجلسته المنعقدة بتاريخ 20/2/2021 علي ما يلي</w:t>
      </w:r>
      <w:r w:rsidR="001C4F9B" w:rsidRPr="001C4F9B">
        <w:rPr>
          <w:rFonts w:ascii="Times New Roman" w:eastAsia="Calibri" w:hAnsi="Times New Roman" w:cs="Times New Roman" w:hint="cs"/>
          <w:sz w:val="28"/>
          <w:szCs w:val="28"/>
          <w:rtl/>
          <w:lang w:bidi="ar-EG"/>
        </w:rPr>
        <w:t xml:space="preserve">: </w:t>
      </w:r>
      <w:r w:rsidR="001C4F9B" w:rsidRPr="001C4F9B">
        <w:rPr>
          <w:rFonts w:ascii="Times New Roman" w:eastAsia="Calibri" w:hAnsi="Times New Roman" w:cs="Times New Roman"/>
          <w:sz w:val="28"/>
          <w:szCs w:val="28"/>
          <w:rtl/>
          <w:lang w:bidi="ar-EG"/>
        </w:rPr>
        <w:t xml:space="preserve"> </w:t>
      </w:r>
    </w:p>
    <w:p w:rsidR="001C4F9B" w:rsidRPr="001C4F9B" w:rsidRDefault="00FE168C" w:rsidP="00FE168C">
      <w:pPr>
        <w:tabs>
          <w:tab w:val="left" w:pos="6131"/>
        </w:tabs>
        <w:contextualSpacing/>
        <w:jc w:val="both"/>
        <w:rPr>
          <w:rFonts w:ascii="Times New Roman" w:eastAsia="Calibri" w:hAnsi="Times New Roman" w:cs="Times New Roman"/>
          <w:sz w:val="28"/>
          <w:szCs w:val="28"/>
          <w:lang w:bidi="ar-EG"/>
        </w:rPr>
      </w:pPr>
      <w:r>
        <w:rPr>
          <w:rFonts w:ascii="Times New Roman" w:eastAsia="Calibri" w:hAnsi="Times New Roman" w:cs="Times New Roman" w:hint="cs"/>
          <w:sz w:val="28"/>
          <w:szCs w:val="28"/>
          <w:rtl/>
          <w:lang w:bidi="ar-EG"/>
        </w:rPr>
        <w:t xml:space="preserve">1- </w:t>
      </w:r>
      <w:r w:rsidR="001C4F9B" w:rsidRPr="001C4F9B">
        <w:rPr>
          <w:rFonts w:ascii="Times New Roman" w:eastAsia="Calibri" w:hAnsi="Times New Roman" w:cs="Times New Roman" w:hint="cs"/>
          <w:sz w:val="28"/>
          <w:szCs w:val="28"/>
          <w:rtl/>
          <w:lang w:bidi="ar-EG"/>
        </w:rPr>
        <w:t xml:space="preserve">اطلاق مسابقة أفضل جامعة في الأبحاث التطبيقية المنشورة من حيث الابداع وارتباطها بالصناعة في العام الجامعي 2020/2021 ( اختصاصات قطاع الدراسات العليا والبحوث ) </w:t>
      </w:r>
    </w:p>
    <w:p w:rsidR="001C4F9B" w:rsidRPr="001C4F9B" w:rsidRDefault="00FE168C" w:rsidP="00FE168C">
      <w:pPr>
        <w:tabs>
          <w:tab w:val="left" w:pos="6131"/>
        </w:tabs>
        <w:contextualSpacing/>
        <w:jc w:val="both"/>
        <w:rPr>
          <w:rFonts w:ascii="Times New Roman" w:eastAsia="Calibri" w:hAnsi="Times New Roman" w:cs="Times New Roman"/>
          <w:sz w:val="28"/>
          <w:szCs w:val="28"/>
          <w:lang w:bidi="ar-EG"/>
        </w:rPr>
      </w:pPr>
      <w:r>
        <w:rPr>
          <w:rFonts w:ascii="Times New Roman" w:eastAsia="Calibri" w:hAnsi="Times New Roman" w:cs="Times New Roman" w:hint="cs"/>
          <w:sz w:val="28"/>
          <w:szCs w:val="28"/>
          <w:rtl/>
          <w:lang w:bidi="ar-EG"/>
        </w:rPr>
        <w:t xml:space="preserve">2 - </w:t>
      </w:r>
      <w:r w:rsidR="001C4F9B" w:rsidRPr="001C4F9B">
        <w:rPr>
          <w:rFonts w:ascii="Times New Roman" w:eastAsia="Calibri" w:hAnsi="Times New Roman" w:cs="Times New Roman" w:hint="cs"/>
          <w:sz w:val="28"/>
          <w:szCs w:val="28"/>
          <w:rtl/>
          <w:lang w:bidi="ar-EG"/>
        </w:rPr>
        <w:t xml:space="preserve">معايير مسابقة أفضل جامعة في الابحاث التطبيقية المنشورة من حيث الابداع وارتباطها بالصناعة والجدول الزمني لتنفيذ اعمال المسابقة </w:t>
      </w:r>
      <w:r>
        <w:rPr>
          <w:rFonts w:ascii="Times New Roman" w:eastAsia="Calibri" w:hAnsi="Times New Roman" w:cs="Times New Roman" w:hint="cs"/>
          <w:sz w:val="28"/>
          <w:szCs w:val="28"/>
          <w:rtl/>
          <w:lang w:bidi="ar-EG"/>
        </w:rPr>
        <w:t>.</w:t>
      </w:r>
    </w:p>
    <w:p w:rsidR="001C4F9B" w:rsidRPr="00FE168C" w:rsidRDefault="00FE168C" w:rsidP="00FE168C">
      <w:pPr>
        <w:tabs>
          <w:tab w:val="left" w:pos="6131"/>
        </w:tabs>
        <w:jc w:val="both"/>
        <w:rPr>
          <w:rFonts w:ascii="Times New Roman" w:eastAsia="Calibri" w:hAnsi="Times New Roman" w:cs="Times New Roman"/>
          <w:sz w:val="28"/>
          <w:szCs w:val="28"/>
          <w:lang w:bidi="ar-EG"/>
        </w:rPr>
      </w:pPr>
      <w:r>
        <w:rPr>
          <w:rFonts w:ascii="Times New Roman" w:eastAsia="Calibri" w:hAnsi="Times New Roman" w:cs="Times New Roman" w:hint="cs"/>
          <w:sz w:val="28"/>
          <w:szCs w:val="28"/>
          <w:rtl/>
          <w:lang w:bidi="ar-EG"/>
        </w:rPr>
        <w:t xml:space="preserve">3- </w:t>
      </w:r>
      <w:r w:rsidR="001C4F9B" w:rsidRPr="00FE168C">
        <w:rPr>
          <w:rFonts w:ascii="Times New Roman" w:eastAsia="Calibri" w:hAnsi="Times New Roman" w:cs="Times New Roman" w:hint="cs"/>
          <w:sz w:val="28"/>
          <w:szCs w:val="28"/>
          <w:rtl/>
          <w:lang w:bidi="ar-EG"/>
        </w:rPr>
        <w:t xml:space="preserve">تشكيل لجنة لتقييم اعمال المسابقة </w:t>
      </w:r>
      <w:r>
        <w:rPr>
          <w:rFonts w:ascii="Times New Roman" w:eastAsia="Calibri" w:hAnsi="Times New Roman" w:cs="Times New Roman" w:hint="cs"/>
          <w:sz w:val="28"/>
          <w:szCs w:val="28"/>
          <w:rtl/>
          <w:lang w:bidi="ar-EG"/>
        </w:rPr>
        <w:t>.</w:t>
      </w:r>
    </w:p>
    <w:p w:rsidR="001C4F9B" w:rsidRPr="001C4F9B" w:rsidRDefault="001C4F9B" w:rsidP="00FE168C">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sidR="007057A3">
        <w:rPr>
          <w:rFonts w:ascii="Calibri" w:eastAsia="Calibri" w:hAnsi="Calibri" w:cs="Arial" w:hint="cs"/>
          <w:b/>
          <w:bCs/>
          <w:sz w:val="36"/>
          <w:szCs w:val="36"/>
          <w:rtl/>
          <w:lang w:bidi="ar-EG"/>
        </w:rPr>
        <w:t xml:space="preserve">        أحيط المجلس علما</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2-</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بشأن </w:t>
      </w:r>
      <w:r w:rsidRPr="001C4F9B">
        <w:rPr>
          <w:rFonts w:ascii="Times New Roman" w:eastAsia="Calibri" w:hAnsi="Times New Roman" w:cs="Times New Roman" w:hint="cs"/>
          <w:sz w:val="28"/>
          <w:szCs w:val="28"/>
          <w:rtl/>
          <w:lang w:bidi="ar-EG"/>
        </w:rPr>
        <w:t>دعوة أعضاء هيئة التدريس والهيئة الطلابية بالجامعة للمشاركة في الحدث الدولي القادم ,المؤتمر العالمي الخامس لإدارة الكوارث (</w:t>
      </w:r>
      <w:r w:rsidRPr="001C4F9B">
        <w:rPr>
          <w:rFonts w:ascii="Times New Roman" w:eastAsia="Calibri" w:hAnsi="Times New Roman" w:cs="Times New Roman"/>
          <w:sz w:val="28"/>
          <w:szCs w:val="28"/>
          <w:lang w:bidi="ar-EG"/>
        </w:rPr>
        <w:t>WCDM</w:t>
      </w:r>
      <w:r w:rsidRPr="001C4F9B">
        <w:rPr>
          <w:rFonts w:ascii="Times New Roman" w:eastAsia="Calibri" w:hAnsi="Times New Roman" w:cs="Times New Roman" w:hint="cs"/>
          <w:sz w:val="28"/>
          <w:szCs w:val="28"/>
          <w:rtl/>
          <w:lang w:bidi="ar-EG"/>
        </w:rPr>
        <w:t xml:space="preserve">) وذلك في الفترة من 24 إلي 27 نوفمبر 2021م بالمعهد العالي للتكنولوجيا بمدنية دلهي , الهند </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أحيط المجلس علما</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3-</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بشأن </w:t>
      </w:r>
      <w:r w:rsidRPr="001C4F9B">
        <w:rPr>
          <w:rFonts w:ascii="Times New Roman" w:eastAsia="Calibri" w:hAnsi="Times New Roman" w:cs="Times New Roman" w:hint="cs"/>
          <w:sz w:val="28"/>
          <w:szCs w:val="28"/>
          <w:rtl/>
          <w:lang w:bidi="ar-EG"/>
        </w:rPr>
        <w:t xml:space="preserve">التقديرات والتوصيات الصادرة من فخامة السيد رئيس الجمهورية لتطبيق الإجراءات الاحترازية والوقائية بالجامعات والتي تتمثل في قيام وزارة التعليم العالي بالتنسيق مع المجلس الأعلى للجامعات </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أحيط المجلس علما</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lastRenderedPageBreak/>
        <w:t>4-</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w:t>
      </w:r>
      <w:r w:rsidRPr="001C4F9B">
        <w:rPr>
          <w:rFonts w:ascii="Times New Roman" w:eastAsia="Calibri" w:hAnsi="Times New Roman" w:cs="Times New Roman" w:hint="cs"/>
          <w:sz w:val="28"/>
          <w:szCs w:val="28"/>
          <w:rtl/>
          <w:lang w:bidi="ar-EG"/>
        </w:rPr>
        <w:t xml:space="preserve">والمتضمن الإفادة بكتاب وزارة الخارجية يشير الي اللقاء الذي تم بين سفيرنا في الخرطوم والسيدة / انتصار صغيرون </w:t>
      </w:r>
      <w:r w:rsidRPr="001C4F9B">
        <w:rPr>
          <w:rFonts w:ascii="Times New Roman" w:eastAsia="Calibri" w:hAnsi="Times New Roman" w:cs="Times New Roman"/>
          <w:sz w:val="28"/>
          <w:szCs w:val="28"/>
          <w:rtl/>
          <w:lang w:bidi="ar-EG"/>
        </w:rPr>
        <w:t>–</w:t>
      </w:r>
      <w:r w:rsidRPr="001C4F9B">
        <w:rPr>
          <w:rFonts w:ascii="Times New Roman" w:eastAsia="Calibri" w:hAnsi="Times New Roman" w:cs="Times New Roman" w:hint="cs"/>
          <w:sz w:val="28"/>
          <w:szCs w:val="28"/>
          <w:rtl/>
          <w:lang w:bidi="ar-EG"/>
        </w:rPr>
        <w:t xml:space="preserve"> وزيرة التعليم العالي السودانية , حيث تناول اللقاء طلب الجانب السوداني عمل شراكات اكاديمية مع الجامعات المصرية , خاصة في مجالات البحث العلمي ونقل التكنولوجيا وقد طلبت سيادتها مقترحات تفصيلية في هذا الشأن </w:t>
      </w:r>
      <w:r w:rsidRPr="001C4F9B">
        <w:rPr>
          <w:rFonts w:ascii="Simplified Arabic" w:eastAsia="Calibri" w:hAnsi="Simplified Arabic" w:cs="Monotype Koufi" w:hint="cs"/>
          <w:sz w:val="28"/>
          <w:szCs w:val="28"/>
          <w:rtl/>
          <w:lang w:bidi="ar-EG"/>
        </w:rPr>
        <w:t>.</w:t>
      </w:r>
    </w:p>
    <w:p w:rsidR="007057A3" w:rsidRPr="001C4F9B" w:rsidRDefault="007057A3" w:rsidP="00CB61DA">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CB61DA" w:rsidRPr="00ED30D6">
        <w:rPr>
          <w:rFonts w:ascii="Calibri" w:eastAsia="Calibri" w:hAnsi="Calibri" w:cs="Arial" w:hint="cs"/>
          <w:b/>
          <w:bCs/>
          <w:sz w:val="32"/>
          <w:szCs w:val="32"/>
          <w:rtl/>
          <w:lang w:bidi="ar-EG"/>
        </w:rPr>
        <w:t>يوصي القسم بعمل شراكات في مجال صناعة النسيج والملابس</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5-</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w:t>
      </w:r>
      <w:r w:rsidRPr="001C4F9B">
        <w:rPr>
          <w:rFonts w:ascii="Times New Roman" w:eastAsia="Calibri" w:hAnsi="Times New Roman" w:cs="Times New Roman" w:hint="cs"/>
          <w:sz w:val="28"/>
          <w:szCs w:val="28"/>
          <w:rtl/>
          <w:lang w:bidi="ar-EG"/>
        </w:rPr>
        <w:t xml:space="preserve">بشأن معايير الترشح لعضوية لجان قطاعات التعليم الجامعي بالدورة الجديدة </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1C4F9B" w:rsidRPr="001C4F9B" w:rsidRDefault="001C4F9B" w:rsidP="001C4F9B">
      <w:pPr>
        <w:tabs>
          <w:tab w:val="left" w:pos="6131"/>
        </w:tabs>
        <w:jc w:val="both"/>
        <w:rPr>
          <w:rFonts w:ascii="Simplified Arabic" w:eastAsia="Calibri" w:hAnsi="Simplified Arabic" w:cs="Monotype Koufi"/>
          <w:sz w:val="28"/>
          <w:szCs w:val="28"/>
          <w:lang w:bidi="ar-EG"/>
        </w:rPr>
      </w:pPr>
      <w:r w:rsidRPr="001C4F9B">
        <w:rPr>
          <w:rFonts w:ascii="Simplified Arabic" w:eastAsia="Calibri" w:hAnsi="Simplified Arabic" w:cs="Monotype Koufi" w:hint="cs"/>
          <w:sz w:val="28"/>
          <w:szCs w:val="28"/>
          <w:rtl/>
          <w:lang w:bidi="ar-EG"/>
        </w:rPr>
        <w:t>6-</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w:t>
      </w:r>
      <w:r w:rsidRPr="001C4F9B">
        <w:rPr>
          <w:rFonts w:ascii="Times New Roman" w:eastAsia="Calibri" w:hAnsi="Times New Roman" w:cs="Times New Roman" w:hint="cs"/>
          <w:sz w:val="28"/>
          <w:szCs w:val="28"/>
          <w:rtl/>
          <w:lang w:bidi="ar-EG"/>
        </w:rPr>
        <w:t xml:space="preserve">بشأن الإعلان عن منحة كاملة لأعضاء هيئة التدريس بالجامعات للحصول علي درجة الدكتوراة في كافة المجالات مع الأولوية لمجالات الطب والهندسة والزراعة والدراسات التنموية والدراسات الكورية </w:t>
      </w:r>
      <w:r w:rsidRPr="001C4F9B">
        <w:rPr>
          <w:rFonts w:ascii="Simplified Arabic" w:eastAsia="Calibri" w:hAnsi="Simplified Arabic" w:cs="Monotype Koufi" w:hint="cs"/>
          <w:sz w:val="28"/>
          <w:szCs w:val="28"/>
          <w:rtl/>
          <w:lang w:bidi="ar-EG"/>
        </w:rPr>
        <w:t>.</w:t>
      </w:r>
    </w:p>
    <w:p w:rsidR="007057A3" w:rsidRPr="00ED30D6" w:rsidRDefault="007057A3" w:rsidP="007057A3">
      <w:pPr>
        <w:shd w:val="clear" w:color="auto" w:fill="D9D9D9"/>
        <w:jc w:val="center"/>
        <w:rPr>
          <w:rFonts w:ascii="Calibri" w:eastAsia="Calibri" w:hAnsi="Calibri" w:cs="Arial"/>
          <w:b/>
          <w:bCs/>
          <w:sz w:val="32"/>
          <w:szCs w:val="32"/>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1C4F9B" w:rsidRPr="001C4F9B" w:rsidRDefault="001C4F9B" w:rsidP="001C4F9B">
      <w:pPr>
        <w:ind w:left="-99"/>
        <w:jc w:val="both"/>
        <w:rPr>
          <w:rFonts w:ascii="Simplified Arabic" w:eastAsia="Calibri" w:hAnsi="Simplified Arabic" w:cs="Monotype Koufi"/>
          <w:sz w:val="28"/>
          <w:szCs w:val="28"/>
          <w:lang w:bidi="ar-EG"/>
        </w:rPr>
      </w:pPr>
      <w:r w:rsidRPr="001C4F9B">
        <w:rPr>
          <w:rFonts w:ascii="Simplified Arabic" w:eastAsia="Calibri" w:hAnsi="Simplified Arabic" w:cs="Simplified Arabic"/>
          <w:b/>
          <w:bCs/>
          <w:sz w:val="36"/>
          <w:szCs w:val="36"/>
          <w:rtl/>
          <w:lang w:bidi="ar-EG"/>
        </w:rPr>
        <w:tab/>
      </w:r>
      <w:r w:rsidRPr="001C4F9B">
        <w:rPr>
          <w:rFonts w:ascii="Simplified Arabic" w:eastAsia="Calibri" w:hAnsi="Simplified Arabic" w:cs="Monotype Koufi" w:hint="cs"/>
          <w:sz w:val="28"/>
          <w:szCs w:val="28"/>
          <w:rtl/>
          <w:lang w:bidi="ar-EG"/>
        </w:rPr>
        <w:t>7-</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w:t>
      </w:r>
      <w:r w:rsidRPr="001C4F9B">
        <w:rPr>
          <w:rFonts w:ascii="Times New Roman" w:eastAsia="Calibri" w:hAnsi="Times New Roman" w:cs="Times New Roman" w:hint="cs"/>
          <w:sz w:val="28"/>
          <w:szCs w:val="28"/>
          <w:rtl/>
          <w:lang w:bidi="ar-EG"/>
        </w:rPr>
        <w:t>بشأن قرار اللجنة التنفيذية للبعثات بجلسته 16/2/2021</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t>8</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w:t>
      </w:r>
      <w:r w:rsidRPr="001C4F9B">
        <w:rPr>
          <w:rFonts w:ascii="Calibri" w:eastAsia="Calibri" w:hAnsi="Calibri" w:cs="Arial" w:hint="cs"/>
          <w:sz w:val="28"/>
          <w:szCs w:val="28"/>
          <w:rtl/>
          <w:lang w:bidi="ar-EG"/>
        </w:rPr>
        <w:t>رئيس قطاع الشئون الثقافية والبعثات</w:t>
      </w:r>
      <w:r w:rsidRPr="001C4F9B">
        <w:rPr>
          <w:rFonts w:ascii="Times New Roman" w:eastAsia="Times New Roman" w:hAnsi="Times New Roman" w:cs="Times New Roman" w:hint="cs"/>
          <w:sz w:val="28"/>
          <w:szCs w:val="28"/>
          <w:rtl/>
          <w:lang w:bidi="ar-EG"/>
        </w:rPr>
        <w:t xml:space="preserve"> الموضوع :بشأن برنامج المنح </w:t>
      </w:r>
      <w:r w:rsidRPr="001C4F9B">
        <w:rPr>
          <w:rFonts w:ascii="Times New Roman" w:eastAsia="Times New Roman" w:hAnsi="Times New Roman" w:cs="Times New Roman"/>
          <w:sz w:val="28"/>
          <w:szCs w:val="28"/>
          <w:lang w:bidi="ar-EG"/>
        </w:rPr>
        <w:t>MAEC-AECID</w:t>
      </w:r>
      <w:r w:rsidRPr="001C4F9B">
        <w:rPr>
          <w:rFonts w:ascii="Times New Roman" w:eastAsia="Times New Roman" w:hAnsi="Times New Roman" w:cs="Times New Roman" w:hint="cs"/>
          <w:sz w:val="28"/>
          <w:szCs w:val="28"/>
          <w:rtl/>
          <w:lang w:bidi="ar-EG"/>
        </w:rPr>
        <w:t xml:space="preserve"> لموظفي دول أمريكا اللاتينية وأفريقيا وآسيا للعام الأكاديمي 2021/2022</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696AF9" w:rsidRPr="001C4F9B" w:rsidRDefault="00696AF9" w:rsidP="00650D1C">
      <w:pPr>
        <w:ind w:left="-99"/>
        <w:jc w:val="both"/>
        <w:rPr>
          <w:rFonts w:ascii="Simplified Arabic" w:eastAsia="Calibri" w:hAnsi="Simplified Arabic" w:cs="Monotype Koufi"/>
          <w:sz w:val="28"/>
          <w:szCs w:val="28"/>
          <w:lang w:bidi="ar-EG"/>
        </w:rPr>
      </w:pPr>
      <w:r w:rsidRPr="001C4F9B">
        <w:rPr>
          <w:rFonts w:ascii="Simplified Arabic" w:eastAsia="Calibri" w:hAnsi="Simplified Arabic" w:cs="Simplified Arabic"/>
          <w:b/>
          <w:bCs/>
          <w:sz w:val="36"/>
          <w:szCs w:val="36"/>
          <w:rtl/>
          <w:lang w:bidi="ar-EG"/>
        </w:rPr>
        <w:tab/>
      </w:r>
      <w:r>
        <w:rPr>
          <w:rFonts w:ascii="Simplified Arabic" w:eastAsia="Calibri" w:hAnsi="Simplified Arabic" w:cs="Monotype Koufi" w:hint="cs"/>
          <w:sz w:val="28"/>
          <w:szCs w:val="28"/>
          <w:rtl/>
          <w:lang w:bidi="ar-EG"/>
        </w:rPr>
        <w:t>9</w:t>
      </w:r>
      <w:r w:rsidR="00650D1C">
        <w:rPr>
          <w:rFonts w:ascii="Simplified Arabic" w:eastAsia="Calibri" w:hAnsi="Simplified Arabic" w:cs="Monotype Koufi" w:hint="cs"/>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w:t>
      </w:r>
      <w:r w:rsidRPr="001C4F9B">
        <w:rPr>
          <w:rFonts w:ascii="Times New Roman" w:eastAsia="Calibri" w:hAnsi="Times New Roman" w:cs="Times New Roman" w:hint="cs"/>
          <w:sz w:val="28"/>
          <w:szCs w:val="28"/>
          <w:rtl/>
          <w:lang w:bidi="ar-EG"/>
        </w:rPr>
        <w:t xml:space="preserve">بشأن </w:t>
      </w:r>
      <w:r>
        <w:rPr>
          <w:rFonts w:ascii="Times New Roman" w:eastAsia="Calibri" w:hAnsi="Times New Roman" w:cs="Times New Roman" w:hint="cs"/>
          <w:sz w:val="28"/>
          <w:szCs w:val="28"/>
          <w:rtl/>
          <w:lang w:bidi="ar-EG"/>
        </w:rPr>
        <w:t xml:space="preserve">راغبة جامعة </w:t>
      </w:r>
      <w:r>
        <w:rPr>
          <w:rFonts w:ascii="Times New Roman" w:eastAsia="Calibri" w:hAnsi="Times New Roman" w:cs="Times New Roman"/>
          <w:sz w:val="28"/>
          <w:szCs w:val="28"/>
          <w:lang w:bidi="ar-EG"/>
        </w:rPr>
        <w:t xml:space="preserve">Colima </w:t>
      </w:r>
      <w:r>
        <w:rPr>
          <w:rFonts w:ascii="Times New Roman" w:eastAsia="Calibri" w:hAnsi="Times New Roman" w:cs="Times New Roman" w:hint="cs"/>
          <w:sz w:val="28"/>
          <w:szCs w:val="28"/>
          <w:rtl/>
          <w:lang w:bidi="ar-EG"/>
        </w:rPr>
        <w:t xml:space="preserve">المكسيكية ارسال التعاون مع احدي الجامعات المصرية وذلك علي النحو المبين بالمرفقات </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696AF9" w:rsidRPr="0057738E" w:rsidRDefault="006215B1" w:rsidP="00650D1C">
      <w:pPr>
        <w:ind w:left="-99"/>
        <w:jc w:val="both"/>
        <w:rPr>
          <w:rFonts w:ascii="Times New Roman" w:eastAsia="Calibri" w:hAnsi="Times New Roman" w:cs="Times New Roman"/>
          <w:sz w:val="28"/>
          <w:szCs w:val="28"/>
          <w:lang w:bidi="ar-EG"/>
        </w:rPr>
      </w:pPr>
      <w:r>
        <w:rPr>
          <w:rFonts w:ascii="Simplified Arabic" w:eastAsia="Calibri" w:hAnsi="Simplified Arabic" w:cs="Simplified Arabic" w:hint="cs"/>
          <w:b/>
          <w:bCs/>
          <w:sz w:val="36"/>
          <w:szCs w:val="36"/>
          <w:rtl/>
          <w:lang w:bidi="ar-EG"/>
        </w:rPr>
        <w:lastRenderedPageBreak/>
        <w:t>10</w:t>
      </w:r>
      <w:r w:rsidR="00650D1C">
        <w:rPr>
          <w:rFonts w:ascii="Simplified Arabic" w:eastAsia="Calibri" w:hAnsi="Simplified Arabic" w:cs="Monotype Koufi" w:hint="cs"/>
          <w:sz w:val="28"/>
          <w:szCs w:val="28"/>
          <w:rtl/>
          <w:lang w:bidi="ar-EG"/>
        </w:rPr>
        <w:t>)</w:t>
      </w:r>
      <w:r w:rsidR="00696AF9" w:rsidRPr="001C4F9B">
        <w:rPr>
          <w:rFonts w:ascii="Simplified Arabic" w:eastAsia="Calibri" w:hAnsi="Simplified Arabic" w:cs="Monotype Koufi"/>
          <w:sz w:val="28"/>
          <w:szCs w:val="28"/>
          <w:rtl/>
          <w:lang w:bidi="ar-EG"/>
        </w:rPr>
        <w:t xml:space="preserve"> </w:t>
      </w:r>
      <w:r w:rsidR="00696AF9"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الاتفاقيات والمؤتمرات </w:t>
      </w:r>
      <w:r w:rsidR="00696AF9" w:rsidRPr="001C4F9B">
        <w:rPr>
          <w:rFonts w:ascii="Times New Roman" w:eastAsia="Calibri" w:hAnsi="Times New Roman" w:cs="Times New Roman" w:hint="cs"/>
          <w:sz w:val="28"/>
          <w:szCs w:val="28"/>
          <w:rtl/>
          <w:lang w:bidi="ar-EG"/>
        </w:rPr>
        <w:t xml:space="preserve">بشأن </w:t>
      </w:r>
      <w:r w:rsidR="0057738E">
        <w:rPr>
          <w:rFonts w:ascii="Times New Roman" w:eastAsia="Calibri" w:hAnsi="Times New Roman" w:cs="Times New Roman" w:hint="cs"/>
          <w:sz w:val="28"/>
          <w:szCs w:val="28"/>
          <w:rtl/>
          <w:lang w:bidi="ar-EG"/>
        </w:rPr>
        <w:t xml:space="preserve">دعوة السيد أ/ أمين عام احاد الجامعات الافريقية للمنتسبين للجامعات المصرية للمشاركة بأوراق بحثية في المؤتمر العام الخامس عشر والذي ينعقد كل اربع سنوات لمناقشة ابرز القضايا والمستجدات في مجتمع التعليم العالي بأفريقيا وينعقد المؤتمر هذا العام افتراضيا في الفترة من 5-8 يوليو 2021 تحت عنوان " مستقبل التعليم العالي في افريقيا </w:t>
      </w:r>
      <w:r w:rsidR="00696AF9"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696AF9" w:rsidRPr="001C4F9B" w:rsidRDefault="00A50A72" w:rsidP="00650D1C">
      <w:pPr>
        <w:ind w:left="-99"/>
        <w:jc w:val="both"/>
        <w:rPr>
          <w:rFonts w:ascii="Simplified Arabic" w:eastAsia="Calibri" w:hAnsi="Simplified Arabic" w:cs="Monotype Koufi"/>
          <w:sz w:val="28"/>
          <w:szCs w:val="28"/>
          <w:lang w:bidi="ar-EG"/>
        </w:rPr>
      </w:pPr>
      <w:r>
        <w:rPr>
          <w:rFonts w:ascii="Simplified Arabic" w:eastAsia="Calibri" w:hAnsi="Simplified Arabic" w:cs="Simplified Arabic" w:hint="cs"/>
          <w:b/>
          <w:bCs/>
          <w:sz w:val="36"/>
          <w:szCs w:val="36"/>
          <w:rtl/>
          <w:lang w:bidi="ar-EG"/>
        </w:rPr>
        <w:t>11</w:t>
      </w:r>
      <w:r w:rsidR="00650D1C">
        <w:rPr>
          <w:rFonts w:ascii="Simplified Arabic" w:eastAsia="Calibri" w:hAnsi="Simplified Arabic" w:cs="Monotype Koufi" w:hint="cs"/>
          <w:sz w:val="28"/>
          <w:szCs w:val="28"/>
          <w:rtl/>
          <w:lang w:bidi="ar-EG"/>
        </w:rPr>
        <w:t>)</w:t>
      </w:r>
      <w:r w:rsidR="00696AF9" w:rsidRPr="001C4F9B">
        <w:rPr>
          <w:rFonts w:ascii="Simplified Arabic" w:eastAsia="Calibri" w:hAnsi="Simplified Arabic" w:cs="Monotype Koufi"/>
          <w:sz w:val="28"/>
          <w:szCs w:val="28"/>
          <w:rtl/>
          <w:lang w:bidi="ar-EG"/>
        </w:rPr>
        <w:t xml:space="preserve"> </w:t>
      </w:r>
      <w:r w:rsidR="00696AF9" w:rsidRPr="001C4F9B">
        <w:rPr>
          <w:rFonts w:ascii="Times New Roman" w:eastAsia="Calibri" w:hAnsi="Times New Roman" w:cs="Times New Roman"/>
          <w:sz w:val="28"/>
          <w:szCs w:val="28"/>
          <w:rtl/>
          <w:lang w:bidi="ar-EG"/>
        </w:rPr>
        <w:t>بشأن النظر في الخطاب الوارد من الإدارة العامة للعلاقات الثقافية إدارة الاتفاقيات</w:t>
      </w:r>
      <w:r w:rsidR="00650D1C">
        <w:rPr>
          <w:rFonts w:ascii="Times New Roman" w:eastAsia="Calibri" w:hAnsi="Times New Roman" w:cs="Times New Roman" w:hint="cs"/>
          <w:sz w:val="28"/>
          <w:szCs w:val="28"/>
          <w:rtl/>
          <w:lang w:bidi="ar-EG"/>
        </w:rPr>
        <w:t xml:space="preserve">           </w:t>
      </w:r>
      <w:r w:rsidR="00696AF9" w:rsidRPr="001C4F9B">
        <w:rPr>
          <w:rFonts w:ascii="Times New Roman" w:eastAsia="Calibri" w:hAnsi="Times New Roman" w:cs="Times New Roman"/>
          <w:sz w:val="28"/>
          <w:szCs w:val="28"/>
          <w:rtl/>
          <w:lang w:bidi="ar-EG"/>
        </w:rPr>
        <w:t xml:space="preserve">والمؤتمرات </w:t>
      </w:r>
      <w:r w:rsidR="00696AF9" w:rsidRPr="001C4F9B">
        <w:rPr>
          <w:rFonts w:ascii="Times New Roman" w:eastAsia="Calibri" w:hAnsi="Times New Roman" w:cs="Times New Roman" w:hint="cs"/>
          <w:sz w:val="28"/>
          <w:szCs w:val="28"/>
          <w:rtl/>
          <w:lang w:bidi="ar-EG"/>
        </w:rPr>
        <w:t xml:space="preserve">بشأن </w:t>
      </w:r>
      <w:r w:rsidR="006215B1">
        <w:rPr>
          <w:rFonts w:ascii="Times New Roman" w:eastAsia="Calibri" w:hAnsi="Times New Roman" w:cs="Times New Roman" w:hint="cs"/>
          <w:sz w:val="28"/>
          <w:szCs w:val="28"/>
          <w:rtl/>
          <w:lang w:bidi="ar-EG"/>
        </w:rPr>
        <w:t xml:space="preserve">الافادة بكتاب رئيس الادارة المركزية للتعاون الثقافي بوزارة التعليم العالي والمتضمن قائمة باتفاقيات الشراكة والتعاون العلمي التي تم الاتفاق عليها خلال العام 2020 م مع الجامعات الروسية </w:t>
      </w:r>
      <w:r w:rsidR="00696AF9"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696AF9" w:rsidRPr="001C4F9B" w:rsidRDefault="00696AF9" w:rsidP="00650D1C">
      <w:pPr>
        <w:ind w:left="-99"/>
        <w:jc w:val="both"/>
        <w:rPr>
          <w:rFonts w:ascii="Simplified Arabic" w:eastAsia="Calibri" w:hAnsi="Simplified Arabic" w:cs="Monotype Koufi"/>
          <w:sz w:val="28"/>
          <w:szCs w:val="28"/>
          <w:lang w:bidi="ar-EG"/>
        </w:rPr>
      </w:pPr>
      <w:r w:rsidRPr="001C4F9B">
        <w:rPr>
          <w:rFonts w:ascii="Simplified Arabic" w:eastAsia="Calibri" w:hAnsi="Simplified Arabic" w:cs="Simplified Arabic"/>
          <w:b/>
          <w:bCs/>
          <w:sz w:val="36"/>
          <w:szCs w:val="36"/>
          <w:rtl/>
          <w:lang w:bidi="ar-EG"/>
        </w:rPr>
        <w:tab/>
      </w:r>
      <w:r w:rsidR="00B16BF7">
        <w:rPr>
          <w:rFonts w:ascii="Simplified Arabic" w:eastAsia="Calibri" w:hAnsi="Simplified Arabic" w:cs="Monotype Koufi" w:hint="cs"/>
          <w:sz w:val="28"/>
          <w:szCs w:val="28"/>
          <w:rtl/>
          <w:lang w:bidi="ar-EG"/>
        </w:rPr>
        <w:t>12</w:t>
      </w:r>
      <w:r w:rsidR="00650D1C">
        <w:rPr>
          <w:rFonts w:ascii="Simplified Arabic" w:eastAsia="Calibri" w:hAnsi="Simplified Arabic" w:cs="Monotype Koufi" w:hint="cs"/>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w:t>
      </w:r>
      <w:r w:rsidR="00B16BF7">
        <w:rPr>
          <w:rFonts w:ascii="Times New Roman" w:eastAsia="Calibri" w:hAnsi="Times New Roman" w:cs="Times New Roman" w:hint="cs"/>
          <w:sz w:val="28"/>
          <w:szCs w:val="28"/>
          <w:rtl/>
          <w:lang w:bidi="ar-EG"/>
        </w:rPr>
        <w:t xml:space="preserve">المنح والبعثات </w:t>
      </w:r>
      <w:r w:rsidRPr="001C4F9B">
        <w:rPr>
          <w:rFonts w:ascii="Times New Roman" w:eastAsia="Calibri" w:hAnsi="Times New Roman" w:cs="Times New Roman" w:hint="cs"/>
          <w:sz w:val="28"/>
          <w:szCs w:val="28"/>
          <w:rtl/>
          <w:lang w:bidi="ar-EG"/>
        </w:rPr>
        <w:t xml:space="preserve">بشأن </w:t>
      </w:r>
      <w:r w:rsidR="00B16BF7">
        <w:rPr>
          <w:rFonts w:ascii="Times New Roman" w:eastAsia="Calibri" w:hAnsi="Times New Roman" w:cs="Times New Roman" w:hint="cs"/>
          <w:sz w:val="28"/>
          <w:szCs w:val="28"/>
          <w:rtl/>
          <w:lang w:bidi="ar-EG"/>
        </w:rPr>
        <w:t xml:space="preserve">موافقة اللجنة التنفيذية للبعثات بالتفويض في 15/12/2020 علي مد فترة تنفيذ خطتي 2017/2018  ، 2018/2019 ( بعثات خارجية ومهمات علمية واشراف مشترك ) بجميع دول العام حتي 30/6/2021 حرصا علي مصلحة الدارسين علي أن يتم اتخاذ اجراءات سفرهم في ضوء ما يرد من الجامعات الاجنبية كل علي حده وبعد استقرار الاوضاع بمقر دراستهم </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696AF9" w:rsidRDefault="00696AF9" w:rsidP="00650D1C">
      <w:pPr>
        <w:ind w:left="-99"/>
        <w:jc w:val="both"/>
        <w:rPr>
          <w:rFonts w:ascii="Simplified Arabic" w:eastAsia="Calibri" w:hAnsi="Simplified Arabic" w:cs="Monotype Koufi"/>
          <w:sz w:val="28"/>
          <w:szCs w:val="28"/>
          <w:rtl/>
          <w:lang w:bidi="ar-EG"/>
        </w:rPr>
      </w:pPr>
      <w:r w:rsidRPr="001C4F9B">
        <w:rPr>
          <w:rFonts w:ascii="Simplified Arabic" w:eastAsia="Calibri" w:hAnsi="Simplified Arabic" w:cs="Simplified Arabic"/>
          <w:b/>
          <w:bCs/>
          <w:sz w:val="36"/>
          <w:szCs w:val="36"/>
          <w:rtl/>
          <w:lang w:bidi="ar-EG"/>
        </w:rPr>
        <w:tab/>
      </w:r>
      <w:r w:rsidR="00D87E27">
        <w:rPr>
          <w:rFonts w:ascii="Simplified Arabic" w:eastAsia="Calibri" w:hAnsi="Simplified Arabic" w:cs="Monotype Koufi" w:hint="cs"/>
          <w:sz w:val="28"/>
          <w:szCs w:val="28"/>
          <w:rtl/>
          <w:lang w:bidi="ar-EG"/>
        </w:rPr>
        <w:t>13</w:t>
      </w:r>
      <w:r w:rsidR="00650D1C">
        <w:rPr>
          <w:rFonts w:ascii="Simplified Arabic" w:eastAsia="Calibri" w:hAnsi="Simplified Arabic" w:cs="Monotype Koufi" w:hint="cs"/>
          <w:sz w:val="28"/>
          <w:szCs w:val="28"/>
          <w:rtl/>
          <w:lang w:bidi="ar-EG"/>
        </w:rPr>
        <w:t>)</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 xml:space="preserve">بشأن النظر في الخطاب الوارد من الإدارة العامة للعلاقات الثقافية إدارة </w:t>
      </w:r>
      <w:r w:rsidR="00D87E27">
        <w:rPr>
          <w:rFonts w:ascii="Times New Roman" w:eastAsia="Calibri" w:hAnsi="Times New Roman" w:cs="Times New Roman" w:hint="cs"/>
          <w:sz w:val="28"/>
          <w:szCs w:val="28"/>
          <w:rtl/>
          <w:lang w:bidi="ar-EG"/>
        </w:rPr>
        <w:t xml:space="preserve">المنح والبعثات </w:t>
      </w:r>
      <w:r w:rsidRPr="001C4F9B">
        <w:rPr>
          <w:rFonts w:ascii="Times New Roman" w:eastAsia="Calibri" w:hAnsi="Times New Roman" w:cs="Times New Roman" w:hint="cs"/>
          <w:sz w:val="28"/>
          <w:szCs w:val="28"/>
          <w:rtl/>
          <w:lang w:bidi="ar-EG"/>
        </w:rPr>
        <w:t xml:space="preserve">بشأن </w:t>
      </w:r>
      <w:r w:rsidR="00D87E27">
        <w:rPr>
          <w:rFonts w:ascii="Times New Roman" w:eastAsia="Calibri" w:hAnsi="Times New Roman" w:cs="Times New Roman" w:hint="cs"/>
          <w:sz w:val="28"/>
          <w:szCs w:val="28"/>
          <w:rtl/>
          <w:lang w:bidi="ar-EG"/>
        </w:rPr>
        <w:t>في ضوء قيام الادارة المركزية والبعثات بالتنسيق مع المكتب الثقافي المصري بلندن بتنظيم الويبينار الدولي الاول للجامعات البريطانية للسادة اعضاء الهيئات المعاونة والباحثين في الجهات المدرجة بخطة البعثات المصرية لحضور مجموعة ورش عمل عن طريق الانترنت مع كبري الجامعات البريطانية حيث تقوم كل جامعة ممثلة في مكتب العلاقات الدولية الخاص بها بتقديم شرح عن البرامج الدراسية وآليات وشروط الالتحاق لدراسة درجتي الماجستير والدكتوراه</w:t>
      </w:r>
      <w:r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D87E27" w:rsidRPr="001C4F9B" w:rsidRDefault="00515E63" w:rsidP="00650D1C">
      <w:pPr>
        <w:jc w:val="both"/>
        <w:rPr>
          <w:rFonts w:ascii="Simplified Arabic" w:eastAsia="Calibri" w:hAnsi="Simplified Arabic" w:cs="Monotype Koufi"/>
          <w:sz w:val="28"/>
          <w:szCs w:val="28"/>
          <w:lang w:bidi="ar-EG"/>
        </w:rPr>
      </w:pPr>
      <w:r>
        <w:rPr>
          <w:rFonts w:ascii="Simplified Arabic" w:eastAsia="Calibri" w:hAnsi="Simplified Arabic" w:cs="Monotype Koufi" w:hint="cs"/>
          <w:sz w:val="28"/>
          <w:szCs w:val="28"/>
          <w:rtl/>
          <w:lang w:bidi="ar-EG"/>
        </w:rPr>
        <w:t>14</w:t>
      </w:r>
      <w:r w:rsidR="00650D1C">
        <w:rPr>
          <w:rFonts w:ascii="Simplified Arabic" w:eastAsia="Calibri" w:hAnsi="Simplified Arabic" w:cs="Monotype Koufi" w:hint="cs"/>
          <w:sz w:val="28"/>
          <w:szCs w:val="28"/>
          <w:rtl/>
          <w:lang w:bidi="ar-EG"/>
        </w:rPr>
        <w:t>)</w:t>
      </w:r>
      <w:r w:rsidR="00D87E27" w:rsidRPr="001C4F9B">
        <w:rPr>
          <w:rFonts w:ascii="Simplified Arabic" w:eastAsia="Calibri" w:hAnsi="Simplified Arabic" w:cs="Monotype Koufi"/>
          <w:sz w:val="28"/>
          <w:szCs w:val="28"/>
          <w:rtl/>
          <w:lang w:bidi="ar-EG"/>
        </w:rPr>
        <w:t xml:space="preserve"> </w:t>
      </w:r>
      <w:r w:rsidR="00D87E27" w:rsidRPr="001C4F9B">
        <w:rPr>
          <w:rFonts w:ascii="Times New Roman" w:eastAsia="Calibri" w:hAnsi="Times New Roman" w:cs="Times New Roman"/>
          <w:sz w:val="28"/>
          <w:szCs w:val="28"/>
          <w:rtl/>
          <w:lang w:bidi="ar-EG"/>
        </w:rPr>
        <w:t>بشأن النظر في الخطاب الوارد من الإدارة العامة للعلاقات الثقافية إدارة</w:t>
      </w:r>
      <w:r w:rsidR="008527B2">
        <w:rPr>
          <w:rFonts w:ascii="Times New Roman" w:eastAsia="Calibri" w:hAnsi="Times New Roman" w:cs="Times New Roman" w:hint="cs"/>
          <w:sz w:val="28"/>
          <w:szCs w:val="28"/>
          <w:rtl/>
          <w:lang w:bidi="ar-EG"/>
        </w:rPr>
        <w:t xml:space="preserve"> المنح والبعثات</w:t>
      </w:r>
      <w:r w:rsidR="00D87E27" w:rsidRPr="001C4F9B">
        <w:rPr>
          <w:rFonts w:ascii="Times New Roman" w:eastAsia="Calibri" w:hAnsi="Times New Roman" w:cs="Times New Roman"/>
          <w:sz w:val="28"/>
          <w:szCs w:val="28"/>
          <w:rtl/>
          <w:lang w:bidi="ar-EG"/>
        </w:rPr>
        <w:t xml:space="preserve"> </w:t>
      </w:r>
      <w:r w:rsidR="00D87E27" w:rsidRPr="001C4F9B">
        <w:rPr>
          <w:rFonts w:ascii="Times New Roman" w:eastAsia="Calibri" w:hAnsi="Times New Roman" w:cs="Times New Roman" w:hint="cs"/>
          <w:sz w:val="28"/>
          <w:szCs w:val="28"/>
          <w:rtl/>
          <w:lang w:bidi="ar-EG"/>
        </w:rPr>
        <w:t xml:space="preserve">بشأن </w:t>
      </w:r>
      <w:r w:rsidR="008527B2">
        <w:rPr>
          <w:rFonts w:ascii="Times New Roman" w:eastAsia="Calibri" w:hAnsi="Times New Roman" w:cs="Times New Roman" w:hint="cs"/>
          <w:sz w:val="28"/>
          <w:szCs w:val="28"/>
          <w:rtl/>
          <w:lang w:bidi="ar-EG"/>
        </w:rPr>
        <w:t xml:space="preserve">كتاب الادارة المركزية للبعثات بوزارة التعليم العالي بالشركة مع الوكالة اليابانية للتعاون الدولي </w:t>
      </w:r>
      <w:r w:rsidR="008527B2">
        <w:rPr>
          <w:rFonts w:ascii="Times New Roman" w:eastAsia="Calibri" w:hAnsi="Times New Roman" w:cs="Times New Roman"/>
          <w:sz w:val="28"/>
          <w:szCs w:val="28"/>
          <w:lang w:bidi="ar-EG"/>
        </w:rPr>
        <w:t>JICA</w:t>
      </w:r>
      <w:r w:rsidR="008527B2">
        <w:rPr>
          <w:rFonts w:ascii="Times New Roman" w:eastAsia="Calibri" w:hAnsi="Times New Roman" w:cs="Times New Roman" w:hint="cs"/>
          <w:sz w:val="28"/>
          <w:szCs w:val="28"/>
          <w:rtl/>
          <w:lang w:bidi="ar-EG"/>
        </w:rPr>
        <w:t xml:space="preserve"> </w:t>
      </w:r>
      <w:r w:rsidR="00650D1C">
        <w:rPr>
          <w:rFonts w:ascii="Times New Roman" w:eastAsia="Calibri" w:hAnsi="Times New Roman" w:cs="Times New Roman" w:hint="cs"/>
          <w:sz w:val="28"/>
          <w:szCs w:val="28"/>
          <w:rtl/>
          <w:lang w:bidi="ar-EG"/>
        </w:rPr>
        <w:t>للإعلان</w:t>
      </w:r>
      <w:r w:rsidR="008527B2">
        <w:rPr>
          <w:rFonts w:ascii="Times New Roman" w:eastAsia="Calibri" w:hAnsi="Times New Roman" w:cs="Times New Roman" w:hint="cs"/>
          <w:sz w:val="28"/>
          <w:szCs w:val="28"/>
          <w:rtl/>
          <w:lang w:bidi="ar-EG"/>
        </w:rPr>
        <w:t xml:space="preserve"> عن البرنامج السنوي الموحد ( الجزء الثاني ) لخطة البعثات للعام </w:t>
      </w:r>
      <w:r w:rsidR="00E26283">
        <w:rPr>
          <w:rFonts w:ascii="Times New Roman" w:eastAsia="Calibri" w:hAnsi="Times New Roman" w:cs="Times New Roman" w:hint="cs"/>
          <w:sz w:val="28"/>
          <w:szCs w:val="28"/>
          <w:rtl/>
          <w:lang w:bidi="ar-EG"/>
        </w:rPr>
        <w:t xml:space="preserve">الرابع </w:t>
      </w:r>
      <w:r w:rsidR="00E26283">
        <w:rPr>
          <w:rFonts w:ascii="Times New Roman" w:eastAsia="Calibri" w:hAnsi="Times New Roman" w:cs="Times New Roman" w:hint="cs"/>
          <w:sz w:val="28"/>
          <w:szCs w:val="28"/>
          <w:rtl/>
          <w:lang w:bidi="ar-EG"/>
        </w:rPr>
        <w:lastRenderedPageBreak/>
        <w:t>2020/2021 من الخطة الخمسية الثامنة 2017 / 2022 والذي يضم برنامج المبادرة  المصرية الياب</w:t>
      </w:r>
      <w:r w:rsidR="007B7DA1">
        <w:rPr>
          <w:rFonts w:ascii="Times New Roman" w:eastAsia="Calibri" w:hAnsi="Times New Roman" w:cs="Times New Roman" w:hint="cs"/>
          <w:sz w:val="28"/>
          <w:szCs w:val="28"/>
          <w:rtl/>
          <w:lang w:bidi="ar-EG"/>
        </w:rPr>
        <w:t>ا</w:t>
      </w:r>
      <w:r w:rsidR="00E26283">
        <w:rPr>
          <w:rFonts w:ascii="Times New Roman" w:eastAsia="Calibri" w:hAnsi="Times New Roman" w:cs="Times New Roman" w:hint="cs"/>
          <w:sz w:val="28"/>
          <w:szCs w:val="28"/>
          <w:rtl/>
          <w:lang w:bidi="ar-EG"/>
        </w:rPr>
        <w:t xml:space="preserve">نية للتعليم </w:t>
      </w:r>
      <w:r w:rsidR="00E26283">
        <w:rPr>
          <w:rFonts w:ascii="Times New Roman" w:eastAsia="Calibri" w:hAnsi="Times New Roman" w:cs="Times New Roman"/>
          <w:sz w:val="28"/>
          <w:szCs w:val="28"/>
          <w:lang w:bidi="ar-EG"/>
        </w:rPr>
        <w:t xml:space="preserve">EJEP </w:t>
      </w:r>
      <w:r w:rsidR="00E26283">
        <w:rPr>
          <w:rFonts w:ascii="Times New Roman" w:eastAsia="Calibri" w:hAnsi="Times New Roman" w:cs="Times New Roman" w:hint="cs"/>
          <w:sz w:val="28"/>
          <w:szCs w:val="28"/>
          <w:rtl/>
          <w:lang w:bidi="ar-EG"/>
        </w:rPr>
        <w:t xml:space="preserve"> مع الجانب الياباني وتدعو السادة اعضاء هيئة التدريس ومعاونيهم بالجامعات المصرية والمراكز البحثية ( الجهات المدرجة بخطة البعثات ) للتقدم بطلباتهم للحصول علي احدي البعثات خلال الفترة من يوم الاحد الموافق 21/3/2021 حتي يوم الاحد الموافق 30/5/ </w:t>
      </w:r>
      <w:r w:rsidR="00D87E27" w:rsidRPr="001C4F9B">
        <w:rPr>
          <w:rFonts w:ascii="Times New Roman" w:eastAsia="Calibri" w:hAnsi="Times New Roman" w:cs="Times New Roman" w:hint="cs"/>
          <w:sz w:val="28"/>
          <w:szCs w:val="28"/>
          <w:rtl/>
          <w:lang w:bidi="ar-EG"/>
        </w:rPr>
        <w:t>2021</w:t>
      </w:r>
      <w:r w:rsidR="00D87E27" w:rsidRPr="001C4F9B">
        <w:rPr>
          <w:rFonts w:ascii="Simplified Arabic" w:eastAsia="Calibri" w:hAnsi="Simplified Arabic" w:cs="Monotype Koufi" w:hint="cs"/>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D30D6">
        <w:rPr>
          <w:rFonts w:ascii="Calibri" w:eastAsia="Calibri" w:hAnsi="Calibri" w:cs="Arial" w:hint="cs"/>
          <w:b/>
          <w:bCs/>
          <w:sz w:val="32"/>
          <w:szCs w:val="32"/>
          <w:rtl/>
          <w:lang w:bidi="ar-EG"/>
        </w:rPr>
        <w:t>أحيط المجلس علما</w:t>
      </w:r>
    </w:p>
    <w:p w:rsidR="001C4F9B" w:rsidRPr="001C4F9B" w:rsidRDefault="001C4F9B" w:rsidP="00600B7B">
      <w:pPr>
        <w:jc w:val="center"/>
        <w:rPr>
          <w:rFonts w:asciiTheme="majorBidi" w:eastAsia="Calibri" w:hAnsiTheme="majorBidi" w:cstheme="majorBidi"/>
          <w:b/>
          <w:bCs/>
          <w:i/>
          <w:iCs/>
          <w:sz w:val="36"/>
          <w:szCs w:val="36"/>
          <w:u w:val="single"/>
          <w:rtl/>
          <w:lang w:bidi="ar-EG"/>
        </w:rPr>
      </w:pPr>
      <w:r w:rsidRPr="001C4F9B">
        <w:rPr>
          <w:rFonts w:asciiTheme="majorBidi" w:eastAsia="Calibri" w:hAnsiTheme="majorBidi" w:cstheme="majorBidi"/>
          <w:b/>
          <w:bCs/>
          <w:i/>
          <w:iCs/>
          <w:sz w:val="36"/>
          <w:szCs w:val="36"/>
          <w:u w:val="single"/>
          <w:rtl/>
          <w:lang w:bidi="ar-EG"/>
        </w:rPr>
        <w:t>ثالثاً: البحوث العلمية :-</w:t>
      </w:r>
    </w:p>
    <w:p w:rsidR="001C4F9B" w:rsidRPr="001C4F9B" w:rsidRDefault="001C4F9B" w:rsidP="001C4F9B">
      <w:pPr>
        <w:numPr>
          <w:ilvl w:val="0"/>
          <w:numId w:val="32"/>
        </w:numPr>
        <w:shd w:val="clear" w:color="auto" w:fill="FFFFFF"/>
        <w:contextualSpacing/>
        <w:jc w:val="both"/>
        <w:rPr>
          <w:rFonts w:ascii="Times New Roman" w:eastAsia="Calibri" w:hAnsi="Times New Roman" w:cs="Times New Roman"/>
          <w:sz w:val="28"/>
          <w:szCs w:val="28"/>
          <w:rtl/>
          <w:lang w:bidi="ar-EG"/>
        </w:rPr>
      </w:pPr>
      <w:r w:rsidRPr="001C4F9B">
        <w:rPr>
          <w:rFonts w:ascii="Times New Roman" w:eastAsia="Calibri" w:hAnsi="Times New Roman" w:cs="Times New Roman"/>
          <w:sz w:val="28"/>
          <w:szCs w:val="28"/>
          <w:rtl/>
          <w:lang w:bidi="ar-EG"/>
        </w:rPr>
        <w:t>بشأن النظر في الخطاب الوارد من الإدارة العامة  للدراسات العليا إدارة البحوث العلمية بشأ</w:t>
      </w:r>
      <w:r w:rsidRPr="001C4F9B">
        <w:rPr>
          <w:rFonts w:ascii="Times New Roman" w:eastAsia="Calibri" w:hAnsi="Times New Roman" w:cs="Times New Roman" w:hint="cs"/>
          <w:sz w:val="28"/>
          <w:szCs w:val="28"/>
          <w:rtl/>
          <w:lang w:bidi="ar-EG"/>
        </w:rPr>
        <w:t>ن تفعيل العمل بلائحة النشاط العلمي المتميز فيما يتعلق بالأعمال الآتية :-</w:t>
      </w:r>
    </w:p>
    <w:p w:rsidR="001C4F9B" w:rsidRPr="001C4F9B" w:rsidRDefault="001C4F9B" w:rsidP="001C4F9B">
      <w:pPr>
        <w:numPr>
          <w:ilvl w:val="0"/>
          <w:numId w:val="33"/>
        </w:numPr>
        <w:shd w:val="clear" w:color="auto" w:fill="FFFFFF"/>
        <w:contextualSpacing/>
        <w:jc w:val="both"/>
        <w:rPr>
          <w:rFonts w:ascii="Times New Roman" w:eastAsia="Calibri" w:hAnsi="Times New Roman" w:cs="Times New Roman"/>
          <w:sz w:val="28"/>
          <w:szCs w:val="28"/>
          <w:lang w:bidi="ar-EG"/>
        </w:rPr>
      </w:pPr>
      <w:r w:rsidRPr="001C4F9B">
        <w:rPr>
          <w:rFonts w:ascii="Times New Roman" w:eastAsia="Calibri" w:hAnsi="Times New Roman" w:cs="Times New Roman"/>
          <w:sz w:val="28"/>
          <w:szCs w:val="28"/>
          <w:rtl/>
          <w:lang w:bidi="ar-EG"/>
        </w:rPr>
        <w:t xml:space="preserve">النشر العلمي الدولي المتميز </w:t>
      </w:r>
    </w:p>
    <w:p w:rsidR="001C4F9B" w:rsidRPr="001C4F9B" w:rsidRDefault="001C4F9B" w:rsidP="001C4F9B">
      <w:pPr>
        <w:numPr>
          <w:ilvl w:val="0"/>
          <w:numId w:val="33"/>
        </w:numPr>
        <w:shd w:val="clear" w:color="auto" w:fill="FFFFFF"/>
        <w:contextualSpacing/>
        <w:jc w:val="both"/>
        <w:rPr>
          <w:rFonts w:ascii="Times New Roman" w:eastAsia="Calibri" w:hAnsi="Times New Roman" w:cs="Times New Roman"/>
          <w:sz w:val="28"/>
          <w:szCs w:val="28"/>
          <w:lang w:bidi="ar-EG"/>
        </w:rPr>
      </w:pPr>
      <w:r w:rsidRPr="001C4F9B">
        <w:rPr>
          <w:rFonts w:ascii="Times New Roman" w:eastAsia="Calibri" w:hAnsi="Times New Roman" w:cs="Times New Roman"/>
          <w:sz w:val="28"/>
          <w:szCs w:val="28"/>
          <w:rtl/>
          <w:lang w:bidi="ar-EG"/>
        </w:rPr>
        <w:t>النشر العلمي الدولي بقطاع العلوم الأساسية</w:t>
      </w:r>
    </w:p>
    <w:p w:rsidR="001C4F9B" w:rsidRPr="001C4F9B" w:rsidRDefault="001C4F9B" w:rsidP="001C4F9B">
      <w:pPr>
        <w:numPr>
          <w:ilvl w:val="0"/>
          <w:numId w:val="33"/>
        </w:numPr>
        <w:shd w:val="clear" w:color="auto" w:fill="FFFFFF"/>
        <w:contextualSpacing/>
        <w:jc w:val="both"/>
        <w:rPr>
          <w:rFonts w:ascii="Times New Roman" w:eastAsia="Calibri" w:hAnsi="Times New Roman" w:cs="Times New Roman"/>
          <w:sz w:val="28"/>
          <w:szCs w:val="28"/>
          <w:lang w:bidi="ar-EG"/>
        </w:rPr>
      </w:pPr>
      <w:r w:rsidRPr="001C4F9B">
        <w:rPr>
          <w:rFonts w:ascii="Times New Roman" w:eastAsia="Calibri" w:hAnsi="Times New Roman" w:cs="Times New Roman"/>
          <w:sz w:val="28"/>
          <w:szCs w:val="28"/>
          <w:rtl/>
          <w:lang w:bidi="ar-EG"/>
        </w:rPr>
        <w:t>النشر العلمي بقطاع العلوم الانسانية والاجتماعية</w:t>
      </w:r>
    </w:p>
    <w:p w:rsidR="001C4F9B" w:rsidRPr="001C4F9B" w:rsidRDefault="001C4F9B" w:rsidP="001C4F9B">
      <w:pPr>
        <w:numPr>
          <w:ilvl w:val="0"/>
          <w:numId w:val="33"/>
        </w:numPr>
        <w:shd w:val="clear" w:color="auto" w:fill="FFFFFF"/>
        <w:contextualSpacing/>
        <w:jc w:val="both"/>
        <w:rPr>
          <w:rFonts w:ascii="Times New Roman" w:eastAsia="Calibri" w:hAnsi="Times New Roman" w:cs="Times New Roman"/>
          <w:sz w:val="28"/>
          <w:szCs w:val="28"/>
          <w:rtl/>
          <w:lang w:bidi="ar-EG"/>
        </w:rPr>
      </w:pPr>
      <w:r w:rsidRPr="001C4F9B">
        <w:rPr>
          <w:rFonts w:ascii="Times New Roman" w:eastAsia="Calibri" w:hAnsi="Times New Roman" w:cs="Times New Roman"/>
          <w:sz w:val="28"/>
          <w:szCs w:val="28"/>
          <w:rtl/>
          <w:lang w:bidi="ar-EG"/>
        </w:rPr>
        <w:t>براءة الاختراع .</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55D39">
        <w:rPr>
          <w:rFonts w:ascii="Calibri" w:eastAsia="Calibri" w:hAnsi="Calibri" w:cs="Arial" w:hint="cs"/>
          <w:b/>
          <w:bCs/>
          <w:sz w:val="32"/>
          <w:szCs w:val="32"/>
          <w:rtl/>
          <w:lang w:bidi="ar-EG"/>
        </w:rPr>
        <w:t>أحيط المجلس علما</w:t>
      </w:r>
    </w:p>
    <w:p w:rsidR="001C4F9B" w:rsidRPr="001C4F9B" w:rsidRDefault="001C4F9B" w:rsidP="001C4F9B">
      <w:pPr>
        <w:shd w:val="clear" w:color="auto" w:fill="FFFFFF"/>
        <w:jc w:val="both"/>
        <w:rPr>
          <w:rFonts w:ascii="Simplified Arabic" w:eastAsia="Calibri" w:hAnsi="Simplified Arabic" w:cs="Monotype Koufi"/>
          <w:sz w:val="28"/>
          <w:szCs w:val="28"/>
          <w:rtl/>
          <w:lang w:bidi="ar-EG"/>
        </w:rPr>
      </w:pPr>
      <w:r w:rsidRPr="001C4F9B">
        <w:rPr>
          <w:rFonts w:ascii="Simplified Arabic" w:eastAsia="Calibri" w:hAnsi="Simplified Arabic" w:cs="Monotype Koufi" w:hint="cs"/>
          <w:sz w:val="28"/>
          <w:szCs w:val="28"/>
          <w:rtl/>
          <w:lang w:bidi="ar-EG"/>
        </w:rPr>
        <w:t>2-</w:t>
      </w:r>
      <w:r w:rsidRPr="001C4F9B">
        <w:rPr>
          <w:rFonts w:ascii="Simplified Arabic" w:eastAsia="Calibri" w:hAnsi="Simplified Arabic" w:cs="Monotype Koufi"/>
          <w:sz w:val="28"/>
          <w:szCs w:val="28"/>
          <w:rtl/>
          <w:lang w:bidi="ar-EG"/>
        </w:rPr>
        <w:t xml:space="preserve"> </w:t>
      </w:r>
      <w:r w:rsidRPr="001C4F9B">
        <w:rPr>
          <w:rFonts w:ascii="Times New Roman" w:eastAsia="Calibri" w:hAnsi="Times New Roman" w:cs="Times New Roman"/>
          <w:sz w:val="28"/>
          <w:szCs w:val="28"/>
          <w:rtl/>
          <w:lang w:bidi="ar-EG"/>
        </w:rPr>
        <w:t>بشأن النظر في الخطاب الوارد من الإدارة العامة  للدراسات العليا إدارة البحوث العلمية بشأ</w:t>
      </w:r>
      <w:r w:rsidRPr="001C4F9B">
        <w:rPr>
          <w:rFonts w:ascii="Times New Roman" w:eastAsia="Calibri" w:hAnsi="Times New Roman" w:cs="Times New Roman" w:hint="cs"/>
          <w:sz w:val="28"/>
          <w:szCs w:val="28"/>
          <w:rtl/>
          <w:lang w:bidi="ar-EG"/>
        </w:rPr>
        <w:t>ن</w:t>
      </w:r>
      <w:r w:rsidRPr="001C4F9B">
        <w:rPr>
          <w:rFonts w:ascii="Simplified Arabic" w:eastAsia="Calibri" w:hAnsi="Simplified Arabic" w:cs="Monotype Koufi" w:hint="cs"/>
          <w:sz w:val="28"/>
          <w:szCs w:val="28"/>
          <w:rtl/>
          <w:lang w:bidi="ar-EG"/>
        </w:rPr>
        <w:t xml:space="preserve"> </w:t>
      </w:r>
      <w:r w:rsidRPr="001C4F9B">
        <w:rPr>
          <w:rFonts w:ascii="Times New Roman" w:eastAsia="Calibri" w:hAnsi="Times New Roman" w:cs="Times New Roman"/>
          <w:sz w:val="28"/>
          <w:szCs w:val="28"/>
          <w:rtl/>
          <w:lang w:bidi="ar-EG"/>
        </w:rPr>
        <w:t>مناقشة موضوع توحيد الاسم الشخصي للمشرفين علي الرسائل العلمية باللغتين العربية والانجليزية .</w:t>
      </w:r>
    </w:p>
    <w:p w:rsidR="007057A3" w:rsidRPr="00E55D39" w:rsidRDefault="007057A3" w:rsidP="007057A3">
      <w:pPr>
        <w:shd w:val="clear" w:color="auto" w:fill="D9D9D9"/>
        <w:jc w:val="center"/>
        <w:rPr>
          <w:rFonts w:ascii="Calibri" w:eastAsia="Calibri" w:hAnsi="Calibri" w:cs="Arial"/>
          <w:b/>
          <w:bCs/>
          <w:sz w:val="32"/>
          <w:szCs w:val="32"/>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55D39">
        <w:rPr>
          <w:rFonts w:ascii="Calibri" w:eastAsia="Calibri" w:hAnsi="Calibri" w:cs="Arial" w:hint="cs"/>
          <w:b/>
          <w:bCs/>
          <w:sz w:val="32"/>
          <w:szCs w:val="32"/>
          <w:rtl/>
          <w:lang w:bidi="ar-EG"/>
        </w:rPr>
        <w:t>أحيط المجلس علما</w:t>
      </w:r>
    </w:p>
    <w:p w:rsidR="001C4F9B" w:rsidRPr="001C4F9B" w:rsidRDefault="00FE168C" w:rsidP="00FE168C">
      <w:pPr>
        <w:shd w:val="clear" w:color="auto" w:fill="FFFFFF"/>
        <w:jc w:val="both"/>
        <w:rPr>
          <w:rFonts w:ascii="Times New Roman" w:eastAsia="Times New Roman" w:hAnsi="Times New Roman" w:cs="Times New Roman"/>
          <w:sz w:val="28"/>
          <w:szCs w:val="28"/>
          <w:rtl/>
          <w:lang w:bidi="ar-EG"/>
        </w:rPr>
      </w:pPr>
      <w:r>
        <w:rPr>
          <w:rFonts w:ascii="Simplified Arabic" w:eastAsia="Calibri" w:hAnsi="Simplified Arabic" w:cs="Simplified Arabic" w:hint="cs"/>
          <w:b/>
          <w:bCs/>
          <w:sz w:val="28"/>
          <w:szCs w:val="28"/>
          <w:rtl/>
          <w:lang w:bidi="ar-EG"/>
        </w:rPr>
        <w:t>3</w:t>
      </w:r>
      <w:r w:rsidR="001C4F9B" w:rsidRPr="001C4F9B">
        <w:rPr>
          <w:rFonts w:ascii="Calibri" w:eastAsia="Calibri" w:hAnsi="Calibri" w:cs="Arial"/>
          <w:b/>
          <w:bCs/>
          <w:sz w:val="28"/>
          <w:szCs w:val="28"/>
          <w:rtl/>
          <w:lang w:bidi="ar-EG"/>
        </w:rPr>
        <w:t>)</w:t>
      </w:r>
      <w:r w:rsidR="001C4F9B" w:rsidRPr="001C4F9B">
        <w:rPr>
          <w:rFonts w:ascii="Calibri" w:eastAsia="Calibri" w:hAnsi="Calibri" w:cs="Arial"/>
          <w:sz w:val="28"/>
          <w:szCs w:val="28"/>
          <w:rtl/>
          <w:lang w:bidi="ar-EG"/>
        </w:rPr>
        <w:t xml:space="preserve"> بشأن النظر في الخطاب الوارد من الإدارة العامة  للدراسات العليا إدارة البحوث العلمية بشأن</w:t>
      </w:r>
      <w:r w:rsidR="001C4F9B" w:rsidRPr="001C4F9B">
        <w:rPr>
          <w:rFonts w:ascii="Times New Roman" w:eastAsia="Times New Roman" w:hAnsi="Times New Roman" w:cs="Times New Roman"/>
          <w:sz w:val="28"/>
          <w:szCs w:val="28"/>
          <w:rtl/>
          <w:lang w:bidi="ar-EG"/>
        </w:rPr>
        <w:t xml:space="preserve"> </w:t>
      </w:r>
      <w:r w:rsidR="001C4F9B" w:rsidRPr="001C4F9B">
        <w:rPr>
          <w:rFonts w:ascii="Times New Roman" w:eastAsia="Times New Roman" w:hAnsi="Times New Roman" w:cs="Times New Roman" w:hint="cs"/>
          <w:sz w:val="28"/>
          <w:szCs w:val="28"/>
          <w:rtl/>
          <w:lang w:bidi="ar-EG"/>
        </w:rPr>
        <w:t>إعلان مسابقة أفضل جامعة في الأبحاث التطبيقية وكي يتسنى للجامعة الترشح لتلك الجائزة</w:t>
      </w:r>
      <w:r w:rsidR="001C4F9B" w:rsidRPr="001C4F9B">
        <w:rPr>
          <w:rFonts w:ascii="Times New Roman" w:eastAsia="Times New Roman" w:hAnsi="Times New Roman" w:cs="Times New Roman"/>
          <w:sz w:val="28"/>
          <w:szCs w:val="28"/>
          <w:rtl/>
          <w:lang w:bidi="ar-EG"/>
        </w:rPr>
        <w:t xml:space="preserve"> </w:t>
      </w:r>
    </w:p>
    <w:p w:rsidR="007057A3" w:rsidRPr="00E55D39" w:rsidRDefault="007057A3" w:rsidP="00ED30D6">
      <w:pPr>
        <w:shd w:val="clear" w:color="auto" w:fill="D9D9D9"/>
        <w:jc w:val="center"/>
        <w:rPr>
          <w:rFonts w:ascii="Calibri" w:eastAsia="Calibri" w:hAnsi="Calibri" w:cs="Arial"/>
          <w:b/>
          <w:bCs/>
          <w:sz w:val="32"/>
          <w:szCs w:val="32"/>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ED30D6" w:rsidRPr="00E55D39">
        <w:rPr>
          <w:rFonts w:ascii="Calibri" w:eastAsia="Calibri" w:hAnsi="Calibri" w:cs="Arial" w:hint="cs"/>
          <w:b/>
          <w:bCs/>
          <w:sz w:val="32"/>
          <w:szCs w:val="32"/>
          <w:rtl/>
          <w:lang w:bidi="ar-EG"/>
        </w:rPr>
        <w:t xml:space="preserve">يرغب في الاشتراك أ.د/ اشرف هاشم </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t>4</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الإدارة العامة  للدراسات العليا إدارة البحوث العلمية بشأن</w:t>
      </w:r>
      <w:r w:rsidRPr="001C4F9B">
        <w:rPr>
          <w:rFonts w:ascii="Times New Roman" w:eastAsia="Times New Roman" w:hAnsi="Times New Roman" w:cs="Times New Roman"/>
          <w:sz w:val="28"/>
          <w:szCs w:val="28"/>
          <w:rtl/>
          <w:lang w:bidi="ar-EG"/>
        </w:rPr>
        <w:t xml:space="preserve"> </w:t>
      </w:r>
      <w:r w:rsidRPr="001C4F9B">
        <w:rPr>
          <w:rFonts w:ascii="Times New Roman" w:eastAsia="Times New Roman" w:hAnsi="Times New Roman" w:cs="Times New Roman" w:hint="cs"/>
          <w:sz w:val="28"/>
          <w:szCs w:val="28"/>
          <w:rtl/>
          <w:lang w:bidi="ar-EG"/>
        </w:rPr>
        <w:t xml:space="preserve">متابعة تنفيذ قرارات المجلس الأعلى للجامعات فيما يتعلق بالخطط المستقبلية لنظام الدراسة والامتحانات بالفصل  الدراسي الاول الجامعي 2020/2021 في اطار تطورات الوضع العالمي لانتشار فيروس كورونا المستجد </w:t>
      </w:r>
      <w:r w:rsidRPr="001C4F9B">
        <w:rPr>
          <w:rFonts w:ascii="Times New Roman" w:eastAsia="Times New Roman" w:hAnsi="Times New Roman" w:cs="Times New Roman"/>
          <w:sz w:val="28"/>
          <w:szCs w:val="28"/>
          <w:rtl/>
          <w:lang w:bidi="ar-EG"/>
        </w:rPr>
        <w:t xml:space="preserve"> .</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E55D39">
        <w:rPr>
          <w:rFonts w:ascii="Calibri" w:eastAsia="Calibri" w:hAnsi="Calibri" w:cs="Arial" w:hint="cs"/>
          <w:b/>
          <w:bCs/>
          <w:sz w:val="32"/>
          <w:szCs w:val="32"/>
          <w:rtl/>
          <w:lang w:bidi="ar-EG"/>
        </w:rPr>
        <w:t>أحيط المجلس علما</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lastRenderedPageBreak/>
        <w:t>5</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الإدارة العامة  للدراسات العليا إدارة البحوث العلمية بشأن</w:t>
      </w:r>
      <w:r w:rsidRPr="001C4F9B">
        <w:rPr>
          <w:rFonts w:ascii="Times New Roman" w:eastAsia="Times New Roman" w:hAnsi="Times New Roman" w:cs="Times New Roman"/>
          <w:sz w:val="28"/>
          <w:szCs w:val="28"/>
          <w:rtl/>
          <w:lang w:bidi="ar-EG"/>
        </w:rPr>
        <w:t xml:space="preserve"> </w:t>
      </w:r>
      <w:r w:rsidRPr="001C4F9B">
        <w:rPr>
          <w:rFonts w:ascii="Times New Roman" w:eastAsia="Times New Roman" w:hAnsi="Times New Roman" w:cs="Times New Roman" w:hint="cs"/>
          <w:sz w:val="28"/>
          <w:szCs w:val="28"/>
          <w:rtl/>
          <w:lang w:bidi="ar-EG"/>
        </w:rPr>
        <w:t xml:space="preserve">ما يقضي به قانون اتحاد وحتي تتمكن الجامعات المصرية من اصدار أي كتب أو دوريات والحصول علي أرقام ايداع لها من دار الكتب المصرية يجب استيفاء طلب القيد المرفق  </w:t>
      </w:r>
      <w:r w:rsidRPr="001C4F9B">
        <w:rPr>
          <w:rFonts w:ascii="Times New Roman" w:eastAsia="Times New Roman" w:hAnsi="Times New Roman" w:cs="Times New Roman"/>
          <w:sz w:val="28"/>
          <w:szCs w:val="28"/>
          <w:rtl/>
          <w:lang w:bidi="ar-EG"/>
        </w:rPr>
        <w:t xml:space="preserve"> .</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أحيط المجلس علما</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t>6</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الإدارة العامة  للدراسات العليا إدارة البحوث العلمية بشأن</w:t>
      </w:r>
      <w:r w:rsidRPr="001C4F9B">
        <w:rPr>
          <w:rFonts w:ascii="Times New Roman" w:eastAsia="Times New Roman" w:hAnsi="Times New Roman" w:cs="Times New Roman"/>
          <w:sz w:val="28"/>
          <w:szCs w:val="28"/>
          <w:rtl/>
          <w:lang w:bidi="ar-EG"/>
        </w:rPr>
        <w:t xml:space="preserve"> </w:t>
      </w:r>
      <w:r w:rsidRPr="001C4F9B">
        <w:rPr>
          <w:rFonts w:ascii="Times New Roman" w:eastAsia="Times New Roman" w:hAnsi="Times New Roman" w:cs="Times New Roman" w:hint="cs"/>
          <w:sz w:val="28"/>
          <w:szCs w:val="28"/>
          <w:rtl/>
          <w:lang w:bidi="ar-EG"/>
        </w:rPr>
        <w:t xml:space="preserve">العمل بلائحة التميز والتكريم بجامعة المنوفية فيما يتعلق بكل من جوائز (التقديرية- التفوق </w:t>
      </w:r>
      <w:r w:rsidRPr="001C4F9B">
        <w:rPr>
          <w:rFonts w:ascii="Times New Roman" w:eastAsia="Times New Roman" w:hAnsi="Times New Roman" w:cs="Times New Roman"/>
          <w:sz w:val="28"/>
          <w:szCs w:val="28"/>
          <w:rtl/>
          <w:lang w:bidi="ar-EG"/>
        </w:rPr>
        <w:t>–</w:t>
      </w:r>
      <w:r w:rsidRPr="001C4F9B">
        <w:rPr>
          <w:rFonts w:ascii="Times New Roman" w:eastAsia="Times New Roman" w:hAnsi="Times New Roman" w:cs="Times New Roman" w:hint="cs"/>
          <w:sz w:val="28"/>
          <w:szCs w:val="28"/>
          <w:rtl/>
          <w:lang w:bidi="ar-EG"/>
        </w:rPr>
        <w:t xml:space="preserve"> التشجيعية </w:t>
      </w:r>
      <w:r w:rsidRPr="001C4F9B">
        <w:rPr>
          <w:rFonts w:ascii="Times New Roman" w:eastAsia="Times New Roman" w:hAnsi="Times New Roman" w:cs="Times New Roman"/>
          <w:sz w:val="28"/>
          <w:szCs w:val="28"/>
          <w:rtl/>
          <w:lang w:bidi="ar-EG"/>
        </w:rPr>
        <w:t>–</w:t>
      </w:r>
      <w:r w:rsidRPr="001C4F9B">
        <w:rPr>
          <w:rFonts w:ascii="Times New Roman" w:eastAsia="Times New Roman" w:hAnsi="Times New Roman" w:cs="Times New Roman" w:hint="cs"/>
          <w:sz w:val="28"/>
          <w:szCs w:val="28"/>
          <w:rtl/>
          <w:lang w:bidi="ar-EG"/>
        </w:rPr>
        <w:t xml:space="preserve"> التأليف العلمي </w:t>
      </w:r>
      <w:r w:rsidRPr="001C4F9B">
        <w:rPr>
          <w:rFonts w:ascii="Times New Roman" w:eastAsia="Times New Roman" w:hAnsi="Times New Roman" w:cs="Times New Roman"/>
          <w:sz w:val="28"/>
          <w:szCs w:val="28"/>
          <w:rtl/>
          <w:lang w:bidi="ar-EG"/>
        </w:rPr>
        <w:t>–</w:t>
      </w:r>
      <w:r w:rsidRPr="001C4F9B">
        <w:rPr>
          <w:rFonts w:ascii="Times New Roman" w:eastAsia="Times New Roman" w:hAnsi="Times New Roman" w:cs="Times New Roman" w:hint="cs"/>
          <w:sz w:val="28"/>
          <w:szCs w:val="28"/>
          <w:rtl/>
          <w:lang w:bidi="ar-EG"/>
        </w:rPr>
        <w:t xml:space="preserve"> الترجمة </w:t>
      </w:r>
      <w:r w:rsidRPr="001C4F9B">
        <w:rPr>
          <w:rFonts w:ascii="Times New Roman" w:eastAsia="Times New Roman" w:hAnsi="Times New Roman" w:cs="Times New Roman"/>
          <w:sz w:val="28"/>
          <w:szCs w:val="28"/>
          <w:rtl/>
          <w:lang w:bidi="ar-EG"/>
        </w:rPr>
        <w:t>–</w:t>
      </w:r>
      <w:r w:rsidRPr="001C4F9B">
        <w:rPr>
          <w:rFonts w:ascii="Times New Roman" w:eastAsia="Times New Roman" w:hAnsi="Times New Roman" w:cs="Times New Roman" w:hint="cs"/>
          <w:sz w:val="28"/>
          <w:szCs w:val="28"/>
          <w:rtl/>
          <w:lang w:bidi="ar-EG"/>
        </w:rPr>
        <w:t xml:space="preserve"> أفضل رسالة علمية (ماجستير </w:t>
      </w:r>
      <w:r w:rsidRPr="001C4F9B">
        <w:rPr>
          <w:rFonts w:ascii="Times New Roman" w:eastAsia="Times New Roman" w:hAnsi="Times New Roman" w:cs="Times New Roman"/>
          <w:sz w:val="28"/>
          <w:szCs w:val="28"/>
          <w:rtl/>
          <w:lang w:bidi="ar-EG"/>
        </w:rPr>
        <w:t>–</w:t>
      </w:r>
      <w:r w:rsidRPr="001C4F9B">
        <w:rPr>
          <w:rFonts w:ascii="Times New Roman" w:eastAsia="Times New Roman" w:hAnsi="Times New Roman" w:cs="Times New Roman" w:hint="cs"/>
          <w:sz w:val="28"/>
          <w:szCs w:val="28"/>
          <w:rtl/>
          <w:lang w:bidi="ar-EG"/>
        </w:rPr>
        <w:t xml:space="preserve"> دكتوراه) </w:t>
      </w:r>
      <w:r w:rsidRPr="001C4F9B">
        <w:rPr>
          <w:rFonts w:ascii="Times New Roman" w:eastAsia="Times New Roman" w:hAnsi="Times New Roman" w:cs="Times New Roman"/>
          <w:sz w:val="28"/>
          <w:szCs w:val="28"/>
          <w:rtl/>
          <w:lang w:bidi="ar-EG"/>
        </w:rPr>
        <w:t>–</w:t>
      </w:r>
      <w:r w:rsidRPr="001C4F9B">
        <w:rPr>
          <w:rFonts w:ascii="Times New Roman" w:eastAsia="Times New Roman" w:hAnsi="Times New Roman" w:cs="Times New Roman" w:hint="cs"/>
          <w:sz w:val="28"/>
          <w:szCs w:val="28"/>
          <w:rtl/>
          <w:lang w:bidi="ar-EG"/>
        </w:rPr>
        <w:t xml:space="preserve"> جائزة السيد أ.د/ مصطفي بهجت عبد المتعال للمتميزين)  </w:t>
      </w:r>
      <w:r w:rsidRPr="001C4F9B">
        <w:rPr>
          <w:rFonts w:ascii="Times New Roman" w:eastAsia="Times New Roman" w:hAnsi="Times New Roman" w:cs="Times New Roman"/>
          <w:sz w:val="28"/>
          <w:szCs w:val="28"/>
          <w:rtl/>
          <w:lang w:bidi="ar-EG"/>
        </w:rPr>
        <w:t xml:space="preserve"> .</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أحيط المجلس علما</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t>7</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الإدارة العامة  للدراسات العليا إدارة البحوث العلمية بشأن</w:t>
      </w:r>
      <w:r w:rsidRPr="001C4F9B">
        <w:rPr>
          <w:rFonts w:ascii="Times New Roman" w:eastAsia="Times New Roman" w:hAnsi="Times New Roman" w:cs="Times New Roman"/>
          <w:sz w:val="28"/>
          <w:szCs w:val="28"/>
          <w:rtl/>
          <w:lang w:bidi="ar-EG"/>
        </w:rPr>
        <w:t xml:space="preserve"> </w:t>
      </w:r>
      <w:r w:rsidRPr="001C4F9B">
        <w:rPr>
          <w:rFonts w:ascii="Times New Roman" w:eastAsia="Times New Roman" w:hAnsi="Times New Roman" w:cs="Times New Roman" w:hint="cs"/>
          <w:sz w:val="28"/>
          <w:szCs w:val="28"/>
          <w:rtl/>
          <w:lang w:bidi="ar-EG"/>
        </w:rPr>
        <w:t xml:space="preserve">توجيه الشكر للسادة أعضاء هيئة التدريس القائمين علي تدريس المقررات </w:t>
      </w:r>
      <w:r w:rsidR="007B7DA1" w:rsidRPr="001C4F9B">
        <w:rPr>
          <w:rFonts w:ascii="Times New Roman" w:eastAsia="Times New Roman" w:hAnsi="Times New Roman" w:cs="Times New Roman" w:hint="cs"/>
          <w:sz w:val="28"/>
          <w:szCs w:val="28"/>
          <w:rtl/>
          <w:lang w:bidi="ar-EG"/>
        </w:rPr>
        <w:t>المستوفاة</w:t>
      </w:r>
      <w:r w:rsidRPr="001C4F9B">
        <w:rPr>
          <w:rFonts w:ascii="Times New Roman" w:eastAsia="Times New Roman" w:hAnsi="Times New Roman" w:cs="Times New Roman" w:hint="cs"/>
          <w:sz w:val="28"/>
          <w:szCs w:val="28"/>
          <w:rtl/>
          <w:lang w:bidi="ar-EG"/>
        </w:rPr>
        <w:t xml:space="preserve"> لنسبة التعليم عن بعد   </w:t>
      </w:r>
      <w:r w:rsidRPr="001C4F9B">
        <w:rPr>
          <w:rFonts w:ascii="Times New Roman" w:eastAsia="Times New Roman" w:hAnsi="Times New Roman" w:cs="Times New Roman"/>
          <w:sz w:val="28"/>
          <w:szCs w:val="28"/>
          <w:rtl/>
          <w:lang w:bidi="ar-EG"/>
        </w:rPr>
        <w:t xml:space="preserve"> .</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أحيط المجلس علما</w:t>
      </w:r>
    </w:p>
    <w:p w:rsidR="00600B7B" w:rsidRPr="001C4F9B" w:rsidRDefault="00600B7B" w:rsidP="006A3FB2">
      <w:pPr>
        <w:shd w:val="clear" w:color="auto" w:fill="FFFFFF"/>
        <w:jc w:val="both"/>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8</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الإدارة العامة  للدراسات العليا إدارة البحوث العلمية بشأن</w:t>
      </w:r>
      <w:r w:rsidRPr="001C4F9B">
        <w:rPr>
          <w:rFonts w:ascii="Times New Roman" w:eastAsia="Times New Roman" w:hAnsi="Times New Roman" w:cs="Times New Roman"/>
          <w:sz w:val="28"/>
          <w:szCs w:val="28"/>
          <w:rtl/>
          <w:lang w:bidi="ar-EG"/>
        </w:rPr>
        <w:t xml:space="preserve"> </w:t>
      </w:r>
      <w:r w:rsidR="00264C81">
        <w:rPr>
          <w:rFonts w:ascii="Times New Roman" w:eastAsia="Times New Roman" w:hAnsi="Times New Roman" w:cs="Times New Roman" w:hint="cs"/>
          <w:sz w:val="28"/>
          <w:szCs w:val="28"/>
          <w:rtl/>
          <w:lang w:bidi="ar-EG"/>
        </w:rPr>
        <w:t xml:space="preserve">صورة ما ورد للجامعة من المجلس </w:t>
      </w:r>
      <w:r w:rsidR="007B7DA1">
        <w:rPr>
          <w:rFonts w:ascii="Times New Roman" w:eastAsia="Times New Roman" w:hAnsi="Times New Roman" w:cs="Times New Roman" w:hint="cs"/>
          <w:sz w:val="28"/>
          <w:szCs w:val="28"/>
          <w:rtl/>
          <w:lang w:bidi="ar-EG"/>
        </w:rPr>
        <w:t>الأعلى</w:t>
      </w:r>
      <w:r w:rsidR="00264C81">
        <w:rPr>
          <w:rFonts w:ascii="Times New Roman" w:eastAsia="Times New Roman" w:hAnsi="Times New Roman" w:cs="Times New Roman" w:hint="cs"/>
          <w:sz w:val="28"/>
          <w:szCs w:val="28"/>
          <w:rtl/>
          <w:lang w:bidi="ar-EG"/>
        </w:rPr>
        <w:t xml:space="preserve"> للجامعات حيث ان الاكاديمية الدبلوماسية  في البيرو "" خافيير بيريز دي كوييار " ستبدأ عملية فهرسة المجلة التي تصدرها بعنوان " السياسة الدولية " وذلك </w:t>
      </w:r>
      <w:r w:rsidR="007B7DA1">
        <w:rPr>
          <w:rFonts w:ascii="Times New Roman" w:eastAsia="Times New Roman" w:hAnsi="Times New Roman" w:cs="Times New Roman" w:hint="cs"/>
          <w:sz w:val="28"/>
          <w:szCs w:val="28"/>
          <w:rtl/>
          <w:lang w:bidi="ar-EG"/>
        </w:rPr>
        <w:t>لإدراجها</w:t>
      </w:r>
      <w:r w:rsidR="00264C81">
        <w:rPr>
          <w:rFonts w:ascii="Times New Roman" w:eastAsia="Times New Roman" w:hAnsi="Times New Roman" w:cs="Times New Roman" w:hint="cs"/>
          <w:sz w:val="28"/>
          <w:szCs w:val="28"/>
          <w:rtl/>
          <w:lang w:bidi="ar-EG"/>
        </w:rPr>
        <w:t xml:space="preserve"> ضمن كل قواعد البيانات الاكاديمية الدولي</w:t>
      </w:r>
      <w:r w:rsidR="006A3FB2">
        <w:rPr>
          <w:rFonts w:ascii="Times New Roman" w:eastAsia="Times New Roman" w:hAnsi="Times New Roman" w:cs="Times New Roman" w:hint="cs"/>
          <w:sz w:val="28"/>
          <w:szCs w:val="28"/>
          <w:rtl/>
          <w:lang w:bidi="ar-EG"/>
        </w:rPr>
        <w:t xml:space="preserve">ة </w:t>
      </w:r>
      <w:r w:rsidR="006A3FB2">
        <w:rPr>
          <w:rFonts w:ascii="Times New Roman" w:eastAsia="Times New Roman" w:hAnsi="Times New Roman" w:cs="Times New Roman"/>
          <w:sz w:val="28"/>
          <w:szCs w:val="28"/>
          <w:lang w:bidi="ar-EG"/>
        </w:rPr>
        <w:t>SCIELO</w:t>
      </w:r>
      <w:r w:rsidR="006A3FB2">
        <w:rPr>
          <w:rFonts w:ascii="Times New Roman" w:eastAsia="Times New Roman" w:hAnsi="Times New Roman" w:cs="Times New Roman" w:hint="cs"/>
          <w:sz w:val="28"/>
          <w:szCs w:val="28"/>
          <w:rtl/>
          <w:lang w:bidi="ar-EG"/>
        </w:rPr>
        <w:t xml:space="preserve"> , </w:t>
      </w:r>
      <w:r w:rsidR="006A3FB2">
        <w:rPr>
          <w:rFonts w:ascii="Times New Roman" w:eastAsia="Times New Roman" w:hAnsi="Times New Roman" w:cs="Times New Roman"/>
          <w:sz w:val="28"/>
          <w:szCs w:val="28"/>
          <w:lang w:bidi="ar-EG"/>
        </w:rPr>
        <w:t xml:space="preserve"> LATINDEX</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أحيط المجلس علما</w:t>
      </w:r>
    </w:p>
    <w:p w:rsidR="00600B7B" w:rsidRPr="001C4F9B" w:rsidRDefault="0039630D" w:rsidP="0039630D">
      <w:pPr>
        <w:shd w:val="clear" w:color="auto" w:fill="FFFFFF"/>
        <w:jc w:val="both"/>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9</w:t>
      </w:r>
      <w:r w:rsidR="00600B7B" w:rsidRPr="001C4F9B">
        <w:rPr>
          <w:rFonts w:ascii="Calibri" w:eastAsia="Calibri" w:hAnsi="Calibri" w:cs="Arial"/>
          <w:b/>
          <w:bCs/>
          <w:sz w:val="28"/>
          <w:szCs w:val="28"/>
          <w:rtl/>
          <w:lang w:bidi="ar-EG"/>
        </w:rPr>
        <w:t>)</w:t>
      </w:r>
      <w:r w:rsidR="00600B7B" w:rsidRPr="001C4F9B">
        <w:rPr>
          <w:rFonts w:ascii="Calibri" w:eastAsia="Calibri" w:hAnsi="Calibri" w:cs="Arial"/>
          <w:sz w:val="28"/>
          <w:szCs w:val="28"/>
          <w:rtl/>
          <w:lang w:bidi="ar-EG"/>
        </w:rPr>
        <w:t xml:space="preserve"> بشأن النظر في الخطاب الوارد من الإدارة العامة  للدراسات العليا إدارة البحوث العلمية بشأن</w:t>
      </w:r>
      <w:r w:rsidR="00600B7B" w:rsidRPr="001C4F9B">
        <w:rPr>
          <w:rFonts w:ascii="Times New Roman" w:eastAsia="Times New Roman" w:hAnsi="Times New Roman" w:cs="Times New Roman"/>
          <w:sz w:val="28"/>
          <w:szCs w:val="28"/>
          <w:rtl/>
          <w:lang w:bidi="ar-EG"/>
        </w:rPr>
        <w:t xml:space="preserve"> </w:t>
      </w:r>
      <w:r>
        <w:rPr>
          <w:rFonts w:ascii="Times New Roman" w:eastAsia="Times New Roman" w:hAnsi="Times New Roman" w:cs="Times New Roman" w:hint="cs"/>
          <w:sz w:val="28"/>
          <w:szCs w:val="28"/>
          <w:rtl/>
          <w:lang w:bidi="ar-EG"/>
        </w:rPr>
        <w:t xml:space="preserve">رغبة اتحاد الجامعات العربية </w:t>
      </w:r>
      <w:r w:rsidR="007B7DA1">
        <w:rPr>
          <w:rFonts w:ascii="Times New Roman" w:eastAsia="Times New Roman" w:hAnsi="Times New Roman" w:cs="Times New Roman" w:hint="cs"/>
          <w:sz w:val="28"/>
          <w:szCs w:val="28"/>
          <w:rtl/>
          <w:lang w:bidi="ar-EG"/>
        </w:rPr>
        <w:t>بإنشاء</w:t>
      </w:r>
      <w:r>
        <w:rPr>
          <w:rFonts w:ascii="Times New Roman" w:eastAsia="Times New Roman" w:hAnsi="Times New Roman" w:cs="Times New Roman" w:hint="cs"/>
          <w:sz w:val="28"/>
          <w:szCs w:val="28"/>
          <w:rtl/>
          <w:lang w:bidi="ar-EG"/>
        </w:rPr>
        <w:t xml:space="preserve"> قاعدة بيانات خاصة بالمحكمين للاستعانة بخبراتهم في تحكيم الابحاث الواردة للمجلة حيث ان المجلة علمية والانسانية والاجتماعية متعلقة بقضايا وبحوث التعليم العالي ومؤسساته</w:t>
      </w:r>
      <w:r w:rsidR="00600B7B" w:rsidRPr="001C4F9B">
        <w:rPr>
          <w:rFonts w:ascii="Times New Roman" w:eastAsia="Times New Roman" w:hAnsi="Times New Roman" w:cs="Times New Roman" w:hint="cs"/>
          <w:sz w:val="28"/>
          <w:szCs w:val="28"/>
          <w:rtl/>
          <w:lang w:bidi="ar-EG"/>
        </w:rPr>
        <w:t xml:space="preserve">  </w:t>
      </w:r>
      <w:r w:rsidR="00600B7B" w:rsidRPr="001C4F9B">
        <w:rPr>
          <w:rFonts w:ascii="Times New Roman" w:eastAsia="Times New Roman" w:hAnsi="Times New Roman" w:cs="Times New Roman"/>
          <w:sz w:val="28"/>
          <w:szCs w:val="28"/>
          <w:rtl/>
          <w:lang w:bidi="ar-EG"/>
        </w:rPr>
        <w:t xml:space="preserve"> .</w:t>
      </w:r>
    </w:p>
    <w:p w:rsidR="007057A3" w:rsidRPr="001C4F9B" w:rsidRDefault="007057A3" w:rsidP="00FD703F">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 xml:space="preserve">القرار </w:t>
      </w:r>
      <w:r w:rsidRPr="00FD703F">
        <w:rPr>
          <w:rFonts w:ascii="Calibri" w:eastAsia="Calibri" w:hAnsi="Calibri" w:cs="Arial"/>
          <w:b/>
          <w:bCs/>
          <w:sz w:val="32"/>
          <w:szCs w:val="32"/>
          <w:rtl/>
          <w:lang w:bidi="ar-EG"/>
        </w:rPr>
        <w:t>:</w:t>
      </w:r>
      <w:r w:rsidRPr="00FD703F">
        <w:rPr>
          <w:rFonts w:ascii="Calibri" w:eastAsia="Calibri" w:hAnsi="Calibri" w:cs="Arial" w:hint="cs"/>
          <w:b/>
          <w:bCs/>
          <w:sz w:val="32"/>
          <w:szCs w:val="32"/>
          <w:rtl/>
          <w:lang w:bidi="ar-EG"/>
        </w:rPr>
        <w:t xml:space="preserve">        </w:t>
      </w:r>
      <w:r w:rsidR="00FD703F" w:rsidRPr="00FD703F">
        <w:rPr>
          <w:rFonts w:ascii="Calibri" w:eastAsia="Calibri" w:hAnsi="Calibri" w:cs="Arial" w:hint="cs"/>
          <w:b/>
          <w:bCs/>
          <w:sz w:val="32"/>
          <w:szCs w:val="32"/>
          <w:rtl/>
          <w:lang w:bidi="ar-EG"/>
        </w:rPr>
        <w:t>يرغب في الاشتراك جميع الأساتذة بالقسم العلمي</w:t>
      </w:r>
    </w:p>
    <w:p w:rsidR="001C4F9B" w:rsidRPr="001C4F9B" w:rsidRDefault="001C4F9B" w:rsidP="00ED68ED">
      <w:pPr>
        <w:spacing w:after="0"/>
        <w:jc w:val="center"/>
        <w:rPr>
          <w:rFonts w:asciiTheme="majorBidi" w:eastAsia="Calibri" w:hAnsiTheme="majorBidi" w:cstheme="majorBidi"/>
          <w:b/>
          <w:bCs/>
          <w:i/>
          <w:iCs/>
          <w:sz w:val="36"/>
          <w:szCs w:val="36"/>
          <w:u w:val="single"/>
          <w:rtl/>
          <w:lang w:bidi="ar-EG"/>
        </w:rPr>
      </w:pPr>
      <w:r w:rsidRPr="001C4F9B">
        <w:rPr>
          <w:rFonts w:asciiTheme="majorBidi" w:eastAsia="Calibri" w:hAnsiTheme="majorBidi" w:cstheme="majorBidi"/>
          <w:b/>
          <w:bCs/>
          <w:i/>
          <w:iCs/>
          <w:sz w:val="36"/>
          <w:szCs w:val="36"/>
          <w:u w:val="single"/>
          <w:rtl/>
          <w:lang w:bidi="ar-EG"/>
        </w:rPr>
        <w:t>رابعاً:- الموضوعات العامة:-</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t>1</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w:t>
      </w:r>
      <w:r w:rsidRPr="001C4F9B">
        <w:rPr>
          <w:rFonts w:ascii="Calibri" w:eastAsia="Calibri" w:hAnsi="Calibri" w:cs="Arial" w:hint="cs"/>
          <w:sz w:val="28"/>
          <w:szCs w:val="28"/>
          <w:rtl/>
          <w:lang w:bidi="ar-EG"/>
        </w:rPr>
        <w:t xml:space="preserve">الأكاديمية البريطانية للتعليم الالكتروني والمتضمن   دورة باسم (مدير تعليم إلكتروني معتمد ) </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FD703F">
        <w:rPr>
          <w:rFonts w:ascii="Calibri" w:eastAsia="Calibri" w:hAnsi="Calibri" w:cs="Arial" w:hint="cs"/>
          <w:b/>
          <w:bCs/>
          <w:sz w:val="32"/>
          <w:szCs w:val="32"/>
          <w:rtl/>
          <w:lang w:bidi="ar-EG"/>
        </w:rPr>
        <w:t>أحيط المجلس علما</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lastRenderedPageBreak/>
        <w:t>2</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w:t>
      </w:r>
      <w:r w:rsidRPr="001C4F9B">
        <w:rPr>
          <w:rFonts w:ascii="Calibri" w:eastAsia="Calibri" w:hAnsi="Calibri" w:cs="Arial" w:hint="cs"/>
          <w:sz w:val="28"/>
          <w:szCs w:val="28"/>
          <w:rtl/>
          <w:lang w:bidi="ar-EG"/>
        </w:rPr>
        <w:t xml:space="preserve">المجلس الأعلى للجامعات مكتب الأمين بشأن الكتاب الدوري الوارد من السيد اللواء أ.ح/ أمين عام مجلس الوزراء المتضمن التوجيهات السيد رئيس مجلس الوزراء بعدم رفع أية قضايا من جهة حكومية ضد جهة حكومية أخري </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FD703F">
        <w:rPr>
          <w:rFonts w:ascii="Calibri" w:eastAsia="Calibri" w:hAnsi="Calibri" w:cs="Arial" w:hint="cs"/>
          <w:b/>
          <w:bCs/>
          <w:sz w:val="32"/>
          <w:szCs w:val="32"/>
          <w:rtl/>
          <w:lang w:bidi="ar-EG"/>
        </w:rPr>
        <w:t>أحيط المجلس علما</w:t>
      </w:r>
    </w:p>
    <w:p w:rsidR="001C4F9B" w:rsidRPr="001C4F9B" w:rsidRDefault="001C4F9B" w:rsidP="001C4F9B">
      <w:pPr>
        <w:shd w:val="clear" w:color="auto" w:fill="FFFFFF"/>
        <w:jc w:val="both"/>
        <w:rPr>
          <w:rFonts w:ascii="Times New Roman" w:eastAsia="Times New Roman" w:hAnsi="Times New Roman" w:cs="Times New Roman"/>
          <w:sz w:val="28"/>
          <w:szCs w:val="28"/>
          <w:rtl/>
          <w:lang w:bidi="ar-EG"/>
        </w:rPr>
      </w:pPr>
      <w:r w:rsidRPr="001C4F9B">
        <w:rPr>
          <w:rFonts w:ascii="Calibri" w:eastAsia="Calibri" w:hAnsi="Calibri" w:cs="Arial" w:hint="cs"/>
          <w:b/>
          <w:bCs/>
          <w:sz w:val="32"/>
          <w:szCs w:val="32"/>
          <w:rtl/>
          <w:lang w:bidi="ar-EG"/>
        </w:rPr>
        <w:t>3</w:t>
      </w:r>
      <w:r w:rsidRPr="001C4F9B">
        <w:rPr>
          <w:rFonts w:ascii="Calibri" w:eastAsia="Calibri" w:hAnsi="Calibri" w:cs="Arial"/>
          <w:b/>
          <w:bCs/>
          <w:sz w:val="28"/>
          <w:szCs w:val="28"/>
          <w:rtl/>
          <w:lang w:bidi="ar-EG"/>
        </w:rPr>
        <w:t>)</w:t>
      </w:r>
      <w:r w:rsidRPr="001C4F9B">
        <w:rPr>
          <w:rFonts w:ascii="Calibri" w:eastAsia="Calibri" w:hAnsi="Calibri" w:cs="Arial"/>
          <w:sz w:val="28"/>
          <w:szCs w:val="28"/>
          <w:rtl/>
          <w:lang w:bidi="ar-EG"/>
        </w:rPr>
        <w:t xml:space="preserve"> بشأن النظر في الخطاب الوارد من </w:t>
      </w:r>
      <w:r w:rsidRPr="001C4F9B">
        <w:rPr>
          <w:rFonts w:ascii="Calibri" w:eastAsia="Calibri" w:hAnsi="Calibri" w:cs="Arial" w:hint="cs"/>
          <w:sz w:val="28"/>
          <w:szCs w:val="28"/>
          <w:rtl/>
          <w:lang w:bidi="ar-EG"/>
        </w:rPr>
        <w:t xml:space="preserve">جامعة عين شمس والمتضمن قرر المجلس الأعلى للجامعات بجلسته المنعقدة في 20/2/2021 تشكيل لجنة لوضع مقترح بتعديل نصوص مواد قانون تنظيم الجامعات رقم 49 لسنة 1972 ولائحته التنفيذية وفقا لمقتضيات العصر </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FD703F">
        <w:rPr>
          <w:rFonts w:ascii="Calibri" w:eastAsia="Calibri" w:hAnsi="Calibri" w:cs="Arial" w:hint="cs"/>
          <w:b/>
          <w:bCs/>
          <w:sz w:val="32"/>
          <w:szCs w:val="32"/>
          <w:rtl/>
          <w:lang w:bidi="ar-EG"/>
        </w:rPr>
        <w:t>أحيط المجلس علما</w:t>
      </w:r>
    </w:p>
    <w:p w:rsidR="001C4F9B" w:rsidRPr="001C4F9B" w:rsidRDefault="001C4F9B" w:rsidP="001C4F9B">
      <w:pPr>
        <w:shd w:val="clear" w:color="auto" w:fill="FFFFFF"/>
        <w:ind w:hanging="241"/>
        <w:jc w:val="both"/>
        <w:rPr>
          <w:rFonts w:ascii="Times New Roman" w:eastAsia="Times New Roman" w:hAnsi="Times New Roman" w:cs="Times New Roman"/>
          <w:sz w:val="28"/>
          <w:szCs w:val="28"/>
          <w:rtl/>
          <w:lang w:bidi="ar-EG"/>
        </w:rPr>
      </w:pPr>
      <w:r w:rsidRPr="001C4F9B">
        <w:rPr>
          <w:rFonts w:ascii="Simplified Arabic" w:eastAsia="Calibri" w:hAnsi="Simplified Arabic" w:cs="Simplified Arabic"/>
          <w:b/>
          <w:bCs/>
          <w:sz w:val="36"/>
          <w:szCs w:val="36"/>
          <w:rtl/>
          <w:lang w:bidi="ar-EG"/>
        </w:rPr>
        <w:tab/>
      </w:r>
      <w:r w:rsidRPr="001C4F9B">
        <w:rPr>
          <w:rFonts w:ascii="Calibri" w:eastAsia="Calibri" w:hAnsi="Calibri" w:cs="Arial" w:hint="cs"/>
          <w:b/>
          <w:bCs/>
          <w:sz w:val="32"/>
          <w:szCs w:val="32"/>
          <w:rtl/>
          <w:lang w:bidi="ar-EG"/>
        </w:rPr>
        <w:t xml:space="preserve">4) </w:t>
      </w:r>
      <w:r w:rsidRPr="001C4F9B">
        <w:rPr>
          <w:rFonts w:ascii="Calibri" w:eastAsia="Calibri" w:hAnsi="Calibri" w:cs="Arial"/>
          <w:sz w:val="28"/>
          <w:szCs w:val="28"/>
          <w:rtl/>
          <w:lang w:bidi="ar-EG"/>
        </w:rPr>
        <w:t xml:space="preserve">بشأن النظر في الخطاب الوارد من </w:t>
      </w:r>
      <w:r w:rsidRPr="001C4F9B">
        <w:rPr>
          <w:rFonts w:ascii="Calibri" w:eastAsia="Calibri" w:hAnsi="Calibri" w:cs="Arial" w:hint="cs"/>
          <w:sz w:val="28"/>
          <w:szCs w:val="28"/>
          <w:rtl/>
          <w:lang w:bidi="ar-EG"/>
        </w:rPr>
        <w:t xml:space="preserve">نائب رئيس الجامعة لشئون التعليم والطلاب بشأن القرار الوزاري رقم (4420) بتاريخ 14/10/2020م والخاص بتعديل اللائحة الداخلية لكلية الاقتصاد المنزلي  </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Pr="00FD703F">
        <w:rPr>
          <w:rFonts w:ascii="Calibri" w:eastAsia="Calibri" w:hAnsi="Calibri" w:cs="Arial" w:hint="cs"/>
          <w:b/>
          <w:bCs/>
          <w:sz w:val="32"/>
          <w:szCs w:val="32"/>
          <w:rtl/>
          <w:lang w:bidi="ar-EG"/>
        </w:rPr>
        <w:t>أحيط المجلس علما</w:t>
      </w:r>
    </w:p>
    <w:p w:rsidR="00EA63FE" w:rsidRPr="001C4F9B" w:rsidRDefault="00EA63FE" w:rsidP="00EA63FE">
      <w:pPr>
        <w:shd w:val="clear" w:color="auto" w:fill="FFFFFF"/>
        <w:ind w:hanging="241"/>
        <w:jc w:val="both"/>
        <w:rPr>
          <w:rFonts w:ascii="Times New Roman" w:eastAsia="Times New Roman" w:hAnsi="Times New Roman" w:cs="Times New Roman"/>
          <w:sz w:val="28"/>
          <w:szCs w:val="28"/>
          <w:rtl/>
          <w:lang w:bidi="ar-EG"/>
        </w:rPr>
      </w:pPr>
      <w:r w:rsidRPr="001C4F9B">
        <w:rPr>
          <w:rFonts w:ascii="Simplified Arabic" w:eastAsia="Calibri" w:hAnsi="Simplified Arabic" w:cs="Simplified Arabic"/>
          <w:b/>
          <w:bCs/>
          <w:sz w:val="36"/>
          <w:szCs w:val="36"/>
          <w:rtl/>
          <w:lang w:bidi="ar-EG"/>
        </w:rPr>
        <w:tab/>
      </w:r>
      <w:r>
        <w:rPr>
          <w:rFonts w:ascii="Calibri" w:eastAsia="Calibri" w:hAnsi="Calibri" w:cs="Arial" w:hint="cs"/>
          <w:b/>
          <w:bCs/>
          <w:sz w:val="32"/>
          <w:szCs w:val="32"/>
          <w:rtl/>
          <w:lang w:bidi="ar-EG"/>
        </w:rPr>
        <w:t>5</w:t>
      </w:r>
      <w:r w:rsidRPr="001C4F9B">
        <w:rPr>
          <w:rFonts w:ascii="Calibri" w:eastAsia="Calibri" w:hAnsi="Calibri" w:cs="Arial" w:hint="cs"/>
          <w:b/>
          <w:bCs/>
          <w:sz w:val="32"/>
          <w:szCs w:val="32"/>
          <w:rtl/>
          <w:lang w:bidi="ar-EG"/>
        </w:rPr>
        <w:t xml:space="preserve">) </w:t>
      </w:r>
      <w:r w:rsidRPr="001C4F9B">
        <w:rPr>
          <w:rFonts w:ascii="Calibri" w:eastAsia="Calibri" w:hAnsi="Calibri" w:cs="Arial"/>
          <w:sz w:val="28"/>
          <w:szCs w:val="28"/>
          <w:rtl/>
          <w:lang w:bidi="ar-EG"/>
        </w:rPr>
        <w:t xml:space="preserve">بشأن النظر في الخطاب الوارد </w:t>
      </w:r>
      <w:r w:rsidR="000F3FBC">
        <w:rPr>
          <w:rFonts w:ascii="Calibri" w:eastAsia="Calibri" w:hAnsi="Calibri" w:cs="Arial" w:hint="cs"/>
          <w:sz w:val="28"/>
          <w:szCs w:val="28"/>
          <w:rtl/>
          <w:lang w:bidi="ar-EG"/>
        </w:rPr>
        <w:t xml:space="preserve">من الادارة العامة لشئون هيئة التدريس ادارة التعينات </w:t>
      </w:r>
      <w:r w:rsidR="007B7DA1">
        <w:rPr>
          <w:rFonts w:ascii="Calibri" w:eastAsia="Calibri" w:hAnsi="Calibri" w:cs="Arial" w:hint="cs"/>
          <w:sz w:val="28"/>
          <w:szCs w:val="28"/>
          <w:rtl/>
          <w:lang w:bidi="ar-EG"/>
        </w:rPr>
        <w:t>بشأ</w:t>
      </w:r>
      <w:r w:rsidR="00FE7185">
        <w:rPr>
          <w:rFonts w:ascii="Calibri" w:eastAsia="Calibri" w:hAnsi="Calibri" w:cs="Arial" w:hint="cs"/>
          <w:sz w:val="28"/>
          <w:szCs w:val="28"/>
          <w:rtl/>
          <w:lang w:bidi="ar-EG"/>
        </w:rPr>
        <w:t xml:space="preserve">ن </w:t>
      </w:r>
      <w:r w:rsidR="00665F48">
        <w:rPr>
          <w:rFonts w:ascii="Calibri" w:eastAsia="Calibri" w:hAnsi="Calibri" w:cs="Arial" w:hint="cs"/>
          <w:sz w:val="28"/>
          <w:szCs w:val="28"/>
          <w:rtl/>
          <w:lang w:bidi="ar-EG"/>
        </w:rPr>
        <w:t>الإفادة</w:t>
      </w:r>
      <w:r>
        <w:rPr>
          <w:rFonts w:ascii="Calibri" w:eastAsia="Calibri" w:hAnsi="Calibri" w:cs="Arial" w:hint="cs"/>
          <w:sz w:val="28"/>
          <w:szCs w:val="28"/>
          <w:rtl/>
          <w:lang w:bidi="ar-EG"/>
        </w:rPr>
        <w:t xml:space="preserve"> بان مجلس الجامعة وافق بجلسته بتاريخ 24/11/2020 علي تفعيل شهادة اساسيات التحول الرقمي طبقا لموافقة المجلس </w:t>
      </w:r>
      <w:r w:rsidR="00665F48">
        <w:rPr>
          <w:rFonts w:ascii="Calibri" w:eastAsia="Calibri" w:hAnsi="Calibri" w:cs="Arial" w:hint="cs"/>
          <w:sz w:val="28"/>
          <w:szCs w:val="28"/>
          <w:rtl/>
          <w:lang w:bidi="ar-EG"/>
        </w:rPr>
        <w:t>الأعلى</w:t>
      </w:r>
      <w:r>
        <w:rPr>
          <w:rFonts w:ascii="Calibri" w:eastAsia="Calibri" w:hAnsi="Calibri" w:cs="Arial" w:hint="cs"/>
          <w:sz w:val="28"/>
          <w:szCs w:val="28"/>
          <w:rtl/>
          <w:lang w:bidi="ar-EG"/>
        </w:rPr>
        <w:t xml:space="preserve"> للجامعات علي تفعيل شهادة اساسيات التحول الرقمي وتطبيقها علي طلاب الدراسات العليا بالجامعات المصرية وعلي السادة اعضاء هيئة التدريس المتقدمين للترقية واعتبار شهادة اساسيات التحول الرقم</w:t>
      </w:r>
      <w:r w:rsidR="009564EA">
        <w:rPr>
          <w:rFonts w:ascii="Calibri" w:eastAsia="Calibri" w:hAnsi="Calibri" w:cs="Arial" w:hint="cs"/>
          <w:sz w:val="28"/>
          <w:szCs w:val="28"/>
          <w:rtl/>
          <w:lang w:bidi="ar-EG"/>
        </w:rPr>
        <w:t xml:space="preserve">ي شرطا اساسيا لمنح اي شهادة من شهادات طلاب الدراسات العليا بالجامعات ( الدبلومات </w:t>
      </w:r>
      <w:r w:rsidR="009564EA">
        <w:rPr>
          <w:rFonts w:ascii="Calibri" w:eastAsia="Calibri" w:hAnsi="Calibri" w:cs="Arial"/>
          <w:sz w:val="28"/>
          <w:szCs w:val="28"/>
          <w:rtl/>
          <w:lang w:bidi="ar-EG"/>
        </w:rPr>
        <w:t>–</w:t>
      </w:r>
      <w:r w:rsidR="009564EA">
        <w:rPr>
          <w:rFonts w:ascii="Calibri" w:eastAsia="Calibri" w:hAnsi="Calibri" w:cs="Arial" w:hint="cs"/>
          <w:sz w:val="28"/>
          <w:szCs w:val="28"/>
          <w:rtl/>
          <w:lang w:bidi="ar-EG"/>
        </w:rPr>
        <w:t xml:space="preserve"> الماجستير </w:t>
      </w:r>
      <w:r w:rsidR="009564EA">
        <w:rPr>
          <w:rFonts w:ascii="Calibri" w:eastAsia="Calibri" w:hAnsi="Calibri" w:cs="Arial"/>
          <w:sz w:val="28"/>
          <w:szCs w:val="28"/>
          <w:rtl/>
          <w:lang w:bidi="ar-EG"/>
        </w:rPr>
        <w:t>–</w:t>
      </w:r>
      <w:r w:rsidR="009564EA">
        <w:rPr>
          <w:rFonts w:ascii="Calibri" w:eastAsia="Calibri" w:hAnsi="Calibri" w:cs="Arial" w:hint="cs"/>
          <w:sz w:val="28"/>
          <w:szCs w:val="28"/>
          <w:rtl/>
          <w:lang w:bidi="ar-EG"/>
        </w:rPr>
        <w:t xml:space="preserve"> </w:t>
      </w:r>
      <w:r w:rsidR="00665F48">
        <w:rPr>
          <w:rFonts w:ascii="Calibri" w:eastAsia="Calibri" w:hAnsi="Calibri" w:cs="Arial" w:hint="cs"/>
          <w:sz w:val="28"/>
          <w:szCs w:val="28"/>
          <w:rtl/>
          <w:lang w:bidi="ar-EG"/>
        </w:rPr>
        <w:t>الدكتوراه</w:t>
      </w:r>
      <w:r w:rsidR="009564EA">
        <w:rPr>
          <w:rFonts w:ascii="Calibri" w:eastAsia="Calibri" w:hAnsi="Calibri" w:cs="Arial" w:hint="cs"/>
          <w:sz w:val="28"/>
          <w:szCs w:val="28"/>
          <w:rtl/>
          <w:lang w:bidi="ar-EG"/>
        </w:rPr>
        <w:t xml:space="preserve"> ) وشرط للترقية بالنسبة </w:t>
      </w:r>
      <w:r w:rsidR="00665F48">
        <w:rPr>
          <w:rFonts w:ascii="Calibri" w:eastAsia="Calibri" w:hAnsi="Calibri" w:cs="Arial" w:hint="cs"/>
          <w:sz w:val="28"/>
          <w:szCs w:val="28"/>
          <w:rtl/>
          <w:lang w:bidi="ar-EG"/>
        </w:rPr>
        <w:t>لأعضاء</w:t>
      </w:r>
      <w:r w:rsidR="009564EA">
        <w:rPr>
          <w:rFonts w:ascii="Calibri" w:eastAsia="Calibri" w:hAnsi="Calibri" w:cs="Arial" w:hint="cs"/>
          <w:sz w:val="28"/>
          <w:szCs w:val="28"/>
          <w:rtl/>
          <w:lang w:bidi="ar-EG"/>
        </w:rPr>
        <w:t xml:space="preserve"> هيئة التدريس والهيئة المعاونة </w:t>
      </w:r>
      <w:r w:rsidRPr="001C4F9B">
        <w:rPr>
          <w:rFonts w:ascii="Times New Roman" w:eastAsia="Times New Roman" w:hAnsi="Times New Roman" w:cs="Times New Roman"/>
          <w:sz w:val="28"/>
          <w:szCs w:val="28"/>
          <w:rtl/>
          <w:lang w:bidi="ar-EG"/>
        </w:rPr>
        <w:t>.</w:t>
      </w:r>
    </w:p>
    <w:p w:rsidR="007057A3" w:rsidRPr="001C4F9B" w:rsidRDefault="007057A3" w:rsidP="007057A3">
      <w:pPr>
        <w:shd w:val="clear" w:color="auto" w:fill="D9D9D9"/>
        <w:jc w:val="center"/>
        <w:rPr>
          <w:rFonts w:ascii="Calibri" w:eastAsia="Calibri" w:hAnsi="Calibri" w:cs="Arial"/>
          <w:b/>
          <w:bCs/>
          <w:sz w:val="36"/>
          <w:szCs w:val="36"/>
          <w:lang w:bidi="ar-EG"/>
        </w:rPr>
      </w:pPr>
      <w:r w:rsidRPr="007607E9">
        <w:rPr>
          <w:rFonts w:ascii="Calibri" w:eastAsia="Calibri" w:hAnsi="Calibri" w:cs="Arial"/>
          <w:b/>
          <w:bCs/>
          <w:sz w:val="32"/>
          <w:szCs w:val="32"/>
          <w:rtl/>
          <w:lang w:bidi="ar-EG"/>
        </w:rPr>
        <w:t>القرار :</w:t>
      </w:r>
      <w:r>
        <w:rPr>
          <w:rFonts w:ascii="Calibri" w:eastAsia="Calibri" w:hAnsi="Calibri" w:cs="Arial" w:hint="cs"/>
          <w:b/>
          <w:bCs/>
          <w:sz w:val="36"/>
          <w:szCs w:val="36"/>
          <w:rtl/>
          <w:lang w:bidi="ar-EG"/>
        </w:rPr>
        <w:t xml:space="preserve">        </w:t>
      </w:r>
      <w:r w:rsidRPr="00FD703F">
        <w:rPr>
          <w:rFonts w:ascii="Calibri" w:eastAsia="Calibri" w:hAnsi="Calibri" w:cs="Arial" w:hint="cs"/>
          <w:b/>
          <w:bCs/>
          <w:sz w:val="32"/>
          <w:szCs w:val="32"/>
          <w:rtl/>
          <w:lang w:bidi="ar-EG"/>
        </w:rPr>
        <w:t>أحيط المجلس علما</w:t>
      </w:r>
    </w:p>
    <w:p w:rsidR="003253C1" w:rsidRPr="009E5D28" w:rsidRDefault="003253C1" w:rsidP="003253C1">
      <w:pPr>
        <w:jc w:val="both"/>
        <w:rPr>
          <w:rFonts w:asciiTheme="minorBidi" w:eastAsia="Times New Roman" w:hAnsiTheme="minorBidi"/>
          <w:b/>
          <w:bCs/>
          <w:sz w:val="28"/>
          <w:szCs w:val="28"/>
          <w:rtl/>
          <w:lang w:eastAsia="ar-SA"/>
        </w:rPr>
      </w:pPr>
      <w:r>
        <w:rPr>
          <w:rFonts w:asciiTheme="minorBidi" w:eastAsia="Times New Roman" w:hAnsiTheme="minorBidi" w:hint="cs"/>
          <w:b/>
          <w:bCs/>
          <w:sz w:val="28"/>
          <w:szCs w:val="28"/>
          <w:rtl/>
          <w:lang w:eastAsia="ar-SA" w:bidi="ar-EG"/>
        </w:rPr>
        <w:t>6</w:t>
      </w:r>
      <w:r>
        <w:rPr>
          <w:rFonts w:asciiTheme="minorBidi" w:eastAsia="Times New Roman" w:hAnsiTheme="minorBidi" w:hint="cs"/>
          <w:b/>
          <w:bCs/>
          <w:sz w:val="28"/>
          <w:szCs w:val="28"/>
          <w:rtl/>
          <w:lang w:eastAsia="ar-SA"/>
        </w:rPr>
        <w:t xml:space="preserve">) </w:t>
      </w:r>
      <w:r w:rsidRPr="009E5D28">
        <w:rPr>
          <w:rFonts w:asciiTheme="minorBidi" w:eastAsia="Times New Roman" w:hAnsiTheme="minorBidi" w:hint="cs"/>
          <w:b/>
          <w:bCs/>
          <w:sz w:val="28"/>
          <w:szCs w:val="28"/>
          <w:rtl/>
          <w:lang w:eastAsia="ar-SA"/>
        </w:rPr>
        <w:t xml:space="preserve"> </w:t>
      </w:r>
      <w:r w:rsidRPr="003253C1">
        <w:rPr>
          <w:rFonts w:asciiTheme="minorBidi" w:eastAsia="Times New Roman" w:hAnsiTheme="minorBidi"/>
          <w:sz w:val="28"/>
          <w:szCs w:val="28"/>
          <w:rtl/>
          <w:lang w:eastAsia="ar-SA"/>
        </w:rPr>
        <w:t xml:space="preserve">بشأن الطلب المقدم من م/ </w:t>
      </w:r>
      <w:r w:rsidRPr="003253C1">
        <w:rPr>
          <w:rFonts w:asciiTheme="minorBidi" w:eastAsia="Times New Roman" w:hAnsiTheme="minorBidi" w:hint="cs"/>
          <w:sz w:val="28"/>
          <w:szCs w:val="28"/>
          <w:rtl/>
          <w:lang w:eastAsia="ar-SA"/>
        </w:rPr>
        <w:t xml:space="preserve">سناء صلاح زهران </w:t>
      </w:r>
      <w:r w:rsidRPr="003253C1">
        <w:rPr>
          <w:rFonts w:asciiTheme="minorBidi" w:eastAsia="Times New Roman" w:hAnsiTheme="minorBidi"/>
          <w:sz w:val="28"/>
          <w:szCs w:val="28"/>
          <w:rtl/>
          <w:lang w:eastAsia="ar-SA"/>
        </w:rPr>
        <w:t>بشأن تعينها لوظيفة مدرس</w:t>
      </w:r>
      <w:r w:rsidRPr="003253C1">
        <w:rPr>
          <w:rFonts w:asciiTheme="minorBidi" w:eastAsia="Times New Roman" w:hAnsiTheme="minorBidi" w:hint="cs"/>
          <w:sz w:val="28"/>
          <w:szCs w:val="28"/>
          <w:rtl/>
          <w:lang w:eastAsia="ar-SA"/>
        </w:rPr>
        <w:t xml:space="preserve"> مساعد</w:t>
      </w:r>
      <w:r w:rsidRPr="003253C1">
        <w:rPr>
          <w:rFonts w:asciiTheme="minorBidi" w:eastAsia="Times New Roman" w:hAnsiTheme="minorBidi"/>
          <w:sz w:val="28"/>
          <w:szCs w:val="28"/>
          <w:rtl/>
          <w:lang w:eastAsia="ar-SA"/>
        </w:rPr>
        <w:t xml:space="preserve"> بالقسم </w:t>
      </w:r>
      <w:r w:rsidRPr="003253C1">
        <w:rPr>
          <w:rFonts w:asciiTheme="minorBidi" w:eastAsia="Times New Roman" w:hAnsiTheme="minorBidi" w:hint="cs"/>
          <w:sz w:val="28"/>
          <w:szCs w:val="28"/>
          <w:rtl/>
          <w:lang w:eastAsia="ar-SA"/>
        </w:rPr>
        <w:t>حيث انها حصلت علي درجة الماجستير في الاقتصاد المنزلي تخصص ملابس ونسيج</w:t>
      </w:r>
      <w:r w:rsidRPr="009E5D28">
        <w:rPr>
          <w:rFonts w:asciiTheme="minorBidi" w:eastAsia="Times New Roman" w:hAnsiTheme="minorBidi"/>
          <w:b/>
          <w:bCs/>
          <w:sz w:val="28"/>
          <w:szCs w:val="28"/>
          <w:rtl/>
          <w:lang w:eastAsia="ar-SA"/>
        </w:rPr>
        <w:t xml:space="preserve"> </w:t>
      </w:r>
      <w:r>
        <w:rPr>
          <w:rFonts w:asciiTheme="minorBidi" w:eastAsia="Times New Roman" w:hAnsiTheme="minorBidi" w:hint="cs"/>
          <w:b/>
          <w:bCs/>
          <w:sz w:val="28"/>
          <w:szCs w:val="28"/>
          <w:rtl/>
          <w:lang w:eastAsia="ar-SA"/>
        </w:rPr>
        <w:t>.</w:t>
      </w:r>
    </w:p>
    <w:p w:rsidR="007057A3" w:rsidRPr="001C4F9B" w:rsidRDefault="007057A3" w:rsidP="00477E6C">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477E6C" w:rsidRPr="007607E9">
        <w:rPr>
          <w:rFonts w:ascii="Calibri" w:eastAsia="Calibri" w:hAnsi="Calibri" w:cs="Arial" w:hint="cs"/>
          <w:b/>
          <w:bCs/>
          <w:sz w:val="32"/>
          <w:szCs w:val="32"/>
          <w:rtl/>
          <w:lang w:bidi="ar-EG"/>
        </w:rPr>
        <w:t>موافقة</w:t>
      </w:r>
    </w:p>
    <w:p w:rsidR="00ED68ED" w:rsidRPr="009E5D28" w:rsidRDefault="00ED68ED" w:rsidP="00ED68ED">
      <w:pPr>
        <w:jc w:val="both"/>
        <w:rPr>
          <w:rFonts w:asciiTheme="minorBidi" w:eastAsia="Times New Roman" w:hAnsiTheme="minorBidi"/>
          <w:b/>
          <w:bCs/>
          <w:sz w:val="28"/>
          <w:szCs w:val="28"/>
          <w:rtl/>
          <w:lang w:eastAsia="ar-SA" w:bidi="ar-EG"/>
        </w:rPr>
      </w:pPr>
      <w:r>
        <w:rPr>
          <w:rFonts w:asciiTheme="minorBidi" w:eastAsia="Times New Roman" w:hAnsiTheme="minorBidi" w:hint="cs"/>
          <w:b/>
          <w:bCs/>
          <w:sz w:val="28"/>
          <w:szCs w:val="28"/>
          <w:rtl/>
          <w:lang w:eastAsia="ar-SA" w:bidi="ar-EG"/>
        </w:rPr>
        <w:t>7</w:t>
      </w:r>
      <w:r>
        <w:rPr>
          <w:rFonts w:asciiTheme="minorBidi" w:eastAsia="Times New Roman" w:hAnsiTheme="minorBidi" w:hint="cs"/>
          <w:b/>
          <w:bCs/>
          <w:sz w:val="28"/>
          <w:szCs w:val="28"/>
          <w:rtl/>
          <w:lang w:eastAsia="ar-SA"/>
        </w:rPr>
        <w:t xml:space="preserve">) </w:t>
      </w:r>
      <w:r w:rsidRPr="009E5D28">
        <w:rPr>
          <w:rFonts w:asciiTheme="minorBidi" w:eastAsia="Times New Roman" w:hAnsiTheme="minorBidi" w:hint="cs"/>
          <w:b/>
          <w:bCs/>
          <w:sz w:val="28"/>
          <w:szCs w:val="28"/>
          <w:rtl/>
          <w:lang w:eastAsia="ar-SA"/>
        </w:rPr>
        <w:t xml:space="preserve"> </w:t>
      </w:r>
      <w:r w:rsidRPr="003253C1">
        <w:rPr>
          <w:rFonts w:asciiTheme="minorBidi" w:eastAsia="Times New Roman" w:hAnsiTheme="minorBidi"/>
          <w:sz w:val="28"/>
          <w:szCs w:val="28"/>
          <w:rtl/>
          <w:lang w:eastAsia="ar-SA"/>
        </w:rPr>
        <w:t xml:space="preserve">بشأن الطلب المقدم من </w:t>
      </w:r>
      <w:r>
        <w:rPr>
          <w:rFonts w:asciiTheme="minorBidi" w:eastAsia="Times New Roman" w:hAnsiTheme="minorBidi" w:hint="cs"/>
          <w:sz w:val="28"/>
          <w:szCs w:val="28"/>
          <w:rtl/>
          <w:lang w:eastAsia="ar-SA"/>
        </w:rPr>
        <w:t>أ.</w:t>
      </w:r>
      <w:r w:rsidRPr="003253C1">
        <w:rPr>
          <w:rFonts w:asciiTheme="minorBidi" w:eastAsia="Times New Roman" w:hAnsiTheme="minorBidi"/>
          <w:sz w:val="28"/>
          <w:szCs w:val="28"/>
          <w:rtl/>
          <w:lang w:eastAsia="ar-SA"/>
        </w:rPr>
        <w:t>م</w:t>
      </w:r>
      <w:r>
        <w:rPr>
          <w:rFonts w:asciiTheme="minorBidi" w:eastAsia="Times New Roman" w:hAnsiTheme="minorBidi" w:hint="cs"/>
          <w:sz w:val="28"/>
          <w:szCs w:val="28"/>
          <w:rtl/>
          <w:lang w:eastAsia="ar-SA"/>
        </w:rPr>
        <w:t>.د</w:t>
      </w:r>
      <w:r w:rsidRPr="003253C1">
        <w:rPr>
          <w:rFonts w:asciiTheme="minorBidi" w:eastAsia="Times New Roman" w:hAnsiTheme="minorBidi"/>
          <w:sz w:val="28"/>
          <w:szCs w:val="28"/>
          <w:rtl/>
          <w:lang w:eastAsia="ar-SA"/>
        </w:rPr>
        <w:t xml:space="preserve">/ </w:t>
      </w:r>
      <w:r>
        <w:rPr>
          <w:rFonts w:asciiTheme="minorBidi" w:eastAsia="Times New Roman" w:hAnsiTheme="minorBidi" w:hint="cs"/>
          <w:sz w:val="28"/>
          <w:szCs w:val="28"/>
          <w:rtl/>
          <w:lang w:eastAsia="ar-SA"/>
        </w:rPr>
        <w:t>فوزي سعيد شريف</w:t>
      </w:r>
      <w:r w:rsidRPr="003253C1">
        <w:rPr>
          <w:rFonts w:asciiTheme="minorBidi" w:eastAsia="Times New Roman" w:hAnsiTheme="minorBidi" w:hint="cs"/>
          <w:sz w:val="28"/>
          <w:szCs w:val="28"/>
          <w:rtl/>
          <w:lang w:eastAsia="ar-SA"/>
        </w:rPr>
        <w:t xml:space="preserve"> </w:t>
      </w:r>
      <w:r w:rsidRPr="003253C1">
        <w:rPr>
          <w:rFonts w:asciiTheme="minorBidi" w:eastAsia="Times New Roman" w:hAnsiTheme="minorBidi"/>
          <w:sz w:val="28"/>
          <w:szCs w:val="28"/>
          <w:rtl/>
          <w:lang w:eastAsia="ar-SA"/>
        </w:rPr>
        <w:t xml:space="preserve">بشأن </w:t>
      </w:r>
      <w:r w:rsidRPr="00A066C8">
        <w:rPr>
          <w:rFonts w:asciiTheme="majorBidi" w:hAnsiTheme="majorBidi" w:cstheme="majorBidi" w:hint="cs"/>
          <w:sz w:val="32"/>
          <w:szCs w:val="32"/>
          <w:rtl/>
          <w:lang w:bidi="ar-EG"/>
        </w:rPr>
        <w:t>قيامي</w:t>
      </w:r>
      <w:r>
        <w:rPr>
          <w:rFonts w:asciiTheme="majorBidi" w:hAnsiTheme="majorBidi" w:cstheme="majorBidi" w:hint="cs"/>
          <w:sz w:val="32"/>
          <w:szCs w:val="32"/>
          <w:rtl/>
          <w:lang w:bidi="ar-EG"/>
        </w:rPr>
        <w:t>ه</w:t>
      </w:r>
      <w:r w:rsidRPr="00A066C8">
        <w:rPr>
          <w:rFonts w:asciiTheme="majorBidi" w:hAnsiTheme="majorBidi" w:cstheme="majorBidi" w:hint="cs"/>
          <w:sz w:val="32"/>
          <w:szCs w:val="32"/>
          <w:rtl/>
          <w:lang w:bidi="ar-EG"/>
        </w:rPr>
        <w:t xml:space="preserve"> بمهمة علمية شخصية لإجراء أبحاث ما بعد الدكتوراه  و ذلك بجمهورية ألمانيا الاتحادية اعتبارا من يونيو 2021 و حتي يونيو 2022 , حيث أنن</w:t>
      </w:r>
      <w:r>
        <w:rPr>
          <w:rFonts w:asciiTheme="majorBidi" w:hAnsiTheme="majorBidi" w:cstheme="majorBidi" w:hint="cs"/>
          <w:sz w:val="32"/>
          <w:szCs w:val="32"/>
          <w:rtl/>
          <w:lang w:bidi="ar-EG"/>
        </w:rPr>
        <w:t>ه</w:t>
      </w:r>
      <w:r w:rsidRPr="00A066C8">
        <w:rPr>
          <w:rFonts w:asciiTheme="majorBidi" w:hAnsiTheme="majorBidi" w:cstheme="majorBidi" w:hint="cs"/>
          <w:sz w:val="32"/>
          <w:szCs w:val="32"/>
          <w:rtl/>
          <w:lang w:bidi="ar-EG"/>
        </w:rPr>
        <w:t xml:space="preserve"> حصل علي موافقة من معهد هندسة النسيج و تكنولوجيا الخامات عالية الأداء, بجامعة درسدن التقنية. مما سيكون له بالغ الأثر الإيجابي علي مسيرت</w:t>
      </w:r>
      <w:r>
        <w:rPr>
          <w:rFonts w:asciiTheme="majorBidi" w:hAnsiTheme="majorBidi" w:cstheme="majorBidi" w:hint="cs"/>
          <w:sz w:val="32"/>
          <w:szCs w:val="32"/>
          <w:rtl/>
          <w:lang w:bidi="ar-EG"/>
        </w:rPr>
        <w:t>ه</w:t>
      </w:r>
      <w:r w:rsidRPr="00A066C8">
        <w:rPr>
          <w:rFonts w:asciiTheme="majorBidi" w:hAnsiTheme="majorBidi" w:cstheme="majorBidi" w:hint="cs"/>
          <w:sz w:val="32"/>
          <w:szCs w:val="32"/>
          <w:rtl/>
          <w:lang w:bidi="ar-EG"/>
        </w:rPr>
        <w:t xml:space="preserve"> الأكاديمية و القسم العلمي بإذن الله تعالي</w:t>
      </w:r>
    </w:p>
    <w:p w:rsidR="004A7B81" w:rsidRPr="00120C8A" w:rsidRDefault="007057A3" w:rsidP="00120C8A">
      <w:pPr>
        <w:shd w:val="clear" w:color="auto" w:fill="D9D9D9"/>
        <w:jc w:val="center"/>
        <w:rPr>
          <w:rFonts w:ascii="Calibri" w:eastAsia="Calibri" w:hAnsi="Calibri" w:cs="Arial"/>
          <w:b/>
          <w:bCs/>
          <w:sz w:val="36"/>
          <w:szCs w:val="36"/>
          <w:rtl/>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w:t>
      </w:r>
      <w:r w:rsidR="00477E6C">
        <w:rPr>
          <w:rFonts w:ascii="Calibri" w:eastAsia="Calibri" w:hAnsi="Calibri" w:cs="Arial" w:hint="cs"/>
          <w:b/>
          <w:bCs/>
          <w:sz w:val="36"/>
          <w:szCs w:val="36"/>
          <w:rtl/>
          <w:lang w:bidi="ar-EG"/>
        </w:rPr>
        <w:t>موافقة</w:t>
      </w:r>
    </w:p>
    <w:p w:rsidR="00074A22" w:rsidRPr="00A47C11" w:rsidRDefault="00074A22" w:rsidP="008C1449">
      <w:pPr>
        <w:rPr>
          <w:rFonts w:ascii="Times New Roman" w:eastAsia="Times New Roman" w:hAnsi="Times New Roman" w:cs="Andalus"/>
          <w:b/>
          <w:bCs/>
          <w:sz w:val="40"/>
          <w:szCs w:val="40"/>
          <w:u w:val="single"/>
          <w:rtl/>
          <w:lang w:eastAsia="ar-SA"/>
        </w:rPr>
      </w:pPr>
      <w:r>
        <w:rPr>
          <w:rFonts w:ascii="Times New Roman" w:eastAsia="Times New Roman" w:hAnsi="Times New Roman" w:cs="Andalus" w:hint="cs"/>
          <w:b/>
          <w:bCs/>
          <w:sz w:val="40"/>
          <w:szCs w:val="40"/>
          <w:u w:val="single"/>
          <w:rtl/>
          <w:lang w:eastAsia="ar-SA"/>
        </w:rPr>
        <w:lastRenderedPageBreak/>
        <w:t>خامسا</w:t>
      </w:r>
      <w:r w:rsidRPr="00A47C11">
        <w:rPr>
          <w:rFonts w:ascii="Times New Roman" w:eastAsia="Times New Roman" w:hAnsi="Times New Roman" w:cs="Andalus" w:hint="cs"/>
          <w:b/>
          <w:bCs/>
          <w:sz w:val="40"/>
          <w:szCs w:val="40"/>
          <w:u w:val="single"/>
          <w:rtl/>
          <w:lang w:eastAsia="ar-SA"/>
        </w:rPr>
        <w:t xml:space="preserve"> :- الدراسات العليا :-</w:t>
      </w:r>
    </w:p>
    <w:p w:rsidR="00BC5594" w:rsidRPr="00BC5594" w:rsidRDefault="00BC5594" w:rsidP="00BC5594">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1</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1504FA" w:rsidRPr="001504FA" w:rsidRDefault="007A02B1" w:rsidP="00FD703F">
      <w:pPr>
        <w:jc w:val="both"/>
        <w:rPr>
          <w:rFonts w:ascii="Calibri" w:eastAsia="Calibri" w:hAnsi="Calibri"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001504FA" w:rsidRPr="001504FA">
        <w:rPr>
          <w:rFonts w:ascii="Calibri" w:eastAsia="Calibri" w:hAnsi="Calibri" w:cs="Arial" w:hint="cs"/>
          <w:sz w:val="28"/>
          <w:szCs w:val="28"/>
          <w:rtl/>
          <w:lang w:bidi="ar-EG"/>
        </w:rPr>
        <w:t xml:space="preserve">بشأن لطلب المقدم من الطالبة / اميرة علاء عبد الرسول عوض المقيدة / أولي ماجستير ملابس ونسيج بشأن قبول عذرها عن مادتين 1 </w:t>
      </w:r>
      <w:r w:rsidR="001504FA" w:rsidRPr="001504FA">
        <w:rPr>
          <w:rFonts w:ascii="Calibri" w:eastAsia="Calibri" w:hAnsi="Calibri" w:cs="Arial"/>
          <w:sz w:val="28"/>
          <w:szCs w:val="28"/>
          <w:rtl/>
          <w:lang w:bidi="ar-EG"/>
        </w:rPr>
        <w:t>–</w:t>
      </w:r>
      <w:r w:rsidR="001504FA" w:rsidRPr="001504FA">
        <w:rPr>
          <w:rFonts w:ascii="Calibri" w:eastAsia="Calibri" w:hAnsi="Calibri" w:cs="Arial" w:hint="cs"/>
          <w:sz w:val="28"/>
          <w:szCs w:val="28"/>
          <w:rtl/>
          <w:lang w:bidi="ar-EG"/>
        </w:rPr>
        <w:t xml:space="preserve"> دراسة متقدمة في تاريخ الازياء </w:t>
      </w:r>
      <w:r w:rsidR="007B7DA1" w:rsidRPr="001504FA">
        <w:rPr>
          <w:rFonts w:ascii="Calibri" w:eastAsia="Calibri" w:hAnsi="Calibri" w:cs="Arial" w:hint="cs"/>
          <w:sz w:val="28"/>
          <w:szCs w:val="28"/>
          <w:rtl/>
          <w:lang w:bidi="ar-EG"/>
        </w:rPr>
        <w:t>الوطنية</w:t>
      </w:r>
      <w:r w:rsidR="001504FA" w:rsidRPr="001504FA">
        <w:rPr>
          <w:rFonts w:ascii="Calibri" w:eastAsia="Calibri" w:hAnsi="Calibri" w:cs="Arial" w:hint="cs"/>
          <w:sz w:val="28"/>
          <w:szCs w:val="28"/>
          <w:rtl/>
          <w:lang w:bidi="ar-EG"/>
        </w:rPr>
        <w:t xml:space="preserve"> للشعوب والمنعقدة بتاريخ 12/3/2021 2 </w:t>
      </w:r>
      <w:r w:rsidR="001504FA" w:rsidRPr="001504FA">
        <w:rPr>
          <w:rFonts w:ascii="Calibri" w:eastAsia="Calibri" w:hAnsi="Calibri" w:cs="Arial"/>
          <w:sz w:val="28"/>
          <w:szCs w:val="28"/>
          <w:rtl/>
          <w:lang w:bidi="ar-EG"/>
        </w:rPr>
        <w:t>–</w:t>
      </w:r>
      <w:r w:rsidR="001504FA" w:rsidRPr="001504FA">
        <w:rPr>
          <w:rFonts w:ascii="Calibri" w:eastAsia="Calibri" w:hAnsi="Calibri" w:cs="Arial" w:hint="cs"/>
          <w:sz w:val="28"/>
          <w:szCs w:val="28"/>
          <w:rtl/>
          <w:lang w:bidi="ar-EG"/>
        </w:rPr>
        <w:t xml:space="preserve"> احصاء متقدم والمنعقدة يوم 19/3/2021 وذلك نظرا لظروفها المرضية والاشتباه بمرض كرونا وملحق التقرير الطبي عن الحالة </w:t>
      </w:r>
    </w:p>
    <w:p w:rsidR="00FD703F" w:rsidRPr="001C4F9B" w:rsidRDefault="00FD703F" w:rsidP="00FD703F">
      <w:pPr>
        <w:shd w:val="clear" w:color="auto" w:fill="D9D9D9"/>
        <w:jc w:val="center"/>
        <w:rPr>
          <w:rFonts w:ascii="Calibri" w:eastAsia="Calibri" w:hAnsi="Calibri" w:cs="Arial"/>
          <w:b/>
          <w:bCs/>
          <w:sz w:val="36"/>
          <w:szCs w:val="36"/>
          <w:lang w:bidi="ar-EG"/>
        </w:rPr>
      </w:pPr>
      <w:r w:rsidRPr="001C4F9B">
        <w:rPr>
          <w:rFonts w:ascii="Calibri" w:eastAsia="Calibri" w:hAnsi="Calibri" w:cs="Arial"/>
          <w:b/>
          <w:bCs/>
          <w:sz w:val="36"/>
          <w:szCs w:val="36"/>
          <w:rtl/>
          <w:lang w:bidi="ar-EG"/>
        </w:rPr>
        <w:t>القرار :</w:t>
      </w:r>
      <w:r>
        <w:rPr>
          <w:rFonts w:ascii="Calibri" w:eastAsia="Calibri" w:hAnsi="Calibri" w:cs="Arial" w:hint="cs"/>
          <w:b/>
          <w:bCs/>
          <w:sz w:val="36"/>
          <w:szCs w:val="36"/>
          <w:rtl/>
          <w:lang w:bidi="ar-EG"/>
        </w:rPr>
        <w:t xml:space="preserve">        موافقة</w:t>
      </w:r>
    </w:p>
    <w:p w:rsidR="00FD703F" w:rsidRPr="001C4F9B" w:rsidRDefault="006746F2" w:rsidP="00FD703F">
      <w:pPr>
        <w:shd w:val="clear" w:color="auto" w:fill="D9D9D9"/>
        <w:jc w:val="center"/>
        <w:rPr>
          <w:rFonts w:ascii="Calibri" w:eastAsia="Calibri" w:hAnsi="Calibri" w:cs="Arial"/>
          <w:b/>
          <w:bCs/>
          <w:sz w:val="36"/>
          <w:szCs w:val="36"/>
          <w:lang w:bidi="ar-EG"/>
        </w:rPr>
      </w:pPr>
      <w:r>
        <w:rPr>
          <w:rFonts w:ascii="Calibri" w:eastAsia="Calibri" w:hAnsi="Calibri" w:cs="Arial" w:hint="cs"/>
          <w:sz w:val="32"/>
          <w:szCs w:val="32"/>
          <w:rtl/>
          <w:lang w:bidi="ar-EG"/>
        </w:rPr>
        <w:t>ث</w:t>
      </w:r>
      <w:bookmarkStart w:id="0" w:name="_GoBack"/>
      <w:bookmarkEnd w:id="0"/>
      <w:r w:rsidR="00FD703F" w:rsidRPr="001C4F9B">
        <w:rPr>
          <w:rFonts w:ascii="Calibri" w:eastAsia="Calibri" w:hAnsi="Calibri" w:cs="Arial"/>
          <w:b/>
          <w:bCs/>
          <w:sz w:val="36"/>
          <w:szCs w:val="36"/>
          <w:rtl/>
          <w:lang w:bidi="ar-EG"/>
        </w:rPr>
        <w:t>القرار :</w:t>
      </w:r>
      <w:r w:rsidR="00FD703F">
        <w:rPr>
          <w:rFonts w:ascii="Calibri" w:eastAsia="Calibri" w:hAnsi="Calibri" w:cs="Arial" w:hint="cs"/>
          <w:b/>
          <w:bCs/>
          <w:sz w:val="36"/>
          <w:szCs w:val="36"/>
          <w:rtl/>
          <w:lang w:bidi="ar-EG"/>
        </w:rPr>
        <w:t xml:space="preserve">        موافقة</w:t>
      </w:r>
    </w:p>
    <w:p w:rsidR="00635391" w:rsidRDefault="00635391" w:rsidP="00CF206A">
      <w:pPr>
        <w:rPr>
          <w:rFonts w:ascii="Calibri" w:eastAsia="Calibri" w:hAnsi="Calibri" w:cs="Arial"/>
          <w:b/>
          <w:bCs/>
          <w:sz w:val="36"/>
          <w:szCs w:val="36"/>
          <w:rtl/>
          <w:lang w:bidi="ar-EG"/>
        </w:rPr>
      </w:pPr>
    </w:p>
    <w:p w:rsidR="00804882" w:rsidRPr="00CF206A" w:rsidRDefault="00862DA8" w:rsidP="00CF206A">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r w:rsidR="008C32AC" w:rsidRPr="000D7489">
        <w:rPr>
          <w:rFonts w:ascii="Calibri" w:eastAsia="Calibri" w:hAnsi="Calibri" w:cs="Arial" w:hint="cs"/>
          <w:b/>
          <w:bCs/>
          <w:sz w:val="32"/>
          <w:szCs w:val="32"/>
          <w:rtl/>
          <w:lang w:bidi="ar-EG"/>
        </w:rPr>
        <w:t>رضا ،،،،،</w:t>
      </w:r>
    </w:p>
    <w:p w:rsidR="00804882"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7CE4">
        <w:rPr>
          <w:rFonts w:ascii="Calibri" w:eastAsia="Calibri" w:hAnsi="Calibri" w:cs="Arial" w:hint="cs"/>
          <w:b/>
          <w:bCs/>
          <w:sz w:val="36"/>
          <w:szCs w:val="36"/>
          <w:rtl/>
          <w:lang w:bidi="ar-EG"/>
        </w:rPr>
        <w:t xml:space="preserve">  </w:t>
      </w:r>
      <w:r w:rsidR="00CB3512">
        <w:rPr>
          <w:rFonts w:ascii="Calibri" w:eastAsia="Calibri" w:hAnsi="Calibri" w:cs="Arial" w:hint="cs"/>
          <w:b/>
          <w:bCs/>
          <w:sz w:val="36"/>
          <w:szCs w:val="36"/>
          <w:rtl/>
          <w:lang w:bidi="ar-EG"/>
        </w:rPr>
        <w:t xml:space="preserve">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أمينة المجلس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     </w:t>
      </w:r>
      <w:r w:rsidR="00804882" w:rsidRPr="000D7489">
        <w:rPr>
          <w:rFonts w:ascii="Calibri" w:eastAsia="Calibri" w:hAnsi="Calibri" w:cs="Arial"/>
          <w:b/>
          <w:bCs/>
          <w:sz w:val="36"/>
          <w:szCs w:val="36"/>
          <w:rtl/>
          <w:lang w:bidi="ar-EG"/>
        </w:rPr>
        <w:t xml:space="preserve">  </w:t>
      </w:r>
      <w:r w:rsidR="00F42B23" w:rsidRPr="000D7489">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رئيس القسم</w:t>
      </w:r>
    </w:p>
    <w:p w:rsidR="00A6138C" w:rsidRDefault="00F42B23" w:rsidP="00CE2874">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(د/ ايمان رأفت فريد )</w:t>
      </w:r>
      <w:r w:rsidRPr="000D7489">
        <w:rPr>
          <w:rFonts w:ascii="Calibri" w:eastAsia="Calibri" w:hAnsi="Calibri" w:cs="Arial" w:hint="cs"/>
          <w:b/>
          <w:bCs/>
          <w:sz w:val="36"/>
          <w:szCs w:val="36"/>
          <w:rtl/>
          <w:lang w:bidi="ar-EG"/>
        </w:rPr>
        <w:t xml:space="preserve">                   </w:t>
      </w:r>
      <w:r w:rsidRPr="000D7489">
        <w:rPr>
          <w:rFonts w:ascii="Calibri" w:eastAsia="Calibri" w:hAnsi="Calibri" w:cs="Arial"/>
          <w:b/>
          <w:bCs/>
          <w:sz w:val="36"/>
          <w:szCs w:val="36"/>
          <w:rtl/>
          <w:lang w:bidi="ar-EG"/>
        </w:rPr>
        <w:t>(</w:t>
      </w:r>
      <w:r w:rsidR="00804882" w:rsidRPr="000D7489">
        <w:rPr>
          <w:rFonts w:ascii="Calibri" w:eastAsia="Calibri" w:hAnsi="Calibri" w:cs="Arial"/>
          <w:b/>
          <w:bCs/>
          <w:sz w:val="36"/>
          <w:szCs w:val="36"/>
          <w:rtl/>
          <w:lang w:bidi="ar-EG"/>
        </w:rPr>
        <w:t xml:space="preserve">أ.د/ </w:t>
      </w:r>
      <w:r w:rsidR="00CE2874">
        <w:rPr>
          <w:rFonts w:ascii="Calibri" w:eastAsia="Calibri" w:hAnsi="Calibri" w:cs="Arial" w:hint="cs"/>
          <w:b/>
          <w:bCs/>
          <w:sz w:val="36"/>
          <w:szCs w:val="36"/>
          <w:rtl/>
          <w:lang w:bidi="ar-EG"/>
        </w:rPr>
        <w:t>اسلام عبد المنعم حسين</w:t>
      </w:r>
      <w:r w:rsidRPr="000D7489">
        <w:rPr>
          <w:rFonts w:ascii="Calibri" w:eastAsia="Calibri" w:hAnsi="Calibri" w:cs="Arial"/>
          <w:b/>
          <w:bCs/>
          <w:sz w:val="36"/>
          <w:szCs w:val="36"/>
          <w:rtl/>
          <w:lang w:bidi="ar-EG"/>
        </w:rPr>
        <w:t>)</w:t>
      </w:r>
      <w:r w:rsidR="00CE17CA" w:rsidRPr="000D7489">
        <w:rPr>
          <w:rFonts w:ascii="Calibri" w:eastAsia="Calibri" w:hAnsi="Calibri" w:cs="Arial" w:hint="cs"/>
          <w:b/>
          <w:bCs/>
          <w:sz w:val="36"/>
          <w:szCs w:val="36"/>
          <w:rtl/>
          <w:lang w:bidi="ar-EG"/>
        </w:rPr>
        <w:t xml:space="preserve">       </w:t>
      </w:r>
    </w:p>
    <w:p w:rsidR="00F42B23" w:rsidRPr="000D7489" w:rsidRDefault="00F42B23" w:rsidP="00BB7959">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عميد الكلية</w:t>
      </w:r>
    </w:p>
    <w:p w:rsidR="002221BF" w:rsidRPr="000D7489" w:rsidRDefault="00F42B23" w:rsidP="00BB7959">
      <w:pPr>
        <w:jc w:val="center"/>
        <w:rPr>
          <w:rFonts w:ascii="Calibri" w:eastAsia="Calibri" w:hAnsi="Calibri" w:cs="Arial"/>
          <w:sz w:val="36"/>
          <w:szCs w:val="36"/>
          <w:rtl/>
          <w:lang w:bidi="ar-EG"/>
        </w:rPr>
      </w:pPr>
      <w:r w:rsidRPr="000D7489">
        <w:rPr>
          <w:rFonts w:ascii="Calibri" w:eastAsia="Calibri" w:hAnsi="Calibri" w:cs="Arial"/>
          <w:b/>
          <w:bCs/>
          <w:sz w:val="36"/>
          <w:szCs w:val="36"/>
          <w:rtl/>
          <w:lang w:bidi="ar-EG"/>
        </w:rPr>
        <w:t>(أ.د/ شريف رجب صبري</w:t>
      </w:r>
      <w:r w:rsidR="00804882" w:rsidRPr="000D7489">
        <w:rPr>
          <w:rFonts w:ascii="Calibri" w:eastAsia="Calibri" w:hAnsi="Calibri" w:cs="Arial"/>
          <w:b/>
          <w:bCs/>
          <w:sz w:val="36"/>
          <w:szCs w:val="36"/>
          <w:rtl/>
          <w:lang w:bidi="ar-EG"/>
        </w:rPr>
        <w:t>)</w:t>
      </w:r>
    </w:p>
    <w:sectPr w:rsidR="002221BF" w:rsidRPr="000D7489" w:rsidSect="00A01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1F" w:rsidRDefault="00E56C1F" w:rsidP="002B5F62">
      <w:pPr>
        <w:spacing w:after="0" w:line="240" w:lineRule="auto"/>
      </w:pPr>
      <w:r>
        <w:separator/>
      </w:r>
    </w:p>
  </w:endnote>
  <w:endnote w:type="continuationSeparator" w:id="0">
    <w:p w:rsidR="00E56C1F" w:rsidRDefault="00E56C1F"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6C" w:rsidRDefault="00477E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477E6C" w:rsidRDefault="00477E6C">
        <w:pPr>
          <w:pStyle w:val="a6"/>
          <w:jc w:val="center"/>
        </w:pPr>
        <w:r>
          <w:fldChar w:fldCharType="begin"/>
        </w:r>
        <w:r>
          <w:instrText>PAGE   \* MERGEFORMAT</w:instrText>
        </w:r>
        <w:r>
          <w:fldChar w:fldCharType="separate"/>
        </w:r>
        <w:r w:rsidR="006746F2" w:rsidRPr="006746F2">
          <w:rPr>
            <w:noProof/>
            <w:rtl/>
            <w:lang w:val="ar-SA"/>
          </w:rPr>
          <w:t>8</w:t>
        </w:r>
        <w:r>
          <w:fldChar w:fldCharType="end"/>
        </w:r>
      </w:p>
    </w:sdtContent>
  </w:sdt>
  <w:p w:rsidR="00477E6C" w:rsidRDefault="00477E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6C" w:rsidRDefault="00477E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1F" w:rsidRDefault="00E56C1F" w:rsidP="002B5F62">
      <w:pPr>
        <w:spacing w:after="0" w:line="240" w:lineRule="auto"/>
      </w:pPr>
      <w:r>
        <w:separator/>
      </w:r>
    </w:p>
  </w:footnote>
  <w:footnote w:type="continuationSeparator" w:id="0">
    <w:p w:rsidR="00E56C1F" w:rsidRDefault="00E56C1F"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6C" w:rsidRDefault="00477E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6C" w:rsidRDefault="00477E6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6C" w:rsidRDefault="00477E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D01"/>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0547"/>
    <w:multiLevelType w:val="hybridMultilevel"/>
    <w:tmpl w:val="4F2E1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54AB2"/>
    <w:multiLevelType w:val="hybridMultilevel"/>
    <w:tmpl w:val="9C14546E"/>
    <w:lvl w:ilvl="0" w:tplc="2938CDFA">
      <w:start w:val="6"/>
      <w:numFmt w:val="decimal"/>
      <w:lvlText w:val="%1"/>
      <w:lvlJc w:val="left"/>
      <w:pPr>
        <w:ind w:left="720" w:hanging="360"/>
      </w:pPr>
      <w:rPr>
        <w:rFonts w:ascii="Simplified Arabic" w:hAnsi="Simplified Arabic" w:cs="Monotype Kouf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15F19"/>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34FB8"/>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26BA1"/>
    <w:multiLevelType w:val="hybridMultilevel"/>
    <w:tmpl w:val="0AE08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468A3"/>
    <w:multiLevelType w:val="hybridMultilevel"/>
    <w:tmpl w:val="D9D2F9F8"/>
    <w:lvl w:ilvl="0" w:tplc="E0C0A0B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81BAF"/>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2C364EC9"/>
    <w:multiLevelType w:val="hybridMultilevel"/>
    <w:tmpl w:val="567EB138"/>
    <w:lvl w:ilvl="0" w:tplc="2B92D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F0D87"/>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D005C"/>
    <w:multiLevelType w:val="hybridMultilevel"/>
    <w:tmpl w:val="3094EAC0"/>
    <w:lvl w:ilvl="0" w:tplc="9C6C89DC">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E3901"/>
    <w:multiLevelType w:val="hybridMultilevel"/>
    <w:tmpl w:val="77E875F0"/>
    <w:lvl w:ilvl="0" w:tplc="176E423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1739F"/>
    <w:multiLevelType w:val="hybridMultilevel"/>
    <w:tmpl w:val="BE4AD246"/>
    <w:lvl w:ilvl="0" w:tplc="63C632E0">
      <w:start w:val="1"/>
      <w:numFmt w:val="decimal"/>
      <w:lvlText w:val="%1-"/>
      <w:lvlJc w:val="left"/>
      <w:pPr>
        <w:ind w:left="658" w:hanging="375"/>
      </w:pPr>
      <w:rPr>
        <w:rFonts w:ascii="Simplified Arabic" w:hAnsi="Simplified Arabic" w:cs="Monotype Koufi" w:hint="default"/>
        <w:b w:val="0"/>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3DDD78D0"/>
    <w:multiLevelType w:val="hybridMultilevel"/>
    <w:tmpl w:val="A6D2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02006"/>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D10FD"/>
    <w:multiLevelType w:val="hybridMultilevel"/>
    <w:tmpl w:val="DB54B150"/>
    <w:lvl w:ilvl="0" w:tplc="26FCF39A">
      <w:start w:val="1"/>
      <w:numFmt w:val="decimal"/>
      <w:lvlText w:val="%1-"/>
      <w:lvlJc w:val="left"/>
      <w:pPr>
        <w:ind w:left="720" w:hanging="360"/>
      </w:pPr>
      <w:rPr>
        <w:rFonts w:ascii="Simplified Arabic" w:hAnsi="Simplified Arabic" w:cs="Monotype Kouf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C0066"/>
    <w:multiLevelType w:val="hybridMultilevel"/>
    <w:tmpl w:val="C7081C92"/>
    <w:lvl w:ilvl="0" w:tplc="5A8055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4A112B"/>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E73A2"/>
    <w:multiLevelType w:val="hybridMultilevel"/>
    <w:tmpl w:val="38962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C3A15"/>
    <w:multiLevelType w:val="hybridMultilevel"/>
    <w:tmpl w:val="0DCCC354"/>
    <w:lvl w:ilvl="0" w:tplc="61823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55B18"/>
    <w:multiLevelType w:val="hybridMultilevel"/>
    <w:tmpl w:val="E3889C28"/>
    <w:lvl w:ilvl="0" w:tplc="DE643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7753B"/>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B451B"/>
    <w:multiLevelType w:val="hybridMultilevel"/>
    <w:tmpl w:val="BE4AD246"/>
    <w:lvl w:ilvl="0" w:tplc="63C632E0">
      <w:start w:val="1"/>
      <w:numFmt w:val="decimal"/>
      <w:lvlText w:val="%1-"/>
      <w:lvlJc w:val="left"/>
      <w:pPr>
        <w:ind w:left="735" w:hanging="375"/>
      </w:pPr>
      <w:rPr>
        <w:rFonts w:ascii="Simplified Arabic" w:hAnsi="Simplified Arabic" w:cs="Monotype Koufi"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465A4"/>
    <w:multiLevelType w:val="hybridMultilevel"/>
    <w:tmpl w:val="0A0266D8"/>
    <w:lvl w:ilvl="0" w:tplc="F48E96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0"/>
  </w:num>
  <w:num w:numId="4">
    <w:abstractNumId w:val="30"/>
  </w:num>
  <w:num w:numId="5">
    <w:abstractNumId w:val="31"/>
  </w:num>
  <w:num w:numId="6">
    <w:abstractNumId w:val="7"/>
  </w:num>
  <w:num w:numId="7">
    <w:abstractNumId w:val="21"/>
  </w:num>
  <w:num w:numId="8">
    <w:abstractNumId w:val="29"/>
  </w:num>
  <w:num w:numId="9">
    <w:abstractNumId w:val="26"/>
  </w:num>
  <w:num w:numId="10">
    <w:abstractNumId w:val="22"/>
  </w:num>
  <w:num w:numId="11">
    <w:abstractNumId w:val="8"/>
  </w:num>
  <w:num w:numId="12">
    <w:abstractNumId w:val="0"/>
  </w:num>
  <w:num w:numId="13">
    <w:abstractNumId w:val="4"/>
  </w:num>
  <w:num w:numId="14">
    <w:abstractNumId w:val="5"/>
  </w:num>
  <w:num w:numId="15">
    <w:abstractNumId w:val="1"/>
  </w:num>
  <w:num w:numId="16">
    <w:abstractNumId w:val="14"/>
  </w:num>
  <w:num w:numId="17">
    <w:abstractNumId w:val="2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0"/>
  </w:num>
  <w:num w:numId="21">
    <w:abstractNumId w:val="32"/>
  </w:num>
  <w:num w:numId="22">
    <w:abstractNumId w:val="3"/>
  </w:num>
  <w:num w:numId="23">
    <w:abstractNumId w:val="15"/>
  </w:num>
  <w:num w:numId="24">
    <w:abstractNumId w:val="11"/>
  </w:num>
  <w:num w:numId="25">
    <w:abstractNumId w:val="17"/>
  </w:num>
  <w:num w:numId="26">
    <w:abstractNumId w:val="2"/>
  </w:num>
  <w:num w:numId="27">
    <w:abstractNumId w:val="27"/>
  </w:num>
  <w:num w:numId="28">
    <w:abstractNumId w:val="16"/>
  </w:num>
  <w:num w:numId="29">
    <w:abstractNumId w:val="9"/>
  </w:num>
  <w:num w:numId="30">
    <w:abstractNumId w:val="6"/>
  </w:num>
  <w:num w:numId="31">
    <w:abstractNumId w:val="12"/>
  </w:num>
  <w:num w:numId="32">
    <w:abstractNumId w:val="18"/>
  </w:num>
  <w:num w:numId="33">
    <w:abstractNumId w:val="2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0613"/>
    <w:rsid w:val="000014E1"/>
    <w:rsid w:val="00002F65"/>
    <w:rsid w:val="00004B8C"/>
    <w:rsid w:val="000075A0"/>
    <w:rsid w:val="000075B6"/>
    <w:rsid w:val="000076DF"/>
    <w:rsid w:val="00007D08"/>
    <w:rsid w:val="000108F4"/>
    <w:rsid w:val="00012C21"/>
    <w:rsid w:val="000143E0"/>
    <w:rsid w:val="00016990"/>
    <w:rsid w:val="00017675"/>
    <w:rsid w:val="00017A1C"/>
    <w:rsid w:val="000208A3"/>
    <w:rsid w:val="00020B85"/>
    <w:rsid w:val="00022ECB"/>
    <w:rsid w:val="00024AD1"/>
    <w:rsid w:val="00025AB9"/>
    <w:rsid w:val="00025EA4"/>
    <w:rsid w:val="0002637D"/>
    <w:rsid w:val="00026AE0"/>
    <w:rsid w:val="0002719F"/>
    <w:rsid w:val="000271EF"/>
    <w:rsid w:val="000274F5"/>
    <w:rsid w:val="00030C87"/>
    <w:rsid w:val="00035CCD"/>
    <w:rsid w:val="00036F80"/>
    <w:rsid w:val="00037784"/>
    <w:rsid w:val="00040B20"/>
    <w:rsid w:val="0004220B"/>
    <w:rsid w:val="00042630"/>
    <w:rsid w:val="000443D7"/>
    <w:rsid w:val="000454CA"/>
    <w:rsid w:val="000471DC"/>
    <w:rsid w:val="00047FB4"/>
    <w:rsid w:val="00054765"/>
    <w:rsid w:val="00054A62"/>
    <w:rsid w:val="00055E01"/>
    <w:rsid w:val="000562C2"/>
    <w:rsid w:val="00056715"/>
    <w:rsid w:val="000573C1"/>
    <w:rsid w:val="0005746B"/>
    <w:rsid w:val="0006042F"/>
    <w:rsid w:val="000612AB"/>
    <w:rsid w:val="000614CF"/>
    <w:rsid w:val="0006169B"/>
    <w:rsid w:val="00061D4B"/>
    <w:rsid w:val="00061EDA"/>
    <w:rsid w:val="000626DE"/>
    <w:rsid w:val="0006307A"/>
    <w:rsid w:val="00063974"/>
    <w:rsid w:val="00063F50"/>
    <w:rsid w:val="0006420E"/>
    <w:rsid w:val="000642B2"/>
    <w:rsid w:val="000647FF"/>
    <w:rsid w:val="000651F0"/>
    <w:rsid w:val="00065DAF"/>
    <w:rsid w:val="00066A78"/>
    <w:rsid w:val="00066C69"/>
    <w:rsid w:val="00070DEC"/>
    <w:rsid w:val="000713FB"/>
    <w:rsid w:val="00071A22"/>
    <w:rsid w:val="00072998"/>
    <w:rsid w:val="00072B31"/>
    <w:rsid w:val="00072C88"/>
    <w:rsid w:val="0007374D"/>
    <w:rsid w:val="000737E0"/>
    <w:rsid w:val="00074A22"/>
    <w:rsid w:val="000767AD"/>
    <w:rsid w:val="00076856"/>
    <w:rsid w:val="00076E52"/>
    <w:rsid w:val="0007774A"/>
    <w:rsid w:val="000779EB"/>
    <w:rsid w:val="00080028"/>
    <w:rsid w:val="0008047E"/>
    <w:rsid w:val="00081CF5"/>
    <w:rsid w:val="00084B75"/>
    <w:rsid w:val="00090D7D"/>
    <w:rsid w:val="00091C42"/>
    <w:rsid w:val="00092571"/>
    <w:rsid w:val="000927E3"/>
    <w:rsid w:val="00092BA7"/>
    <w:rsid w:val="0009303D"/>
    <w:rsid w:val="00093B37"/>
    <w:rsid w:val="00094A6A"/>
    <w:rsid w:val="00094C7C"/>
    <w:rsid w:val="000957C7"/>
    <w:rsid w:val="00095CB2"/>
    <w:rsid w:val="000A1DA2"/>
    <w:rsid w:val="000A253A"/>
    <w:rsid w:val="000A3D8A"/>
    <w:rsid w:val="000A4B57"/>
    <w:rsid w:val="000A56EF"/>
    <w:rsid w:val="000A5C7D"/>
    <w:rsid w:val="000B0D06"/>
    <w:rsid w:val="000B1322"/>
    <w:rsid w:val="000B13F7"/>
    <w:rsid w:val="000B18CF"/>
    <w:rsid w:val="000B1C27"/>
    <w:rsid w:val="000B1CE4"/>
    <w:rsid w:val="000B340F"/>
    <w:rsid w:val="000B3649"/>
    <w:rsid w:val="000B43ED"/>
    <w:rsid w:val="000B48E3"/>
    <w:rsid w:val="000B6080"/>
    <w:rsid w:val="000B6302"/>
    <w:rsid w:val="000B6355"/>
    <w:rsid w:val="000B71BE"/>
    <w:rsid w:val="000C0EAB"/>
    <w:rsid w:val="000C14EC"/>
    <w:rsid w:val="000C2CC0"/>
    <w:rsid w:val="000C354C"/>
    <w:rsid w:val="000C720A"/>
    <w:rsid w:val="000D0133"/>
    <w:rsid w:val="000D045A"/>
    <w:rsid w:val="000D0A4E"/>
    <w:rsid w:val="000D0B81"/>
    <w:rsid w:val="000D10F0"/>
    <w:rsid w:val="000D2024"/>
    <w:rsid w:val="000D26D4"/>
    <w:rsid w:val="000D32D1"/>
    <w:rsid w:val="000D3C7D"/>
    <w:rsid w:val="000D5A27"/>
    <w:rsid w:val="000D5BEC"/>
    <w:rsid w:val="000D64E0"/>
    <w:rsid w:val="000D656E"/>
    <w:rsid w:val="000D7489"/>
    <w:rsid w:val="000D7779"/>
    <w:rsid w:val="000E07F9"/>
    <w:rsid w:val="000E0EF8"/>
    <w:rsid w:val="000E2A59"/>
    <w:rsid w:val="000E35E5"/>
    <w:rsid w:val="000E412D"/>
    <w:rsid w:val="000E456A"/>
    <w:rsid w:val="000E61D1"/>
    <w:rsid w:val="000F00FC"/>
    <w:rsid w:val="000F04B9"/>
    <w:rsid w:val="000F1E49"/>
    <w:rsid w:val="000F3FBC"/>
    <w:rsid w:val="000F420F"/>
    <w:rsid w:val="000F4465"/>
    <w:rsid w:val="000F4ADD"/>
    <w:rsid w:val="000F5E5C"/>
    <w:rsid w:val="000F617D"/>
    <w:rsid w:val="00101221"/>
    <w:rsid w:val="00102591"/>
    <w:rsid w:val="00104B7F"/>
    <w:rsid w:val="00106809"/>
    <w:rsid w:val="00106BF6"/>
    <w:rsid w:val="0010774E"/>
    <w:rsid w:val="00107ACE"/>
    <w:rsid w:val="00107F8C"/>
    <w:rsid w:val="00110379"/>
    <w:rsid w:val="00110E9F"/>
    <w:rsid w:val="00111189"/>
    <w:rsid w:val="00111A3C"/>
    <w:rsid w:val="00111F7E"/>
    <w:rsid w:val="00113B35"/>
    <w:rsid w:val="00113BC1"/>
    <w:rsid w:val="0011436F"/>
    <w:rsid w:val="001168DB"/>
    <w:rsid w:val="00120C8A"/>
    <w:rsid w:val="00120E27"/>
    <w:rsid w:val="001225E3"/>
    <w:rsid w:val="001226C7"/>
    <w:rsid w:val="00122DB9"/>
    <w:rsid w:val="00123312"/>
    <w:rsid w:val="00123554"/>
    <w:rsid w:val="00123F50"/>
    <w:rsid w:val="0012412A"/>
    <w:rsid w:val="00124809"/>
    <w:rsid w:val="00124A0C"/>
    <w:rsid w:val="00125757"/>
    <w:rsid w:val="00125ED0"/>
    <w:rsid w:val="00126148"/>
    <w:rsid w:val="001267D2"/>
    <w:rsid w:val="0012769E"/>
    <w:rsid w:val="001277DB"/>
    <w:rsid w:val="00127EB2"/>
    <w:rsid w:val="001300AF"/>
    <w:rsid w:val="001311B9"/>
    <w:rsid w:val="0013134D"/>
    <w:rsid w:val="00133906"/>
    <w:rsid w:val="00134078"/>
    <w:rsid w:val="00135047"/>
    <w:rsid w:val="00136AD2"/>
    <w:rsid w:val="001370B3"/>
    <w:rsid w:val="00137E88"/>
    <w:rsid w:val="00140791"/>
    <w:rsid w:val="00141231"/>
    <w:rsid w:val="001438B3"/>
    <w:rsid w:val="001442CA"/>
    <w:rsid w:val="00144D84"/>
    <w:rsid w:val="001465B1"/>
    <w:rsid w:val="00146A2D"/>
    <w:rsid w:val="00146D38"/>
    <w:rsid w:val="00147073"/>
    <w:rsid w:val="00150408"/>
    <w:rsid w:val="001504FA"/>
    <w:rsid w:val="00151CFC"/>
    <w:rsid w:val="00151DCC"/>
    <w:rsid w:val="001520F1"/>
    <w:rsid w:val="001536E8"/>
    <w:rsid w:val="00153DD1"/>
    <w:rsid w:val="00154187"/>
    <w:rsid w:val="001541C2"/>
    <w:rsid w:val="00155014"/>
    <w:rsid w:val="00155936"/>
    <w:rsid w:val="0015752D"/>
    <w:rsid w:val="001600C9"/>
    <w:rsid w:val="001602DE"/>
    <w:rsid w:val="00160417"/>
    <w:rsid w:val="00161FDD"/>
    <w:rsid w:val="0016324F"/>
    <w:rsid w:val="00163297"/>
    <w:rsid w:val="001633DC"/>
    <w:rsid w:val="00164E76"/>
    <w:rsid w:val="00166D53"/>
    <w:rsid w:val="00167D05"/>
    <w:rsid w:val="0017013D"/>
    <w:rsid w:val="00172A4D"/>
    <w:rsid w:val="00174F9F"/>
    <w:rsid w:val="00175385"/>
    <w:rsid w:val="0017542D"/>
    <w:rsid w:val="00176539"/>
    <w:rsid w:val="0017684C"/>
    <w:rsid w:val="001775FD"/>
    <w:rsid w:val="001807BD"/>
    <w:rsid w:val="00181125"/>
    <w:rsid w:val="001829A5"/>
    <w:rsid w:val="00183B1F"/>
    <w:rsid w:val="00186259"/>
    <w:rsid w:val="00186732"/>
    <w:rsid w:val="0019023D"/>
    <w:rsid w:val="00190B74"/>
    <w:rsid w:val="00190CDF"/>
    <w:rsid w:val="0019425A"/>
    <w:rsid w:val="00194518"/>
    <w:rsid w:val="00195003"/>
    <w:rsid w:val="001950B2"/>
    <w:rsid w:val="0019521A"/>
    <w:rsid w:val="00195927"/>
    <w:rsid w:val="0019594A"/>
    <w:rsid w:val="00195D4B"/>
    <w:rsid w:val="00195EF0"/>
    <w:rsid w:val="001962DD"/>
    <w:rsid w:val="00196BA4"/>
    <w:rsid w:val="001977CF"/>
    <w:rsid w:val="00197AF5"/>
    <w:rsid w:val="00197E06"/>
    <w:rsid w:val="00197EF9"/>
    <w:rsid w:val="001A0252"/>
    <w:rsid w:val="001A0441"/>
    <w:rsid w:val="001A2B53"/>
    <w:rsid w:val="001A3273"/>
    <w:rsid w:val="001A38DA"/>
    <w:rsid w:val="001A4DCC"/>
    <w:rsid w:val="001A553C"/>
    <w:rsid w:val="001A5EC5"/>
    <w:rsid w:val="001B028E"/>
    <w:rsid w:val="001B0415"/>
    <w:rsid w:val="001B11A9"/>
    <w:rsid w:val="001B1218"/>
    <w:rsid w:val="001B14BB"/>
    <w:rsid w:val="001B401C"/>
    <w:rsid w:val="001B4733"/>
    <w:rsid w:val="001B6FF9"/>
    <w:rsid w:val="001B7381"/>
    <w:rsid w:val="001B79C5"/>
    <w:rsid w:val="001B7C95"/>
    <w:rsid w:val="001B7D80"/>
    <w:rsid w:val="001C05E4"/>
    <w:rsid w:val="001C1934"/>
    <w:rsid w:val="001C2226"/>
    <w:rsid w:val="001C3C38"/>
    <w:rsid w:val="001C3CA7"/>
    <w:rsid w:val="001C4397"/>
    <w:rsid w:val="001C4680"/>
    <w:rsid w:val="001C49FE"/>
    <w:rsid w:val="001C4F9B"/>
    <w:rsid w:val="001C69C1"/>
    <w:rsid w:val="001C71CD"/>
    <w:rsid w:val="001C799E"/>
    <w:rsid w:val="001D1363"/>
    <w:rsid w:val="001D18AE"/>
    <w:rsid w:val="001D1CBB"/>
    <w:rsid w:val="001D3919"/>
    <w:rsid w:val="001D4073"/>
    <w:rsid w:val="001D4644"/>
    <w:rsid w:val="001D53FC"/>
    <w:rsid w:val="001D56BC"/>
    <w:rsid w:val="001D6C2A"/>
    <w:rsid w:val="001E1753"/>
    <w:rsid w:val="001E27B6"/>
    <w:rsid w:val="001E5C2F"/>
    <w:rsid w:val="001E5D7C"/>
    <w:rsid w:val="001E67AC"/>
    <w:rsid w:val="001E7098"/>
    <w:rsid w:val="001E7BEC"/>
    <w:rsid w:val="001F0CFE"/>
    <w:rsid w:val="001F2034"/>
    <w:rsid w:val="001F27B0"/>
    <w:rsid w:val="001F3908"/>
    <w:rsid w:val="001F4EDD"/>
    <w:rsid w:val="001F5448"/>
    <w:rsid w:val="001F6F74"/>
    <w:rsid w:val="00200BF0"/>
    <w:rsid w:val="00202449"/>
    <w:rsid w:val="00203180"/>
    <w:rsid w:val="0020322E"/>
    <w:rsid w:val="00206708"/>
    <w:rsid w:val="00207340"/>
    <w:rsid w:val="00207962"/>
    <w:rsid w:val="00207B09"/>
    <w:rsid w:val="002106CB"/>
    <w:rsid w:val="00211730"/>
    <w:rsid w:val="00211C4E"/>
    <w:rsid w:val="00212C91"/>
    <w:rsid w:val="00213FC3"/>
    <w:rsid w:val="00214279"/>
    <w:rsid w:val="0021508F"/>
    <w:rsid w:val="002171B6"/>
    <w:rsid w:val="0021721F"/>
    <w:rsid w:val="00217439"/>
    <w:rsid w:val="00220C0B"/>
    <w:rsid w:val="0022107A"/>
    <w:rsid w:val="002220D1"/>
    <w:rsid w:val="002221BF"/>
    <w:rsid w:val="00223932"/>
    <w:rsid w:val="00223D69"/>
    <w:rsid w:val="00225DEA"/>
    <w:rsid w:val="00226AE8"/>
    <w:rsid w:val="0023199C"/>
    <w:rsid w:val="00233569"/>
    <w:rsid w:val="00233AE6"/>
    <w:rsid w:val="002347DD"/>
    <w:rsid w:val="002354B9"/>
    <w:rsid w:val="00240708"/>
    <w:rsid w:val="00241CB7"/>
    <w:rsid w:val="00243519"/>
    <w:rsid w:val="00244861"/>
    <w:rsid w:val="00244ED2"/>
    <w:rsid w:val="0024582B"/>
    <w:rsid w:val="00245A32"/>
    <w:rsid w:val="0024668C"/>
    <w:rsid w:val="002476A5"/>
    <w:rsid w:val="00250487"/>
    <w:rsid w:val="00253A3B"/>
    <w:rsid w:val="00253F30"/>
    <w:rsid w:val="0025543B"/>
    <w:rsid w:val="002568E1"/>
    <w:rsid w:val="00257033"/>
    <w:rsid w:val="0025772B"/>
    <w:rsid w:val="00257FF0"/>
    <w:rsid w:val="00260487"/>
    <w:rsid w:val="00260B35"/>
    <w:rsid w:val="002618F4"/>
    <w:rsid w:val="00262AED"/>
    <w:rsid w:val="00264C81"/>
    <w:rsid w:val="00265161"/>
    <w:rsid w:val="0026540D"/>
    <w:rsid w:val="002671A9"/>
    <w:rsid w:val="002673F8"/>
    <w:rsid w:val="00267F68"/>
    <w:rsid w:val="002711D7"/>
    <w:rsid w:val="002721BD"/>
    <w:rsid w:val="0027378A"/>
    <w:rsid w:val="00273A60"/>
    <w:rsid w:val="00273EEB"/>
    <w:rsid w:val="002740CB"/>
    <w:rsid w:val="00274379"/>
    <w:rsid w:val="00275632"/>
    <w:rsid w:val="00276457"/>
    <w:rsid w:val="0028019A"/>
    <w:rsid w:val="002810F7"/>
    <w:rsid w:val="00281667"/>
    <w:rsid w:val="00282E39"/>
    <w:rsid w:val="0028536B"/>
    <w:rsid w:val="0028669C"/>
    <w:rsid w:val="00286C2C"/>
    <w:rsid w:val="002907E7"/>
    <w:rsid w:val="00291629"/>
    <w:rsid w:val="00291B5E"/>
    <w:rsid w:val="00296D3C"/>
    <w:rsid w:val="00296E00"/>
    <w:rsid w:val="002A1CA7"/>
    <w:rsid w:val="002A2708"/>
    <w:rsid w:val="002A29C1"/>
    <w:rsid w:val="002A5697"/>
    <w:rsid w:val="002A5D02"/>
    <w:rsid w:val="002A6B09"/>
    <w:rsid w:val="002B290F"/>
    <w:rsid w:val="002B4098"/>
    <w:rsid w:val="002B459A"/>
    <w:rsid w:val="002B4812"/>
    <w:rsid w:val="002B508F"/>
    <w:rsid w:val="002B5F62"/>
    <w:rsid w:val="002C2194"/>
    <w:rsid w:val="002C24D7"/>
    <w:rsid w:val="002C2859"/>
    <w:rsid w:val="002C314C"/>
    <w:rsid w:val="002C47E8"/>
    <w:rsid w:val="002C49BE"/>
    <w:rsid w:val="002C4A0D"/>
    <w:rsid w:val="002C52C2"/>
    <w:rsid w:val="002C7C6C"/>
    <w:rsid w:val="002D1BEF"/>
    <w:rsid w:val="002D2890"/>
    <w:rsid w:val="002D43ED"/>
    <w:rsid w:val="002D45EB"/>
    <w:rsid w:val="002D683F"/>
    <w:rsid w:val="002D71B4"/>
    <w:rsid w:val="002D76E6"/>
    <w:rsid w:val="002D788B"/>
    <w:rsid w:val="002E0329"/>
    <w:rsid w:val="002E1E30"/>
    <w:rsid w:val="002E30A2"/>
    <w:rsid w:val="002E4D63"/>
    <w:rsid w:val="002E5690"/>
    <w:rsid w:val="002E61D3"/>
    <w:rsid w:val="002E66EB"/>
    <w:rsid w:val="002E693F"/>
    <w:rsid w:val="002E70C9"/>
    <w:rsid w:val="002E7390"/>
    <w:rsid w:val="002E7C54"/>
    <w:rsid w:val="002F09B7"/>
    <w:rsid w:val="002F0A49"/>
    <w:rsid w:val="002F0F01"/>
    <w:rsid w:val="002F3CAD"/>
    <w:rsid w:val="002F4648"/>
    <w:rsid w:val="002F7429"/>
    <w:rsid w:val="002F7573"/>
    <w:rsid w:val="002F776A"/>
    <w:rsid w:val="003035C7"/>
    <w:rsid w:val="00303DD4"/>
    <w:rsid w:val="003043FF"/>
    <w:rsid w:val="0030516A"/>
    <w:rsid w:val="003058E4"/>
    <w:rsid w:val="0030633F"/>
    <w:rsid w:val="003064A8"/>
    <w:rsid w:val="00306A60"/>
    <w:rsid w:val="00306CE3"/>
    <w:rsid w:val="003075FF"/>
    <w:rsid w:val="00307BA2"/>
    <w:rsid w:val="00310BFE"/>
    <w:rsid w:val="00311CEA"/>
    <w:rsid w:val="0031221A"/>
    <w:rsid w:val="00312608"/>
    <w:rsid w:val="003133DA"/>
    <w:rsid w:val="0031489E"/>
    <w:rsid w:val="0031508F"/>
    <w:rsid w:val="00315C23"/>
    <w:rsid w:val="00316581"/>
    <w:rsid w:val="00322699"/>
    <w:rsid w:val="003226C1"/>
    <w:rsid w:val="003238F1"/>
    <w:rsid w:val="00324FDF"/>
    <w:rsid w:val="003253C1"/>
    <w:rsid w:val="00326250"/>
    <w:rsid w:val="00326C97"/>
    <w:rsid w:val="00326DAD"/>
    <w:rsid w:val="00331FA1"/>
    <w:rsid w:val="00332440"/>
    <w:rsid w:val="0033505E"/>
    <w:rsid w:val="00335AA8"/>
    <w:rsid w:val="00336F3C"/>
    <w:rsid w:val="00337626"/>
    <w:rsid w:val="00340C0C"/>
    <w:rsid w:val="003412BF"/>
    <w:rsid w:val="00341949"/>
    <w:rsid w:val="003421DF"/>
    <w:rsid w:val="003435C6"/>
    <w:rsid w:val="00343DCD"/>
    <w:rsid w:val="0034491C"/>
    <w:rsid w:val="00345314"/>
    <w:rsid w:val="00345C50"/>
    <w:rsid w:val="00346C31"/>
    <w:rsid w:val="0035085F"/>
    <w:rsid w:val="00351342"/>
    <w:rsid w:val="003522A3"/>
    <w:rsid w:val="0035262F"/>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385F"/>
    <w:rsid w:val="00375C6D"/>
    <w:rsid w:val="003800F0"/>
    <w:rsid w:val="0038136B"/>
    <w:rsid w:val="0038188D"/>
    <w:rsid w:val="00381EAF"/>
    <w:rsid w:val="003821E1"/>
    <w:rsid w:val="00382382"/>
    <w:rsid w:val="00382753"/>
    <w:rsid w:val="003827DC"/>
    <w:rsid w:val="003828B9"/>
    <w:rsid w:val="003835DC"/>
    <w:rsid w:val="0038416E"/>
    <w:rsid w:val="00386C3D"/>
    <w:rsid w:val="00391EE0"/>
    <w:rsid w:val="0039218C"/>
    <w:rsid w:val="003923CD"/>
    <w:rsid w:val="00395332"/>
    <w:rsid w:val="0039630D"/>
    <w:rsid w:val="003A1559"/>
    <w:rsid w:val="003A195A"/>
    <w:rsid w:val="003A3A50"/>
    <w:rsid w:val="003A4540"/>
    <w:rsid w:val="003A5451"/>
    <w:rsid w:val="003A54C8"/>
    <w:rsid w:val="003A7E5A"/>
    <w:rsid w:val="003B06DB"/>
    <w:rsid w:val="003B169D"/>
    <w:rsid w:val="003B17BF"/>
    <w:rsid w:val="003B5C29"/>
    <w:rsid w:val="003C1980"/>
    <w:rsid w:val="003C1B9F"/>
    <w:rsid w:val="003C4551"/>
    <w:rsid w:val="003C5F3F"/>
    <w:rsid w:val="003C6CA6"/>
    <w:rsid w:val="003C7EF7"/>
    <w:rsid w:val="003D098F"/>
    <w:rsid w:val="003D12DD"/>
    <w:rsid w:val="003D1E8C"/>
    <w:rsid w:val="003D1EEC"/>
    <w:rsid w:val="003D292B"/>
    <w:rsid w:val="003D2C30"/>
    <w:rsid w:val="003D35CD"/>
    <w:rsid w:val="003D4AAA"/>
    <w:rsid w:val="003D73B3"/>
    <w:rsid w:val="003E0A4C"/>
    <w:rsid w:val="003E1A1C"/>
    <w:rsid w:val="003E1CC1"/>
    <w:rsid w:val="003E4AB4"/>
    <w:rsid w:val="003E61BC"/>
    <w:rsid w:val="003E6EDB"/>
    <w:rsid w:val="003E6FD7"/>
    <w:rsid w:val="003E7416"/>
    <w:rsid w:val="003F1D89"/>
    <w:rsid w:val="003F2537"/>
    <w:rsid w:val="003F36E3"/>
    <w:rsid w:val="003F443F"/>
    <w:rsid w:val="003F46B4"/>
    <w:rsid w:val="003F4891"/>
    <w:rsid w:val="003F50BC"/>
    <w:rsid w:val="003F5E49"/>
    <w:rsid w:val="003F6540"/>
    <w:rsid w:val="003F7951"/>
    <w:rsid w:val="004001FA"/>
    <w:rsid w:val="00400BFE"/>
    <w:rsid w:val="00401077"/>
    <w:rsid w:val="00401F63"/>
    <w:rsid w:val="00402812"/>
    <w:rsid w:val="00403874"/>
    <w:rsid w:val="00406B14"/>
    <w:rsid w:val="00410C77"/>
    <w:rsid w:val="00412E13"/>
    <w:rsid w:val="00414404"/>
    <w:rsid w:val="00416765"/>
    <w:rsid w:val="00416F99"/>
    <w:rsid w:val="004170CD"/>
    <w:rsid w:val="0042102E"/>
    <w:rsid w:val="004215FF"/>
    <w:rsid w:val="00422719"/>
    <w:rsid w:val="0042455F"/>
    <w:rsid w:val="00425202"/>
    <w:rsid w:val="00426015"/>
    <w:rsid w:val="00426127"/>
    <w:rsid w:val="00426380"/>
    <w:rsid w:val="004266FB"/>
    <w:rsid w:val="00426AC0"/>
    <w:rsid w:val="00426B40"/>
    <w:rsid w:val="00426BAA"/>
    <w:rsid w:val="00430D53"/>
    <w:rsid w:val="0043141F"/>
    <w:rsid w:val="00431AAA"/>
    <w:rsid w:val="00432623"/>
    <w:rsid w:val="004327DB"/>
    <w:rsid w:val="004328A2"/>
    <w:rsid w:val="00432DB8"/>
    <w:rsid w:val="00435020"/>
    <w:rsid w:val="00435674"/>
    <w:rsid w:val="0043575A"/>
    <w:rsid w:val="00435CD6"/>
    <w:rsid w:val="00436653"/>
    <w:rsid w:val="00436CE9"/>
    <w:rsid w:val="00437C87"/>
    <w:rsid w:val="00441024"/>
    <w:rsid w:val="00441A5C"/>
    <w:rsid w:val="004454B0"/>
    <w:rsid w:val="004454BD"/>
    <w:rsid w:val="004460CB"/>
    <w:rsid w:val="00447FFD"/>
    <w:rsid w:val="00450C70"/>
    <w:rsid w:val="00452767"/>
    <w:rsid w:val="00452B6A"/>
    <w:rsid w:val="004530A9"/>
    <w:rsid w:val="004566DD"/>
    <w:rsid w:val="00456AED"/>
    <w:rsid w:val="00456E28"/>
    <w:rsid w:val="00457306"/>
    <w:rsid w:val="00460008"/>
    <w:rsid w:val="0046049B"/>
    <w:rsid w:val="004607BD"/>
    <w:rsid w:val="00462030"/>
    <w:rsid w:val="00462055"/>
    <w:rsid w:val="00464C8D"/>
    <w:rsid w:val="00465250"/>
    <w:rsid w:val="004658C2"/>
    <w:rsid w:val="00466AD1"/>
    <w:rsid w:val="00466D22"/>
    <w:rsid w:val="00470008"/>
    <w:rsid w:val="00470886"/>
    <w:rsid w:val="0047321A"/>
    <w:rsid w:val="004741C3"/>
    <w:rsid w:val="00475099"/>
    <w:rsid w:val="004754CF"/>
    <w:rsid w:val="00477E6C"/>
    <w:rsid w:val="004823C1"/>
    <w:rsid w:val="00490059"/>
    <w:rsid w:val="004913FD"/>
    <w:rsid w:val="004924DF"/>
    <w:rsid w:val="004928C5"/>
    <w:rsid w:val="00492B98"/>
    <w:rsid w:val="0049394D"/>
    <w:rsid w:val="004955A0"/>
    <w:rsid w:val="004955CC"/>
    <w:rsid w:val="004963C6"/>
    <w:rsid w:val="004969EA"/>
    <w:rsid w:val="004A0B7B"/>
    <w:rsid w:val="004A1C66"/>
    <w:rsid w:val="004A2602"/>
    <w:rsid w:val="004A3666"/>
    <w:rsid w:val="004A45C2"/>
    <w:rsid w:val="004A4CD9"/>
    <w:rsid w:val="004A6842"/>
    <w:rsid w:val="004A7232"/>
    <w:rsid w:val="004A7B81"/>
    <w:rsid w:val="004A7F19"/>
    <w:rsid w:val="004B0AD7"/>
    <w:rsid w:val="004B209B"/>
    <w:rsid w:val="004B3545"/>
    <w:rsid w:val="004B4E52"/>
    <w:rsid w:val="004B72FF"/>
    <w:rsid w:val="004C0DDE"/>
    <w:rsid w:val="004C12E8"/>
    <w:rsid w:val="004C2419"/>
    <w:rsid w:val="004C3547"/>
    <w:rsid w:val="004C377C"/>
    <w:rsid w:val="004C39C3"/>
    <w:rsid w:val="004C4494"/>
    <w:rsid w:val="004C5108"/>
    <w:rsid w:val="004C52A1"/>
    <w:rsid w:val="004C5609"/>
    <w:rsid w:val="004C67FF"/>
    <w:rsid w:val="004C7383"/>
    <w:rsid w:val="004C7777"/>
    <w:rsid w:val="004C7A87"/>
    <w:rsid w:val="004D048E"/>
    <w:rsid w:val="004D0A05"/>
    <w:rsid w:val="004D1419"/>
    <w:rsid w:val="004D277E"/>
    <w:rsid w:val="004D2827"/>
    <w:rsid w:val="004D3C8E"/>
    <w:rsid w:val="004D3D93"/>
    <w:rsid w:val="004D46A0"/>
    <w:rsid w:val="004D59F2"/>
    <w:rsid w:val="004D660F"/>
    <w:rsid w:val="004E07A3"/>
    <w:rsid w:val="004E18B7"/>
    <w:rsid w:val="004E1ABD"/>
    <w:rsid w:val="004E3016"/>
    <w:rsid w:val="004E35B9"/>
    <w:rsid w:val="004E3773"/>
    <w:rsid w:val="004E3C28"/>
    <w:rsid w:val="004E4659"/>
    <w:rsid w:val="004E7C4F"/>
    <w:rsid w:val="004E7E42"/>
    <w:rsid w:val="004F1480"/>
    <w:rsid w:val="004F18E6"/>
    <w:rsid w:val="004F295F"/>
    <w:rsid w:val="004F37C6"/>
    <w:rsid w:val="004F3E4C"/>
    <w:rsid w:val="004F5019"/>
    <w:rsid w:val="004F76E6"/>
    <w:rsid w:val="00501C36"/>
    <w:rsid w:val="00501F18"/>
    <w:rsid w:val="0050675D"/>
    <w:rsid w:val="00506ACA"/>
    <w:rsid w:val="00506DCE"/>
    <w:rsid w:val="005118BF"/>
    <w:rsid w:val="00511CB1"/>
    <w:rsid w:val="0051257F"/>
    <w:rsid w:val="00512B55"/>
    <w:rsid w:val="0051437A"/>
    <w:rsid w:val="00514DC5"/>
    <w:rsid w:val="00515043"/>
    <w:rsid w:val="00515E63"/>
    <w:rsid w:val="00516C87"/>
    <w:rsid w:val="00516F54"/>
    <w:rsid w:val="00517098"/>
    <w:rsid w:val="00517401"/>
    <w:rsid w:val="00517FF7"/>
    <w:rsid w:val="00520D5A"/>
    <w:rsid w:val="005211D4"/>
    <w:rsid w:val="0052168F"/>
    <w:rsid w:val="00523701"/>
    <w:rsid w:val="0052496A"/>
    <w:rsid w:val="00524EF0"/>
    <w:rsid w:val="005275BA"/>
    <w:rsid w:val="0053080C"/>
    <w:rsid w:val="00530FAF"/>
    <w:rsid w:val="005322C3"/>
    <w:rsid w:val="00535271"/>
    <w:rsid w:val="00535BBA"/>
    <w:rsid w:val="00537C30"/>
    <w:rsid w:val="00540AC4"/>
    <w:rsid w:val="00540B1D"/>
    <w:rsid w:val="00542133"/>
    <w:rsid w:val="00542A79"/>
    <w:rsid w:val="005435EE"/>
    <w:rsid w:val="005440D7"/>
    <w:rsid w:val="005464FF"/>
    <w:rsid w:val="00550C37"/>
    <w:rsid w:val="00551DA8"/>
    <w:rsid w:val="00553666"/>
    <w:rsid w:val="00554505"/>
    <w:rsid w:val="005545F9"/>
    <w:rsid w:val="00555168"/>
    <w:rsid w:val="00557115"/>
    <w:rsid w:val="00560475"/>
    <w:rsid w:val="005640B6"/>
    <w:rsid w:val="0056522C"/>
    <w:rsid w:val="00566A58"/>
    <w:rsid w:val="00570344"/>
    <w:rsid w:val="00570A55"/>
    <w:rsid w:val="00570F60"/>
    <w:rsid w:val="005734BD"/>
    <w:rsid w:val="00573A52"/>
    <w:rsid w:val="00575B88"/>
    <w:rsid w:val="005765D4"/>
    <w:rsid w:val="0057738E"/>
    <w:rsid w:val="00577922"/>
    <w:rsid w:val="00580DE4"/>
    <w:rsid w:val="00581668"/>
    <w:rsid w:val="0058211F"/>
    <w:rsid w:val="00582904"/>
    <w:rsid w:val="0058359A"/>
    <w:rsid w:val="00584119"/>
    <w:rsid w:val="005854FB"/>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294"/>
    <w:rsid w:val="005B16F1"/>
    <w:rsid w:val="005B1911"/>
    <w:rsid w:val="005B2BB7"/>
    <w:rsid w:val="005B34BC"/>
    <w:rsid w:val="005B3FB7"/>
    <w:rsid w:val="005B421E"/>
    <w:rsid w:val="005B4893"/>
    <w:rsid w:val="005B4ECE"/>
    <w:rsid w:val="005B6BBF"/>
    <w:rsid w:val="005C073C"/>
    <w:rsid w:val="005C1986"/>
    <w:rsid w:val="005C2FF7"/>
    <w:rsid w:val="005C35AD"/>
    <w:rsid w:val="005C4726"/>
    <w:rsid w:val="005C5969"/>
    <w:rsid w:val="005C5F15"/>
    <w:rsid w:val="005C7151"/>
    <w:rsid w:val="005C755F"/>
    <w:rsid w:val="005C7CE4"/>
    <w:rsid w:val="005D0704"/>
    <w:rsid w:val="005D0D82"/>
    <w:rsid w:val="005D10C0"/>
    <w:rsid w:val="005D3BCD"/>
    <w:rsid w:val="005D5CAE"/>
    <w:rsid w:val="005D6F87"/>
    <w:rsid w:val="005E0FCB"/>
    <w:rsid w:val="005E1874"/>
    <w:rsid w:val="005E1B75"/>
    <w:rsid w:val="005E1C1F"/>
    <w:rsid w:val="005E2486"/>
    <w:rsid w:val="005E35EC"/>
    <w:rsid w:val="005E5452"/>
    <w:rsid w:val="005E5B40"/>
    <w:rsid w:val="005E5F5F"/>
    <w:rsid w:val="005E6045"/>
    <w:rsid w:val="005E7FE5"/>
    <w:rsid w:val="005F05B6"/>
    <w:rsid w:val="005F0CE0"/>
    <w:rsid w:val="005F22F2"/>
    <w:rsid w:val="005F37A1"/>
    <w:rsid w:val="005F3948"/>
    <w:rsid w:val="005F4676"/>
    <w:rsid w:val="005F49A6"/>
    <w:rsid w:val="005F51D3"/>
    <w:rsid w:val="005F6139"/>
    <w:rsid w:val="005F643B"/>
    <w:rsid w:val="005F6FD3"/>
    <w:rsid w:val="005F7D28"/>
    <w:rsid w:val="00600B7B"/>
    <w:rsid w:val="006016ED"/>
    <w:rsid w:val="0060277E"/>
    <w:rsid w:val="00602847"/>
    <w:rsid w:val="00602D3C"/>
    <w:rsid w:val="00602FF7"/>
    <w:rsid w:val="0060337C"/>
    <w:rsid w:val="006040D3"/>
    <w:rsid w:val="00610B3E"/>
    <w:rsid w:val="006113A3"/>
    <w:rsid w:val="00611DA2"/>
    <w:rsid w:val="0061232E"/>
    <w:rsid w:val="00612BB2"/>
    <w:rsid w:val="006135BA"/>
    <w:rsid w:val="006145FD"/>
    <w:rsid w:val="00614A62"/>
    <w:rsid w:val="00615467"/>
    <w:rsid w:val="0061583F"/>
    <w:rsid w:val="00617CC6"/>
    <w:rsid w:val="00620868"/>
    <w:rsid w:val="00620A57"/>
    <w:rsid w:val="006215B1"/>
    <w:rsid w:val="00621FC7"/>
    <w:rsid w:val="00622A9B"/>
    <w:rsid w:val="006234E7"/>
    <w:rsid w:val="0062382F"/>
    <w:rsid w:val="0062518E"/>
    <w:rsid w:val="0062535E"/>
    <w:rsid w:val="00625F91"/>
    <w:rsid w:val="0062609C"/>
    <w:rsid w:val="00630B3A"/>
    <w:rsid w:val="00631CD6"/>
    <w:rsid w:val="006324E5"/>
    <w:rsid w:val="00632CFE"/>
    <w:rsid w:val="0063305D"/>
    <w:rsid w:val="00633EBE"/>
    <w:rsid w:val="00634416"/>
    <w:rsid w:val="006345B1"/>
    <w:rsid w:val="00635391"/>
    <w:rsid w:val="006355AB"/>
    <w:rsid w:val="006372FA"/>
    <w:rsid w:val="00640905"/>
    <w:rsid w:val="00642A29"/>
    <w:rsid w:val="00644224"/>
    <w:rsid w:val="00645F31"/>
    <w:rsid w:val="00646F5B"/>
    <w:rsid w:val="006471C2"/>
    <w:rsid w:val="006475E5"/>
    <w:rsid w:val="006507A4"/>
    <w:rsid w:val="00650A7D"/>
    <w:rsid w:val="00650D1C"/>
    <w:rsid w:val="00652967"/>
    <w:rsid w:val="00652CA9"/>
    <w:rsid w:val="00652FF6"/>
    <w:rsid w:val="006537F8"/>
    <w:rsid w:val="006538EB"/>
    <w:rsid w:val="006541C1"/>
    <w:rsid w:val="0065460F"/>
    <w:rsid w:val="00655250"/>
    <w:rsid w:val="00655DEA"/>
    <w:rsid w:val="006576AC"/>
    <w:rsid w:val="00662033"/>
    <w:rsid w:val="00662935"/>
    <w:rsid w:val="006641B8"/>
    <w:rsid w:val="00664D0F"/>
    <w:rsid w:val="00665369"/>
    <w:rsid w:val="00665E64"/>
    <w:rsid w:val="00665F48"/>
    <w:rsid w:val="0066785B"/>
    <w:rsid w:val="00671E07"/>
    <w:rsid w:val="006721DE"/>
    <w:rsid w:val="00672557"/>
    <w:rsid w:val="00672D13"/>
    <w:rsid w:val="006746F2"/>
    <w:rsid w:val="006760F0"/>
    <w:rsid w:val="00676E5D"/>
    <w:rsid w:val="0068109B"/>
    <w:rsid w:val="00681236"/>
    <w:rsid w:val="00682510"/>
    <w:rsid w:val="00684BF9"/>
    <w:rsid w:val="00685FB0"/>
    <w:rsid w:val="00686215"/>
    <w:rsid w:val="006867D3"/>
    <w:rsid w:val="00686B2D"/>
    <w:rsid w:val="006874D1"/>
    <w:rsid w:val="00687D89"/>
    <w:rsid w:val="0069040A"/>
    <w:rsid w:val="00690AFE"/>
    <w:rsid w:val="006930DC"/>
    <w:rsid w:val="0069318A"/>
    <w:rsid w:val="006931E3"/>
    <w:rsid w:val="00693373"/>
    <w:rsid w:val="00693812"/>
    <w:rsid w:val="006953F2"/>
    <w:rsid w:val="00696230"/>
    <w:rsid w:val="00696AF9"/>
    <w:rsid w:val="00696DC2"/>
    <w:rsid w:val="00697209"/>
    <w:rsid w:val="0069746C"/>
    <w:rsid w:val="00697914"/>
    <w:rsid w:val="00697D6E"/>
    <w:rsid w:val="006A136D"/>
    <w:rsid w:val="006A17C6"/>
    <w:rsid w:val="006A23C9"/>
    <w:rsid w:val="006A24C2"/>
    <w:rsid w:val="006A3FB2"/>
    <w:rsid w:val="006B07E2"/>
    <w:rsid w:val="006B1CB4"/>
    <w:rsid w:val="006B3B2D"/>
    <w:rsid w:val="006B4A0F"/>
    <w:rsid w:val="006B4C89"/>
    <w:rsid w:val="006B51AB"/>
    <w:rsid w:val="006B5732"/>
    <w:rsid w:val="006B5FE1"/>
    <w:rsid w:val="006C0720"/>
    <w:rsid w:val="006C0A2C"/>
    <w:rsid w:val="006C1805"/>
    <w:rsid w:val="006C239F"/>
    <w:rsid w:val="006C28CD"/>
    <w:rsid w:val="006C2DD7"/>
    <w:rsid w:val="006C3677"/>
    <w:rsid w:val="006C5C20"/>
    <w:rsid w:val="006C6F67"/>
    <w:rsid w:val="006C7052"/>
    <w:rsid w:val="006C7D4F"/>
    <w:rsid w:val="006D0711"/>
    <w:rsid w:val="006D1ABA"/>
    <w:rsid w:val="006D2805"/>
    <w:rsid w:val="006D59CB"/>
    <w:rsid w:val="006D6580"/>
    <w:rsid w:val="006D6798"/>
    <w:rsid w:val="006D67EE"/>
    <w:rsid w:val="006D7B6F"/>
    <w:rsid w:val="006E00CF"/>
    <w:rsid w:val="006E0461"/>
    <w:rsid w:val="006E0FC1"/>
    <w:rsid w:val="006E340D"/>
    <w:rsid w:val="006E5450"/>
    <w:rsid w:val="006E631A"/>
    <w:rsid w:val="006E7125"/>
    <w:rsid w:val="006F19B4"/>
    <w:rsid w:val="006F3B70"/>
    <w:rsid w:val="006F4387"/>
    <w:rsid w:val="006F46E9"/>
    <w:rsid w:val="006F4EDB"/>
    <w:rsid w:val="006F5279"/>
    <w:rsid w:val="006F5663"/>
    <w:rsid w:val="006F5E75"/>
    <w:rsid w:val="006F755A"/>
    <w:rsid w:val="00700728"/>
    <w:rsid w:val="0070195B"/>
    <w:rsid w:val="007026DD"/>
    <w:rsid w:val="0070296F"/>
    <w:rsid w:val="00702CD5"/>
    <w:rsid w:val="007031EE"/>
    <w:rsid w:val="00704DE7"/>
    <w:rsid w:val="007057A3"/>
    <w:rsid w:val="0070610C"/>
    <w:rsid w:val="007074F2"/>
    <w:rsid w:val="00710114"/>
    <w:rsid w:val="00710832"/>
    <w:rsid w:val="007156AE"/>
    <w:rsid w:val="00715EC5"/>
    <w:rsid w:val="00717ACE"/>
    <w:rsid w:val="00721075"/>
    <w:rsid w:val="007213CB"/>
    <w:rsid w:val="00722008"/>
    <w:rsid w:val="00722144"/>
    <w:rsid w:val="00722E68"/>
    <w:rsid w:val="00723DC1"/>
    <w:rsid w:val="0072510D"/>
    <w:rsid w:val="00725903"/>
    <w:rsid w:val="00731825"/>
    <w:rsid w:val="00732208"/>
    <w:rsid w:val="00732DF7"/>
    <w:rsid w:val="00732F64"/>
    <w:rsid w:val="007332AE"/>
    <w:rsid w:val="00733717"/>
    <w:rsid w:val="00734573"/>
    <w:rsid w:val="007349D9"/>
    <w:rsid w:val="00736A0A"/>
    <w:rsid w:val="007409A5"/>
    <w:rsid w:val="00740A83"/>
    <w:rsid w:val="00740E33"/>
    <w:rsid w:val="00740F78"/>
    <w:rsid w:val="007431F8"/>
    <w:rsid w:val="00743BC7"/>
    <w:rsid w:val="00743C4F"/>
    <w:rsid w:val="007452E9"/>
    <w:rsid w:val="00745C5D"/>
    <w:rsid w:val="00745E68"/>
    <w:rsid w:val="0074726D"/>
    <w:rsid w:val="0074799C"/>
    <w:rsid w:val="00750AC1"/>
    <w:rsid w:val="00750BFD"/>
    <w:rsid w:val="007510C8"/>
    <w:rsid w:val="00752E59"/>
    <w:rsid w:val="00753203"/>
    <w:rsid w:val="007546E6"/>
    <w:rsid w:val="00754DF3"/>
    <w:rsid w:val="0075621E"/>
    <w:rsid w:val="00756E0B"/>
    <w:rsid w:val="00756F9E"/>
    <w:rsid w:val="00757442"/>
    <w:rsid w:val="007574C0"/>
    <w:rsid w:val="007604D4"/>
    <w:rsid w:val="007607E9"/>
    <w:rsid w:val="00760EE0"/>
    <w:rsid w:val="007611CA"/>
    <w:rsid w:val="007665F3"/>
    <w:rsid w:val="00766EA9"/>
    <w:rsid w:val="00770747"/>
    <w:rsid w:val="00775B55"/>
    <w:rsid w:val="0077643F"/>
    <w:rsid w:val="00776AE7"/>
    <w:rsid w:val="00776BA6"/>
    <w:rsid w:val="0077755B"/>
    <w:rsid w:val="0078263F"/>
    <w:rsid w:val="00782780"/>
    <w:rsid w:val="00783A3C"/>
    <w:rsid w:val="00784B77"/>
    <w:rsid w:val="00785B31"/>
    <w:rsid w:val="00790E72"/>
    <w:rsid w:val="0079264E"/>
    <w:rsid w:val="00792AFA"/>
    <w:rsid w:val="00792CD8"/>
    <w:rsid w:val="00793774"/>
    <w:rsid w:val="00794667"/>
    <w:rsid w:val="007947DC"/>
    <w:rsid w:val="00794CA7"/>
    <w:rsid w:val="00794D76"/>
    <w:rsid w:val="00795D7B"/>
    <w:rsid w:val="007960BD"/>
    <w:rsid w:val="007A02B1"/>
    <w:rsid w:val="007A0F58"/>
    <w:rsid w:val="007A0FEC"/>
    <w:rsid w:val="007A153C"/>
    <w:rsid w:val="007A4505"/>
    <w:rsid w:val="007A5E83"/>
    <w:rsid w:val="007A63F4"/>
    <w:rsid w:val="007A6C0B"/>
    <w:rsid w:val="007A723C"/>
    <w:rsid w:val="007B037F"/>
    <w:rsid w:val="007B0BBE"/>
    <w:rsid w:val="007B0C01"/>
    <w:rsid w:val="007B0DAE"/>
    <w:rsid w:val="007B0F00"/>
    <w:rsid w:val="007B2635"/>
    <w:rsid w:val="007B35C1"/>
    <w:rsid w:val="007B38B7"/>
    <w:rsid w:val="007B59DB"/>
    <w:rsid w:val="007B6942"/>
    <w:rsid w:val="007B6E6A"/>
    <w:rsid w:val="007B777D"/>
    <w:rsid w:val="007B7DA1"/>
    <w:rsid w:val="007C3917"/>
    <w:rsid w:val="007C4D5B"/>
    <w:rsid w:val="007C5D88"/>
    <w:rsid w:val="007C7114"/>
    <w:rsid w:val="007C7224"/>
    <w:rsid w:val="007C75EE"/>
    <w:rsid w:val="007C7756"/>
    <w:rsid w:val="007D0C71"/>
    <w:rsid w:val="007D0C8C"/>
    <w:rsid w:val="007D1014"/>
    <w:rsid w:val="007D16AF"/>
    <w:rsid w:val="007D1B8D"/>
    <w:rsid w:val="007D27AE"/>
    <w:rsid w:val="007D35FA"/>
    <w:rsid w:val="007D3754"/>
    <w:rsid w:val="007D5AD9"/>
    <w:rsid w:val="007D785F"/>
    <w:rsid w:val="007E0F2B"/>
    <w:rsid w:val="007E2B68"/>
    <w:rsid w:val="007E2CB5"/>
    <w:rsid w:val="007E32E2"/>
    <w:rsid w:val="007E6BAE"/>
    <w:rsid w:val="007E6D82"/>
    <w:rsid w:val="007E6EB7"/>
    <w:rsid w:val="007E72D3"/>
    <w:rsid w:val="007F0CA7"/>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16A8"/>
    <w:rsid w:val="008118DC"/>
    <w:rsid w:val="00814757"/>
    <w:rsid w:val="00814F34"/>
    <w:rsid w:val="0081552B"/>
    <w:rsid w:val="008160CB"/>
    <w:rsid w:val="008160DC"/>
    <w:rsid w:val="00817624"/>
    <w:rsid w:val="00821AB1"/>
    <w:rsid w:val="00822942"/>
    <w:rsid w:val="00823AC0"/>
    <w:rsid w:val="00823AD0"/>
    <w:rsid w:val="00823C44"/>
    <w:rsid w:val="00823CBA"/>
    <w:rsid w:val="00824C1F"/>
    <w:rsid w:val="008267DB"/>
    <w:rsid w:val="0082771C"/>
    <w:rsid w:val="00830408"/>
    <w:rsid w:val="00831D54"/>
    <w:rsid w:val="0083328C"/>
    <w:rsid w:val="00833F78"/>
    <w:rsid w:val="00834736"/>
    <w:rsid w:val="00835D93"/>
    <w:rsid w:val="00835F84"/>
    <w:rsid w:val="00836197"/>
    <w:rsid w:val="00837A7A"/>
    <w:rsid w:val="00837E53"/>
    <w:rsid w:val="0084111D"/>
    <w:rsid w:val="00841851"/>
    <w:rsid w:val="00842D33"/>
    <w:rsid w:val="00845568"/>
    <w:rsid w:val="00845DDE"/>
    <w:rsid w:val="00847514"/>
    <w:rsid w:val="0084772B"/>
    <w:rsid w:val="0085183E"/>
    <w:rsid w:val="00851D41"/>
    <w:rsid w:val="008527B2"/>
    <w:rsid w:val="00852A44"/>
    <w:rsid w:val="00852D32"/>
    <w:rsid w:val="0085331D"/>
    <w:rsid w:val="00854059"/>
    <w:rsid w:val="00854B58"/>
    <w:rsid w:val="008569AC"/>
    <w:rsid w:val="00856ED2"/>
    <w:rsid w:val="008609E9"/>
    <w:rsid w:val="008620F4"/>
    <w:rsid w:val="00862864"/>
    <w:rsid w:val="00862DA8"/>
    <w:rsid w:val="008640BC"/>
    <w:rsid w:val="00864D64"/>
    <w:rsid w:val="00866C0E"/>
    <w:rsid w:val="00867894"/>
    <w:rsid w:val="008679F1"/>
    <w:rsid w:val="00870F9E"/>
    <w:rsid w:val="008717EE"/>
    <w:rsid w:val="00871FBA"/>
    <w:rsid w:val="0087350D"/>
    <w:rsid w:val="0087376E"/>
    <w:rsid w:val="0087393C"/>
    <w:rsid w:val="00873FDE"/>
    <w:rsid w:val="00874161"/>
    <w:rsid w:val="0087635F"/>
    <w:rsid w:val="00876898"/>
    <w:rsid w:val="00876B2E"/>
    <w:rsid w:val="00876B95"/>
    <w:rsid w:val="00880328"/>
    <w:rsid w:val="0088198C"/>
    <w:rsid w:val="008825FE"/>
    <w:rsid w:val="0088361A"/>
    <w:rsid w:val="0088449C"/>
    <w:rsid w:val="00884AF3"/>
    <w:rsid w:val="00884D37"/>
    <w:rsid w:val="00885278"/>
    <w:rsid w:val="008856AE"/>
    <w:rsid w:val="00885A1F"/>
    <w:rsid w:val="008868CB"/>
    <w:rsid w:val="00886F73"/>
    <w:rsid w:val="008917F1"/>
    <w:rsid w:val="0089304B"/>
    <w:rsid w:val="00893694"/>
    <w:rsid w:val="00893D10"/>
    <w:rsid w:val="00895EE7"/>
    <w:rsid w:val="00896DDE"/>
    <w:rsid w:val="008A256C"/>
    <w:rsid w:val="008A285A"/>
    <w:rsid w:val="008A6BA5"/>
    <w:rsid w:val="008A766F"/>
    <w:rsid w:val="008A7B27"/>
    <w:rsid w:val="008B0FD5"/>
    <w:rsid w:val="008B2D9D"/>
    <w:rsid w:val="008B2FF0"/>
    <w:rsid w:val="008B4819"/>
    <w:rsid w:val="008B714C"/>
    <w:rsid w:val="008B72DD"/>
    <w:rsid w:val="008B7E56"/>
    <w:rsid w:val="008C0C09"/>
    <w:rsid w:val="008C1449"/>
    <w:rsid w:val="008C32AC"/>
    <w:rsid w:val="008C4B11"/>
    <w:rsid w:val="008C5D61"/>
    <w:rsid w:val="008D2835"/>
    <w:rsid w:val="008D2D14"/>
    <w:rsid w:val="008D3467"/>
    <w:rsid w:val="008D49AA"/>
    <w:rsid w:val="008D4F1F"/>
    <w:rsid w:val="008D5612"/>
    <w:rsid w:val="008D5D36"/>
    <w:rsid w:val="008D7DA2"/>
    <w:rsid w:val="008E0564"/>
    <w:rsid w:val="008E08E8"/>
    <w:rsid w:val="008E11CE"/>
    <w:rsid w:val="008E1B3A"/>
    <w:rsid w:val="008E235B"/>
    <w:rsid w:val="008E3AD9"/>
    <w:rsid w:val="008E52BF"/>
    <w:rsid w:val="008E576A"/>
    <w:rsid w:val="008E5A62"/>
    <w:rsid w:val="008E669B"/>
    <w:rsid w:val="008E66F5"/>
    <w:rsid w:val="008E7FDC"/>
    <w:rsid w:val="008F0212"/>
    <w:rsid w:val="008F0EB7"/>
    <w:rsid w:val="008F2C6C"/>
    <w:rsid w:val="008F3A0D"/>
    <w:rsid w:val="008F4A49"/>
    <w:rsid w:val="008F5796"/>
    <w:rsid w:val="008F5AFA"/>
    <w:rsid w:val="008F6B82"/>
    <w:rsid w:val="008F7258"/>
    <w:rsid w:val="008F73AE"/>
    <w:rsid w:val="008F7E8D"/>
    <w:rsid w:val="00900FA0"/>
    <w:rsid w:val="00900FCB"/>
    <w:rsid w:val="00906547"/>
    <w:rsid w:val="009065FD"/>
    <w:rsid w:val="00907237"/>
    <w:rsid w:val="009106FD"/>
    <w:rsid w:val="009109BA"/>
    <w:rsid w:val="00910CD7"/>
    <w:rsid w:val="00912690"/>
    <w:rsid w:val="00912887"/>
    <w:rsid w:val="009137DF"/>
    <w:rsid w:val="00913B95"/>
    <w:rsid w:val="0091486A"/>
    <w:rsid w:val="00915463"/>
    <w:rsid w:val="009155BE"/>
    <w:rsid w:val="00916062"/>
    <w:rsid w:val="00916993"/>
    <w:rsid w:val="009178D5"/>
    <w:rsid w:val="00917E9C"/>
    <w:rsid w:val="009200D8"/>
    <w:rsid w:val="009204C6"/>
    <w:rsid w:val="00920F57"/>
    <w:rsid w:val="0092128C"/>
    <w:rsid w:val="00922354"/>
    <w:rsid w:val="009232F9"/>
    <w:rsid w:val="00923809"/>
    <w:rsid w:val="00923958"/>
    <w:rsid w:val="00925743"/>
    <w:rsid w:val="00926B5E"/>
    <w:rsid w:val="009306AD"/>
    <w:rsid w:val="00931B20"/>
    <w:rsid w:val="00931FEA"/>
    <w:rsid w:val="0093323F"/>
    <w:rsid w:val="00933F0E"/>
    <w:rsid w:val="0093408E"/>
    <w:rsid w:val="00934358"/>
    <w:rsid w:val="0093449A"/>
    <w:rsid w:val="00936662"/>
    <w:rsid w:val="0093669A"/>
    <w:rsid w:val="00937EE4"/>
    <w:rsid w:val="009402E3"/>
    <w:rsid w:val="00940614"/>
    <w:rsid w:val="00940B5D"/>
    <w:rsid w:val="00941C9A"/>
    <w:rsid w:val="00944187"/>
    <w:rsid w:val="009448C1"/>
    <w:rsid w:val="00944DAC"/>
    <w:rsid w:val="00945C85"/>
    <w:rsid w:val="009460D3"/>
    <w:rsid w:val="009471EC"/>
    <w:rsid w:val="00947DA3"/>
    <w:rsid w:val="00951DC0"/>
    <w:rsid w:val="00951F6A"/>
    <w:rsid w:val="009527EF"/>
    <w:rsid w:val="009547CF"/>
    <w:rsid w:val="00954DFB"/>
    <w:rsid w:val="0095623E"/>
    <w:rsid w:val="009564EA"/>
    <w:rsid w:val="00957066"/>
    <w:rsid w:val="009570DE"/>
    <w:rsid w:val="0096125C"/>
    <w:rsid w:val="00962F11"/>
    <w:rsid w:val="0096522B"/>
    <w:rsid w:val="009679DB"/>
    <w:rsid w:val="00967AF4"/>
    <w:rsid w:val="00970007"/>
    <w:rsid w:val="009700E2"/>
    <w:rsid w:val="0097017C"/>
    <w:rsid w:val="00970409"/>
    <w:rsid w:val="0097088D"/>
    <w:rsid w:val="00970DE2"/>
    <w:rsid w:val="009718B1"/>
    <w:rsid w:val="009718BF"/>
    <w:rsid w:val="00971A98"/>
    <w:rsid w:val="00971B2B"/>
    <w:rsid w:val="00972B37"/>
    <w:rsid w:val="00972BEB"/>
    <w:rsid w:val="009734AD"/>
    <w:rsid w:val="00975551"/>
    <w:rsid w:val="009756C0"/>
    <w:rsid w:val="00977D08"/>
    <w:rsid w:val="00980F01"/>
    <w:rsid w:val="00981DEB"/>
    <w:rsid w:val="00982ED2"/>
    <w:rsid w:val="00984B15"/>
    <w:rsid w:val="00986394"/>
    <w:rsid w:val="0098661E"/>
    <w:rsid w:val="00986C58"/>
    <w:rsid w:val="009905D1"/>
    <w:rsid w:val="00990658"/>
    <w:rsid w:val="009907CC"/>
    <w:rsid w:val="009912B6"/>
    <w:rsid w:val="009927E8"/>
    <w:rsid w:val="00993233"/>
    <w:rsid w:val="00993F4D"/>
    <w:rsid w:val="0099422C"/>
    <w:rsid w:val="00994E20"/>
    <w:rsid w:val="009957D1"/>
    <w:rsid w:val="00996036"/>
    <w:rsid w:val="0099620F"/>
    <w:rsid w:val="0099724B"/>
    <w:rsid w:val="00997CDA"/>
    <w:rsid w:val="00997E56"/>
    <w:rsid w:val="00997F0A"/>
    <w:rsid w:val="009A0CDC"/>
    <w:rsid w:val="009A28F3"/>
    <w:rsid w:val="009A2BBF"/>
    <w:rsid w:val="009A53B4"/>
    <w:rsid w:val="009A7C42"/>
    <w:rsid w:val="009B19F2"/>
    <w:rsid w:val="009B1AA2"/>
    <w:rsid w:val="009B452C"/>
    <w:rsid w:val="009B467F"/>
    <w:rsid w:val="009B50F7"/>
    <w:rsid w:val="009B6AB8"/>
    <w:rsid w:val="009B6AC3"/>
    <w:rsid w:val="009B6D14"/>
    <w:rsid w:val="009B73C6"/>
    <w:rsid w:val="009B793D"/>
    <w:rsid w:val="009B7955"/>
    <w:rsid w:val="009C0529"/>
    <w:rsid w:val="009C0ABD"/>
    <w:rsid w:val="009C251C"/>
    <w:rsid w:val="009C3229"/>
    <w:rsid w:val="009C5B6E"/>
    <w:rsid w:val="009D01F1"/>
    <w:rsid w:val="009D2014"/>
    <w:rsid w:val="009D23D7"/>
    <w:rsid w:val="009D2D35"/>
    <w:rsid w:val="009D30CD"/>
    <w:rsid w:val="009D45B9"/>
    <w:rsid w:val="009D5AD8"/>
    <w:rsid w:val="009D6640"/>
    <w:rsid w:val="009D73EC"/>
    <w:rsid w:val="009D7D92"/>
    <w:rsid w:val="009E032D"/>
    <w:rsid w:val="009E0D73"/>
    <w:rsid w:val="009E1E30"/>
    <w:rsid w:val="009E4DDD"/>
    <w:rsid w:val="009E512C"/>
    <w:rsid w:val="009E560D"/>
    <w:rsid w:val="009E571F"/>
    <w:rsid w:val="009E5A82"/>
    <w:rsid w:val="009E5D28"/>
    <w:rsid w:val="009E686B"/>
    <w:rsid w:val="009E6A6D"/>
    <w:rsid w:val="009E6DA1"/>
    <w:rsid w:val="009E6F4C"/>
    <w:rsid w:val="009E75CE"/>
    <w:rsid w:val="009F241F"/>
    <w:rsid w:val="009F2BA6"/>
    <w:rsid w:val="009F2EE8"/>
    <w:rsid w:val="009F3284"/>
    <w:rsid w:val="009F397F"/>
    <w:rsid w:val="009F3E3A"/>
    <w:rsid w:val="009F40E0"/>
    <w:rsid w:val="009F4FF5"/>
    <w:rsid w:val="009F667A"/>
    <w:rsid w:val="009F6E3F"/>
    <w:rsid w:val="00A015D3"/>
    <w:rsid w:val="00A0267F"/>
    <w:rsid w:val="00A058BB"/>
    <w:rsid w:val="00A06BAA"/>
    <w:rsid w:val="00A07433"/>
    <w:rsid w:val="00A10118"/>
    <w:rsid w:val="00A10CA9"/>
    <w:rsid w:val="00A1299E"/>
    <w:rsid w:val="00A14C93"/>
    <w:rsid w:val="00A16C1B"/>
    <w:rsid w:val="00A17956"/>
    <w:rsid w:val="00A2116B"/>
    <w:rsid w:val="00A2451A"/>
    <w:rsid w:val="00A24F24"/>
    <w:rsid w:val="00A2645C"/>
    <w:rsid w:val="00A271C0"/>
    <w:rsid w:val="00A323F0"/>
    <w:rsid w:val="00A338D3"/>
    <w:rsid w:val="00A33A46"/>
    <w:rsid w:val="00A34720"/>
    <w:rsid w:val="00A34D1E"/>
    <w:rsid w:val="00A3502E"/>
    <w:rsid w:val="00A36372"/>
    <w:rsid w:val="00A3675B"/>
    <w:rsid w:val="00A4120B"/>
    <w:rsid w:val="00A4186D"/>
    <w:rsid w:val="00A42846"/>
    <w:rsid w:val="00A42E8E"/>
    <w:rsid w:val="00A42EAF"/>
    <w:rsid w:val="00A44407"/>
    <w:rsid w:val="00A44952"/>
    <w:rsid w:val="00A45CA5"/>
    <w:rsid w:val="00A468BB"/>
    <w:rsid w:val="00A46F31"/>
    <w:rsid w:val="00A47C11"/>
    <w:rsid w:val="00A50A72"/>
    <w:rsid w:val="00A50CB5"/>
    <w:rsid w:val="00A51634"/>
    <w:rsid w:val="00A5296A"/>
    <w:rsid w:val="00A52EB1"/>
    <w:rsid w:val="00A532A1"/>
    <w:rsid w:val="00A5346C"/>
    <w:rsid w:val="00A53611"/>
    <w:rsid w:val="00A55C98"/>
    <w:rsid w:val="00A563DB"/>
    <w:rsid w:val="00A565A6"/>
    <w:rsid w:val="00A56D9A"/>
    <w:rsid w:val="00A6138C"/>
    <w:rsid w:val="00A64C90"/>
    <w:rsid w:val="00A64D36"/>
    <w:rsid w:val="00A654A7"/>
    <w:rsid w:val="00A6578B"/>
    <w:rsid w:val="00A666F4"/>
    <w:rsid w:val="00A676C7"/>
    <w:rsid w:val="00A678D9"/>
    <w:rsid w:val="00A70ED0"/>
    <w:rsid w:val="00A71A8C"/>
    <w:rsid w:val="00A71D69"/>
    <w:rsid w:val="00A72431"/>
    <w:rsid w:val="00A73332"/>
    <w:rsid w:val="00A74008"/>
    <w:rsid w:val="00A745C2"/>
    <w:rsid w:val="00A74666"/>
    <w:rsid w:val="00A74D2D"/>
    <w:rsid w:val="00A75171"/>
    <w:rsid w:val="00A76F64"/>
    <w:rsid w:val="00A8234B"/>
    <w:rsid w:val="00A823AF"/>
    <w:rsid w:val="00A82B76"/>
    <w:rsid w:val="00A83428"/>
    <w:rsid w:val="00A83D8A"/>
    <w:rsid w:val="00A83E9F"/>
    <w:rsid w:val="00A84C12"/>
    <w:rsid w:val="00A84F2D"/>
    <w:rsid w:val="00A86733"/>
    <w:rsid w:val="00A8762A"/>
    <w:rsid w:val="00A87A04"/>
    <w:rsid w:val="00A91161"/>
    <w:rsid w:val="00A93101"/>
    <w:rsid w:val="00A94094"/>
    <w:rsid w:val="00A9481E"/>
    <w:rsid w:val="00A94BFB"/>
    <w:rsid w:val="00A94FAE"/>
    <w:rsid w:val="00A95EA5"/>
    <w:rsid w:val="00A95F02"/>
    <w:rsid w:val="00A9630A"/>
    <w:rsid w:val="00AA0700"/>
    <w:rsid w:val="00AA0B02"/>
    <w:rsid w:val="00AA1F19"/>
    <w:rsid w:val="00AA34E3"/>
    <w:rsid w:val="00AA514A"/>
    <w:rsid w:val="00AA5403"/>
    <w:rsid w:val="00AA5C6D"/>
    <w:rsid w:val="00AA6B5D"/>
    <w:rsid w:val="00AB0592"/>
    <w:rsid w:val="00AB16B6"/>
    <w:rsid w:val="00AB2648"/>
    <w:rsid w:val="00AB480B"/>
    <w:rsid w:val="00AB5A1F"/>
    <w:rsid w:val="00AB6341"/>
    <w:rsid w:val="00AB7146"/>
    <w:rsid w:val="00AB7EA1"/>
    <w:rsid w:val="00AC0053"/>
    <w:rsid w:val="00AC04EE"/>
    <w:rsid w:val="00AC09FC"/>
    <w:rsid w:val="00AC15F7"/>
    <w:rsid w:val="00AC36AF"/>
    <w:rsid w:val="00AC4069"/>
    <w:rsid w:val="00AC68A0"/>
    <w:rsid w:val="00AC6C9B"/>
    <w:rsid w:val="00AD084B"/>
    <w:rsid w:val="00AD0B6F"/>
    <w:rsid w:val="00AD13B9"/>
    <w:rsid w:val="00AD1AC0"/>
    <w:rsid w:val="00AD2D66"/>
    <w:rsid w:val="00AD303F"/>
    <w:rsid w:val="00AD339A"/>
    <w:rsid w:val="00AD3F6E"/>
    <w:rsid w:val="00AD535C"/>
    <w:rsid w:val="00AD58F6"/>
    <w:rsid w:val="00AD5E74"/>
    <w:rsid w:val="00AE0391"/>
    <w:rsid w:val="00AE0460"/>
    <w:rsid w:val="00AE0977"/>
    <w:rsid w:val="00AE1051"/>
    <w:rsid w:val="00AE1709"/>
    <w:rsid w:val="00AE2873"/>
    <w:rsid w:val="00AE3663"/>
    <w:rsid w:val="00AE3A48"/>
    <w:rsid w:val="00AE4E68"/>
    <w:rsid w:val="00AE79E7"/>
    <w:rsid w:val="00AE7A99"/>
    <w:rsid w:val="00AF075E"/>
    <w:rsid w:val="00AF179A"/>
    <w:rsid w:val="00AF1F4C"/>
    <w:rsid w:val="00AF2030"/>
    <w:rsid w:val="00AF21DA"/>
    <w:rsid w:val="00AF5D3B"/>
    <w:rsid w:val="00AF6074"/>
    <w:rsid w:val="00AF77F9"/>
    <w:rsid w:val="00AF7ACA"/>
    <w:rsid w:val="00B039F2"/>
    <w:rsid w:val="00B06C9D"/>
    <w:rsid w:val="00B0757A"/>
    <w:rsid w:val="00B07D7D"/>
    <w:rsid w:val="00B111B7"/>
    <w:rsid w:val="00B116A2"/>
    <w:rsid w:val="00B12238"/>
    <w:rsid w:val="00B14CFA"/>
    <w:rsid w:val="00B15045"/>
    <w:rsid w:val="00B152F1"/>
    <w:rsid w:val="00B16BF7"/>
    <w:rsid w:val="00B2034E"/>
    <w:rsid w:val="00B20E0A"/>
    <w:rsid w:val="00B21AFA"/>
    <w:rsid w:val="00B23350"/>
    <w:rsid w:val="00B23BA5"/>
    <w:rsid w:val="00B25B2A"/>
    <w:rsid w:val="00B25F4B"/>
    <w:rsid w:val="00B31625"/>
    <w:rsid w:val="00B3177D"/>
    <w:rsid w:val="00B32971"/>
    <w:rsid w:val="00B33EE6"/>
    <w:rsid w:val="00B35083"/>
    <w:rsid w:val="00B36680"/>
    <w:rsid w:val="00B40473"/>
    <w:rsid w:val="00B40830"/>
    <w:rsid w:val="00B41648"/>
    <w:rsid w:val="00B41C8B"/>
    <w:rsid w:val="00B42FDB"/>
    <w:rsid w:val="00B4366B"/>
    <w:rsid w:val="00B44671"/>
    <w:rsid w:val="00B4469F"/>
    <w:rsid w:val="00B450D6"/>
    <w:rsid w:val="00B45D8C"/>
    <w:rsid w:val="00B47DC3"/>
    <w:rsid w:val="00B51BB3"/>
    <w:rsid w:val="00B52790"/>
    <w:rsid w:val="00B53818"/>
    <w:rsid w:val="00B55045"/>
    <w:rsid w:val="00B552E0"/>
    <w:rsid w:val="00B5539E"/>
    <w:rsid w:val="00B55D98"/>
    <w:rsid w:val="00B563B9"/>
    <w:rsid w:val="00B60104"/>
    <w:rsid w:val="00B60875"/>
    <w:rsid w:val="00B61255"/>
    <w:rsid w:val="00B62816"/>
    <w:rsid w:val="00B641FF"/>
    <w:rsid w:val="00B64255"/>
    <w:rsid w:val="00B6483F"/>
    <w:rsid w:val="00B64FB3"/>
    <w:rsid w:val="00B6530E"/>
    <w:rsid w:val="00B66628"/>
    <w:rsid w:val="00B66E1A"/>
    <w:rsid w:val="00B66EE5"/>
    <w:rsid w:val="00B6727E"/>
    <w:rsid w:val="00B6795C"/>
    <w:rsid w:val="00B67CA0"/>
    <w:rsid w:val="00B701EF"/>
    <w:rsid w:val="00B71BE2"/>
    <w:rsid w:val="00B72EFD"/>
    <w:rsid w:val="00B7546E"/>
    <w:rsid w:val="00B75A84"/>
    <w:rsid w:val="00B770D5"/>
    <w:rsid w:val="00B7788B"/>
    <w:rsid w:val="00B82072"/>
    <w:rsid w:val="00B83F7A"/>
    <w:rsid w:val="00B8420D"/>
    <w:rsid w:val="00B84530"/>
    <w:rsid w:val="00B84B71"/>
    <w:rsid w:val="00B85153"/>
    <w:rsid w:val="00B854C2"/>
    <w:rsid w:val="00B87AA6"/>
    <w:rsid w:val="00B905FF"/>
    <w:rsid w:val="00B91537"/>
    <w:rsid w:val="00B9225E"/>
    <w:rsid w:val="00B922F8"/>
    <w:rsid w:val="00B9239C"/>
    <w:rsid w:val="00B9313B"/>
    <w:rsid w:val="00B9393A"/>
    <w:rsid w:val="00B9551C"/>
    <w:rsid w:val="00B971C6"/>
    <w:rsid w:val="00B979B8"/>
    <w:rsid w:val="00B97D11"/>
    <w:rsid w:val="00B97EB3"/>
    <w:rsid w:val="00BA3044"/>
    <w:rsid w:val="00BA31C9"/>
    <w:rsid w:val="00BA42F3"/>
    <w:rsid w:val="00BA48F6"/>
    <w:rsid w:val="00BA4B6B"/>
    <w:rsid w:val="00BA5D64"/>
    <w:rsid w:val="00BA5F2F"/>
    <w:rsid w:val="00BA7F7D"/>
    <w:rsid w:val="00BB00BE"/>
    <w:rsid w:val="00BB0168"/>
    <w:rsid w:val="00BB17DA"/>
    <w:rsid w:val="00BB2608"/>
    <w:rsid w:val="00BB3D1C"/>
    <w:rsid w:val="00BB3EDA"/>
    <w:rsid w:val="00BB78F4"/>
    <w:rsid w:val="00BB7959"/>
    <w:rsid w:val="00BB7B54"/>
    <w:rsid w:val="00BC07A6"/>
    <w:rsid w:val="00BC3B31"/>
    <w:rsid w:val="00BC3C09"/>
    <w:rsid w:val="00BC5062"/>
    <w:rsid w:val="00BC5594"/>
    <w:rsid w:val="00BC5F06"/>
    <w:rsid w:val="00BC6270"/>
    <w:rsid w:val="00BC66AC"/>
    <w:rsid w:val="00BC6FFB"/>
    <w:rsid w:val="00BC7503"/>
    <w:rsid w:val="00BD0019"/>
    <w:rsid w:val="00BD08FA"/>
    <w:rsid w:val="00BD2062"/>
    <w:rsid w:val="00BD2FBB"/>
    <w:rsid w:val="00BD33CF"/>
    <w:rsid w:val="00BD3D66"/>
    <w:rsid w:val="00BD4842"/>
    <w:rsid w:val="00BD5D0F"/>
    <w:rsid w:val="00BD6158"/>
    <w:rsid w:val="00BD6577"/>
    <w:rsid w:val="00BE03D3"/>
    <w:rsid w:val="00BE0E35"/>
    <w:rsid w:val="00BE1477"/>
    <w:rsid w:val="00BE197F"/>
    <w:rsid w:val="00BE2AFD"/>
    <w:rsid w:val="00BE2B4E"/>
    <w:rsid w:val="00BE3F53"/>
    <w:rsid w:val="00BE4687"/>
    <w:rsid w:val="00BE5713"/>
    <w:rsid w:val="00BE5AB7"/>
    <w:rsid w:val="00BE6C2E"/>
    <w:rsid w:val="00BE73E9"/>
    <w:rsid w:val="00BF1F43"/>
    <w:rsid w:val="00BF2A71"/>
    <w:rsid w:val="00BF2FD0"/>
    <w:rsid w:val="00BF3061"/>
    <w:rsid w:val="00BF436F"/>
    <w:rsid w:val="00BF4795"/>
    <w:rsid w:val="00BF5374"/>
    <w:rsid w:val="00BF6257"/>
    <w:rsid w:val="00C01023"/>
    <w:rsid w:val="00C027A0"/>
    <w:rsid w:val="00C02B0A"/>
    <w:rsid w:val="00C03DCE"/>
    <w:rsid w:val="00C03E82"/>
    <w:rsid w:val="00C04017"/>
    <w:rsid w:val="00C046D2"/>
    <w:rsid w:val="00C0655D"/>
    <w:rsid w:val="00C068B9"/>
    <w:rsid w:val="00C07FE8"/>
    <w:rsid w:val="00C1101F"/>
    <w:rsid w:val="00C121AE"/>
    <w:rsid w:val="00C123B4"/>
    <w:rsid w:val="00C12FD8"/>
    <w:rsid w:val="00C14ADB"/>
    <w:rsid w:val="00C14B8D"/>
    <w:rsid w:val="00C15F3E"/>
    <w:rsid w:val="00C1626B"/>
    <w:rsid w:val="00C201D7"/>
    <w:rsid w:val="00C22333"/>
    <w:rsid w:val="00C22F47"/>
    <w:rsid w:val="00C23A59"/>
    <w:rsid w:val="00C24600"/>
    <w:rsid w:val="00C2592F"/>
    <w:rsid w:val="00C261CB"/>
    <w:rsid w:val="00C27698"/>
    <w:rsid w:val="00C279FB"/>
    <w:rsid w:val="00C27D2C"/>
    <w:rsid w:val="00C301A1"/>
    <w:rsid w:val="00C306E6"/>
    <w:rsid w:val="00C306EB"/>
    <w:rsid w:val="00C31D4E"/>
    <w:rsid w:val="00C33504"/>
    <w:rsid w:val="00C33D36"/>
    <w:rsid w:val="00C3421D"/>
    <w:rsid w:val="00C3479D"/>
    <w:rsid w:val="00C34BB6"/>
    <w:rsid w:val="00C350B1"/>
    <w:rsid w:val="00C362A2"/>
    <w:rsid w:val="00C36780"/>
    <w:rsid w:val="00C37436"/>
    <w:rsid w:val="00C405F7"/>
    <w:rsid w:val="00C411B0"/>
    <w:rsid w:val="00C41683"/>
    <w:rsid w:val="00C416BC"/>
    <w:rsid w:val="00C43599"/>
    <w:rsid w:val="00C449E1"/>
    <w:rsid w:val="00C4595A"/>
    <w:rsid w:val="00C46167"/>
    <w:rsid w:val="00C47820"/>
    <w:rsid w:val="00C47EA2"/>
    <w:rsid w:val="00C50951"/>
    <w:rsid w:val="00C50FF0"/>
    <w:rsid w:val="00C51D63"/>
    <w:rsid w:val="00C535BC"/>
    <w:rsid w:val="00C53687"/>
    <w:rsid w:val="00C53E9B"/>
    <w:rsid w:val="00C55462"/>
    <w:rsid w:val="00C5646A"/>
    <w:rsid w:val="00C564E9"/>
    <w:rsid w:val="00C57612"/>
    <w:rsid w:val="00C57720"/>
    <w:rsid w:val="00C60B68"/>
    <w:rsid w:val="00C60DF5"/>
    <w:rsid w:val="00C61D8A"/>
    <w:rsid w:val="00C630A0"/>
    <w:rsid w:val="00C644B8"/>
    <w:rsid w:val="00C64723"/>
    <w:rsid w:val="00C64903"/>
    <w:rsid w:val="00C652A7"/>
    <w:rsid w:val="00C675F1"/>
    <w:rsid w:val="00C71527"/>
    <w:rsid w:val="00C716B5"/>
    <w:rsid w:val="00C72CEE"/>
    <w:rsid w:val="00C7309F"/>
    <w:rsid w:val="00C75908"/>
    <w:rsid w:val="00C75DCA"/>
    <w:rsid w:val="00C75E19"/>
    <w:rsid w:val="00C76C8F"/>
    <w:rsid w:val="00C77DC3"/>
    <w:rsid w:val="00C80C02"/>
    <w:rsid w:val="00C82610"/>
    <w:rsid w:val="00C82842"/>
    <w:rsid w:val="00C8366F"/>
    <w:rsid w:val="00C852A9"/>
    <w:rsid w:val="00C854E3"/>
    <w:rsid w:val="00C8692A"/>
    <w:rsid w:val="00C87E5B"/>
    <w:rsid w:val="00C9158D"/>
    <w:rsid w:val="00C91D2C"/>
    <w:rsid w:val="00C91F8E"/>
    <w:rsid w:val="00C92289"/>
    <w:rsid w:val="00C9283A"/>
    <w:rsid w:val="00C92DAC"/>
    <w:rsid w:val="00C93316"/>
    <w:rsid w:val="00C9395A"/>
    <w:rsid w:val="00C9422A"/>
    <w:rsid w:val="00C94493"/>
    <w:rsid w:val="00C94D47"/>
    <w:rsid w:val="00C975C9"/>
    <w:rsid w:val="00CA0A50"/>
    <w:rsid w:val="00CA0DB5"/>
    <w:rsid w:val="00CA28CF"/>
    <w:rsid w:val="00CA33F8"/>
    <w:rsid w:val="00CA4084"/>
    <w:rsid w:val="00CA4944"/>
    <w:rsid w:val="00CA57F7"/>
    <w:rsid w:val="00CA7792"/>
    <w:rsid w:val="00CB0C32"/>
    <w:rsid w:val="00CB24EE"/>
    <w:rsid w:val="00CB314C"/>
    <w:rsid w:val="00CB3512"/>
    <w:rsid w:val="00CB4266"/>
    <w:rsid w:val="00CB4F57"/>
    <w:rsid w:val="00CB5141"/>
    <w:rsid w:val="00CB5C98"/>
    <w:rsid w:val="00CB61DA"/>
    <w:rsid w:val="00CB68F8"/>
    <w:rsid w:val="00CC0216"/>
    <w:rsid w:val="00CC0DCF"/>
    <w:rsid w:val="00CC0FC1"/>
    <w:rsid w:val="00CC100A"/>
    <w:rsid w:val="00CC1596"/>
    <w:rsid w:val="00CC1746"/>
    <w:rsid w:val="00CC18D0"/>
    <w:rsid w:val="00CC1A82"/>
    <w:rsid w:val="00CC1B9D"/>
    <w:rsid w:val="00CC2CDC"/>
    <w:rsid w:val="00CC33E7"/>
    <w:rsid w:val="00CC40FC"/>
    <w:rsid w:val="00CC4951"/>
    <w:rsid w:val="00CC4DDB"/>
    <w:rsid w:val="00CC4DF4"/>
    <w:rsid w:val="00CC4EC0"/>
    <w:rsid w:val="00CC5582"/>
    <w:rsid w:val="00CC7DC2"/>
    <w:rsid w:val="00CC7F81"/>
    <w:rsid w:val="00CD14B7"/>
    <w:rsid w:val="00CD20D0"/>
    <w:rsid w:val="00CD38F4"/>
    <w:rsid w:val="00CD4A35"/>
    <w:rsid w:val="00CD4CC6"/>
    <w:rsid w:val="00CD680B"/>
    <w:rsid w:val="00CD6821"/>
    <w:rsid w:val="00CE03ED"/>
    <w:rsid w:val="00CE0CF3"/>
    <w:rsid w:val="00CE1611"/>
    <w:rsid w:val="00CE17CA"/>
    <w:rsid w:val="00CE1C2B"/>
    <w:rsid w:val="00CE286C"/>
    <w:rsid w:val="00CE2874"/>
    <w:rsid w:val="00CE2FF4"/>
    <w:rsid w:val="00CE3195"/>
    <w:rsid w:val="00CE37EA"/>
    <w:rsid w:val="00CE437C"/>
    <w:rsid w:val="00CE58D2"/>
    <w:rsid w:val="00CE648E"/>
    <w:rsid w:val="00CE7933"/>
    <w:rsid w:val="00CE7A8B"/>
    <w:rsid w:val="00CE7E2B"/>
    <w:rsid w:val="00CF1798"/>
    <w:rsid w:val="00CF1BDA"/>
    <w:rsid w:val="00CF206A"/>
    <w:rsid w:val="00CF2644"/>
    <w:rsid w:val="00CF284B"/>
    <w:rsid w:val="00CF3594"/>
    <w:rsid w:val="00CF4161"/>
    <w:rsid w:val="00CF4CCB"/>
    <w:rsid w:val="00CF4F48"/>
    <w:rsid w:val="00CF513F"/>
    <w:rsid w:val="00CF5B9B"/>
    <w:rsid w:val="00CF68A0"/>
    <w:rsid w:val="00D00006"/>
    <w:rsid w:val="00D02416"/>
    <w:rsid w:val="00D03BC6"/>
    <w:rsid w:val="00D053A3"/>
    <w:rsid w:val="00D05E85"/>
    <w:rsid w:val="00D072AC"/>
    <w:rsid w:val="00D07EBA"/>
    <w:rsid w:val="00D11361"/>
    <w:rsid w:val="00D1591E"/>
    <w:rsid w:val="00D15CAC"/>
    <w:rsid w:val="00D15CB7"/>
    <w:rsid w:val="00D16B42"/>
    <w:rsid w:val="00D16CBF"/>
    <w:rsid w:val="00D178A2"/>
    <w:rsid w:val="00D20058"/>
    <w:rsid w:val="00D2186C"/>
    <w:rsid w:val="00D21BED"/>
    <w:rsid w:val="00D23225"/>
    <w:rsid w:val="00D25A9C"/>
    <w:rsid w:val="00D25D57"/>
    <w:rsid w:val="00D25FD9"/>
    <w:rsid w:val="00D26C30"/>
    <w:rsid w:val="00D27378"/>
    <w:rsid w:val="00D275AF"/>
    <w:rsid w:val="00D300E3"/>
    <w:rsid w:val="00D30595"/>
    <w:rsid w:val="00D30B32"/>
    <w:rsid w:val="00D31BCD"/>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507F3"/>
    <w:rsid w:val="00D53B14"/>
    <w:rsid w:val="00D5400A"/>
    <w:rsid w:val="00D546E1"/>
    <w:rsid w:val="00D5536A"/>
    <w:rsid w:val="00D557F0"/>
    <w:rsid w:val="00D559C6"/>
    <w:rsid w:val="00D566CD"/>
    <w:rsid w:val="00D60AD2"/>
    <w:rsid w:val="00D616BE"/>
    <w:rsid w:val="00D61AEB"/>
    <w:rsid w:val="00D6312B"/>
    <w:rsid w:val="00D63EA9"/>
    <w:rsid w:val="00D64CC2"/>
    <w:rsid w:val="00D65FC5"/>
    <w:rsid w:val="00D7051B"/>
    <w:rsid w:val="00D71525"/>
    <w:rsid w:val="00D715E7"/>
    <w:rsid w:val="00D71CF3"/>
    <w:rsid w:val="00D72011"/>
    <w:rsid w:val="00D73933"/>
    <w:rsid w:val="00D75F73"/>
    <w:rsid w:val="00D76793"/>
    <w:rsid w:val="00D76B14"/>
    <w:rsid w:val="00D808B3"/>
    <w:rsid w:val="00D80F72"/>
    <w:rsid w:val="00D8380E"/>
    <w:rsid w:val="00D83869"/>
    <w:rsid w:val="00D84BFD"/>
    <w:rsid w:val="00D84C74"/>
    <w:rsid w:val="00D84D01"/>
    <w:rsid w:val="00D86FEA"/>
    <w:rsid w:val="00D87E27"/>
    <w:rsid w:val="00D90E21"/>
    <w:rsid w:val="00D91152"/>
    <w:rsid w:val="00D913F5"/>
    <w:rsid w:val="00D946C6"/>
    <w:rsid w:val="00D94A0D"/>
    <w:rsid w:val="00D95874"/>
    <w:rsid w:val="00D9609B"/>
    <w:rsid w:val="00D965CA"/>
    <w:rsid w:val="00D9770B"/>
    <w:rsid w:val="00D97821"/>
    <w:rsid w:val="00DA240D"/>
    <w:rsid w:val="00DA25D0"/>
    <w:rsid w:val="00DA2783"/>
    <w:rsid w:val="00DA27D4"/>
    <w:rsid w:val="00DA2E43"/>
    <w:rsid w:val="00DA4573"/>
    <w:rsid w:val="00DA46DA"/>
    <w:rsid w:val="00DA6423"/>
    <w:rsid w:val="00DA7E5A"/>
    <w:rsid w:val="00DB00FE"/>
    <w:rsid w:val="00DB0ABB"/>
    <w:rsid w:val="00DB1309"/>
    <w:rsid w:val="00DB1547"/>
    <w:rsid w:val="00DB1C57"/>
    <w:rsid w:val="00DB22C6"/>
    <w:rsid w:val="00DB3718"/>
    <w:rsid w:val="00DB42B1"/>
    <w:rsid w:val="00DB5F5E"/>
    <w:rsid w:val="00DC1CBB"/>
    <w:rsid w:val="00DC231E"/>
    <w:rsid w:val="00DC2C04"/>
    <w:rsid w:val="00DC3DD8"/>
    <w:rsid w:val="00DC4E61"/>
    <w:rsid w:val="00DC5648"/>
    <w:rsid w:val="00DC65E4"/>
    <w:rsid w:val="00DC7B97"/>
    <w:rsid w:val="00DD0030"/>
    <w:rsid w:val="00DD0BAD"/>
    <w:rsid w:val="00DD0CA2"/>
    <w:rsid w:val="00DD0FF6"/>
    <w:rsid w:val="00DD274E"/>
    <w:rsid w:val="00DD3893"/>
    <w:rsid w:val="00DD3F40"/>
    <w:rsid w:val="00DD4070"/>
    <w:rsid w:val="00DD5267"/>
    <w:rsid w:val="00DD592D"/>
    <w:rsid w:val="00DE1C5B"/>
    <w:rsid w:val="00DE6443"/>
    <w:rsid w:val="00DE7CE3"/>
    <w:rsid w:val="00DF0990"/>
    <w:rsid w:val="00DF16FA"/>
    <w:rsid w:val="00DF2029"/>
    <w:rsid w:val="00DF265F"/>
    <w:rsid w:val="00DF3A4B"/>
    <w:rsid w:val="00DF3E7C"/>
    <w:rsid w:val="00DF3FBC"/>
    <w:rsid w:val="00DF40CB"/>
    <w:rsid w:val="00DF4C12"/>
    <w:rsid w:val="00E000C5"/>
    <w:rsid w:val="00E00FD6"/>
    <w:rsid w:val="00E01A17"/>
    <w:rsid w:val="00E03988"/>
    <w:rsid w:val="00E040B6"/>
    <w:rsid w:val="00E04D44"/>
    <w:rsid w:val="00E064D7"/>
    <w:rsid w:val="00E11D9C"/>
    <w:rsid w:val="00E14B8B"/>
    <w:rsid w:val="00E15604"/>
    <w:rsid w:val="00E15C03"/>
    <w:rsid w:val="00E16B42"/>
    <w:rsid w:val="00E16B51"/>
    <w:rsid w:val="00E1744E"/>
    <w:rsid w:val="00E17D04"/>
    <w:rsid w:val="00E214E4"/>
    <w:rsid w:val="00E214F5"/>
    <w:rsid w:val="00E2216A"/>
    <w:rsid w:val="00E221B4"/>
    <w:rsid w:val="00E221DF"/>
    <w:rsid w:val="00E223D5"/>
    <w:rsid w:val="00E224A2"/>
    <w:rsid w:val="00E230D0"/>
    <w:rsid w:val="00E242F5"/>
    <w:rsid w:val="00E26283"/>
    <w:rsid w:val="00E2682E"/>
    <w:rsid w:val="00E312A9"/>
    <w:rsid w:val="00E31FCB"/>
    <w:rsid w:val="00E33180"/>
    <w:rsid w:val="00E331FF"/>
    <w:rsid w:val="00E3467E"/>
    <w:rsid w:val="00E34E51"/>
    <w:rsid w:val="00E37DA0"/>
    <w:rsid w:val="00E37DEA"/>
    <w:rsid w:val="00E40247"/>
    <w:rsid w:val="00E40565"/>
    <w:rsid w:val="00E40B23"/>
    <w:rsid w:val="00E41D4F"/>
    <w:rsid w:val="00E4405C"/>
    <w:rsid w:val="00E4409A"/>
    <w:rsid w:val="00E454EC"/>
    <w:rsid w:val="00E4618D"/>
    <w:rsid w:val="00E464B8"/>
    <w:rsid w:val="00E4714A"/>
    <w:rsid w:val="00E53748"/>
    <w:rsid w:val="00E53BA1"/>
    <w:rsid w:val="00E53CA0"/>
    <w:rsid w:val="00E55004"/>
    <w:rsid w:val="00E5594A"/>
    <w:rsid w:val="00E55D39"/>
    <w:rsid w:val="00E56C1F"/>
    <w:rsid w:val="00E5710D"/>
    <w:rsid w:val="00E5788E"/>
    <w:rsid w:val="00E57EAC"/>
    <w:rsid w:val="00E614B1"/>
    <w:rsid w:val="00E61D88"/>
    <w:rsid w:val="00E64765"/>
    <w:rsid w:val="00E64A03"/>
    <w:rsid w:val="00E65794"/>
    <w:rsid w:val="00E7071F"/>
    <w:rsid w:val="00E712C1"/>
    <w:rsid w:val="00E73499"/>
    <w:rsid w:val="00E734BF"/>
    <w:rsid w:val="00E74310"/>
    <w:rsid w:val="00E749BE"/>
    <w:rsid w:val="00E7762F"/>
    <w:rsid w:val="00E805E1"/>
    <w:rsid w:val="00E80AD3"/>
    <w:rsid w:val="00E80FE8"/>
    <w:rsid w:val="00E813EF"/>
    <w:rsid w:val="00E81DC8"/>
    <w:rsid w:val="00E81FB8"/>
    <w:rsid w:val="00E83A62"/>
    <w:rsid w:val="00E84155"/>
    <w:rsid w:val="00E858D4"/>
    <w:rsid w:val="00E85DBE"/>
    <w:rsid w:val="00E86B47"/>
    <w:rsid w:val="00E86E49"/>
    <w:rsid w:val="00E86FC5"/>
    <w:rsid w:val="00E91686"/>
    <w:rsid w:val="00E92C33"/>
    <w:rsid w:val="00E93519"/>
    <w:rsid w:val="00E9352F"/>
    <w:rsid w:val="00E947AB"/>
    <w:rsid w:val="00E94B2C"/>
    <w:rsid w:val="00E9598E"/>
    <w:rsid w:val="00E95A6B"/>
    <w:rsid w:val="00E96643"/>
    <w:rsid w:val="00E97643"/>
    <w:rsid w:val="00EA0323"/>
    <w:rsid w:val="00EA379D"/>
    <w:rsid w:val="00EA3907"/>
    <w:rsid w:val="00EA47B1"/>
    <w:rsid w:val="00EA55E0"/>
    <w:rsid w:val="00EA59DF"/>
    <w:rsid w:val="00EA63FE"/>
    <w:rsid w:val="00EA6780"/>
    <w:rsid w:val="00EA6F72"/>
    <w:rsid w:val="00EA70BE"/>
    <w:rsid w:val="00EB1F0C"/>
    <w:rsid w:val="00EB2885"/>
    <w:rsid w:val="00EB2C1D"/>
    <w:rsid w:val="00EB7047"/>
    <w:rsid w:val="00EB71F1"/>
    <w:rsid w:val="00EB7638"/>
    <w:rsid w:val="00EC1769"/>
    <w:rsid w:val="00EC1920"/>
    <w:rsid w:val="00EC1DAC"/>
    <w:rsid w:val="00EC3CF2"/>
    <w:rsid w:val="00EC5F5D"/>
    <w:rsid w:val="00EC6038"/>
    <w:rsid w:val="00ED0295"/>
    <w:rsid w:val="00ED0F0B"/>
    <w:rsid w:val="00ED132D"/>
    <w:rsid w:val="00ED30D6"/>
    <w:rsid w:val="00ED31D2"/>
    <w:rsid w:val="00ED434C"/>
    <w:rsid w:val="00ED525A"/>
    <w:rsid w:val="00ED5893"/>
    <w:rsid w:val="00ED5BFE"/>
    <w:rsid w:val="00ED6821"/>
    <w:rsid w:val="00ED68ED"/>
    <w:rsid w:val="00ED7650"/>
    <w:rsid w:val="00ED77C1"/>
    <w:rsid w:val="00EE1C50"/>
    <w:rsid w:val="00EE1EA8"/>
    <w:rsid w:val="00EE24D1"/>
    <w:rsid w:val="00EE2A51"/>
    <w:rsid w:val="00EE2B47"/>
    <w:rsid w:val="00EE4E15"/>
    <w:rsid w:val="00EE5B37"/>
    <w:rsid w:val="00EE6847"/>
    <w:rsid w:val="00EE7055"/>
    <w:rsid w:val="00EE7BB7"/>
    <w:rsid w:val="00EF0AD0"/>
    <w:rsid w:val="00EF13EF"/>
    <w:rsid w:val="00EF1CAD"/>
    <w:rsid w:val="00EF2E8C"/>
    <w:rsid w:val="00EF30F1"/>
    <w:rsid w:val="00EF4BAE"/>
    <w:rsid w:val="00EF61CA"/>
    <w:rsid w:val="00EF7F03"/>
    <w:rsid w:val="00F027C1"/>
    <w:rsid w:val="00F042FC"/>
    <w:rsid w:val="00F04D28"/>
    <w:rsid w:val="00F05445"/>
    <w:rsid w:val="00F05F94"/>
    <w:rsid w:val="00F0776B"/>
    <w:rsid w:val="00F122EB"/>
    <w:rsid w:val="00F123EA"/>
    <w:rsid w:val="00F132EA"/>
    <w:rsid w:val="00F14041"/>
    <w:rsid w:val="00F14907"/>
    <w:rsid w:val="00F158CB"/>
    <w:rsid w:val="00F158DE"/>
    <w:rsid w:val="00F160B6"/>
    <w:rsid w:val="00F16B0E"/>
    <w:rsid w:val="00F17F39"/>
    <w:rsid w:val="00F2195F"/>
    <w:rsid w:val="00F21B67"/>
    <w:rsid w:val="00F21E3B"/>
    <w:rsid w:val="00F22737"/>
    <w:rsid w:val="00F23F18"/>
    <w:rsid w:val="00F246E3"/>
    <w:rsid w:val="00F2539E"/>
    <w:rsid w:val="00F274A0"/>
    <w:rsid w:val="00F30113"/>
    <w:rsid w:val="00F3090D"/>
    <w:rsid w:val="00F30C97"/>
    <w:rsid w:val="00F3107F"/>
    <w:rsid w:val="00F320D6"/>
    <w:rsid w:val="00F32347"/>
    <w:rsid w:val="00F32378"/>
    <w:rsid w:val="00F32C93"/>
    <w:rsid w:val="00F32CD6"/>
    <w:rsid w:val="00F33546"/>
    <w:rsid w:val="00F3526C"/>
    <w:rsid w:val="00F37BAE"/>
    <w:rsid w:val="00F4035B"/>
    <w:rsid w:val="00F42B23"/>
    <w:rsid w:val="00F4360F"/>
    <w:rsid w:val="00F43DC3"/>
    <w:rsid w:val="00F43F53"/>
    <w:rsid w:val="00F466ED"/>
    <w:rsid w:val="00F47E06"/>
    <w:rsid w:val="00F47EC0"/>
    <w:rsid w:val="00F5012E"/>
    <w:rsid w:val="00F51669"/>
    <w:rsid w:val="00F519F1"/>
    <w:rsid w:val="00F52611"/>
    <w:rsid w:val="00F530DC"/>
    <w:rsid w:val="00F542F0"/>
    <w:rsid w:val="00F55DD1"/>
    <w:rsid w:val="00F602CF"/>
    <w:rsid w:val="00F60874"/>
    <w:rsid w:val="00F60C1D"/>
    <w:rsid w:val="00F60D07"/>
    <w:rsid w:val="00F617B9"/>
    <w:rsid w:val="00F61EBA"/>
    <w:rsid w:val="00F62363"/>
    <w:rsid w:val="00F62645"/>
    <w:rsid w:val="00F62932"/>
    <w:rsid w:val="00F63B1F"/>
    <w:rsid w:val="00F643C5"/>
    <w:rsid w:val="00F644EC"/>
    <w:rsid w:val="00F646C2"/>
    <w:rsid w:val="00F64A28"/>
    <w:rsid w:val="00F64C19"/>
    <w:rsid w:val="00F654A4"/>
    <w:rsid w:val="00F6603E"/>
    <w:rsid w:val="00F661D3"/>
    <w:rsid w:val="00F673D9"/>
    <w:rsid w:val="00F70C19"/>
    <w:rsid w:val="00F72149"/>
    <w:rsid w:val="00F72204"/>
    <w:rsid w:val="00F72937"/>
    <w:rsid w:val="00F75856"/>
    <w:rsid w:val="00F770DD"/>
    <w:rsid w:val="00F7779D"/>
    <w:rsid w:val="00F77E76"/>
    <w:rsid w:val="00F77F84"/>
    <w:rsid w:val="00F8152C"/>
    <w:rsid w:val="00F81BB0"/>
    <w:rsid w:val="00F81C61"/>
    <w:rsid w:val="00F83546"/>
    <w:rsid w:val="00F837C8"/>
    <w:rsid w:val="00F8484F"/>
    <w:rsid w:val="00F8492E"/>
    <w:rsid w:val="00F84AD9"/>
    <w:rsid w:val="00F85D30"/>
    <w:rsid w:val="00F85D3D"/>
    <w:rsid w:val="00F903B5"/>
    <w:rsid w:val="00F9076C"/>
    <w:rsid w:val="00F9185A"/>
    <w:rsid w:val="00F938F1"/>
    <w:rsid w:val="00F93C0E"/>
    <w:rsid w:val="00F9470E"/>
    <w:rsid w:val="00F95301"/>
    <w:rsid w:val="00F9619A"/>
    <w:rsid w:val="00F96A4C"/>
    <w:rsid w:val="00FA0D37"/>
    <w:rsid w:val="00FA0FBB"/>
    <w:rsid w:val="00FA141A"/>
    <w:rsid w:val="00FA2635"/>
    <w:rsid w:val="00FA31A4"/>
    <w:rsid w:val="00FA36EC"/>
    <w:rsid w:val="00FA48A5"/>
    <w:rsid w:val="00FA49C7"/>
    <w:rsid w:val="00FA5009"/>
    <w:rsid w:val="00FA6A69"/>
    <w:rsid w:val="00FA7C8E"/>
    <w:rsid w:val="00FB08F0"/>
    <w:rsid w:val="00FB0B28"/>
    <w:rsid w:val="00FB1479"/>
    <w:rsid w:val="00FB19D0"/>
    <w:rsid w:val="00FB2760"/>
    <w:rsid w:val="00FB2D55"/>
    <w:rsid w:val="00FB335E"/>
    <w:rsid w:val="00FB4DD7"/>
    <w:rsid w:val="00FB69ED"/>
    <w:rsid w:val="00FB7F23"/>
    <w:rsid w:val="00FC0F7B"/>
    <w:rsid w:val="00FC26B1"/>
    <w:rsid w:val="00FC3BEC"/>
    <w:rsid w:val="00FC5A0F"/>
    <w:rsid w:val="00FC5E7F"/>
    <w:rsid w:val="00FC79DB"/>
    <w:rsid w:val="00FC7D45"/>
    <w:rsid w:val="00FD1791"/>
    <w:rsid w:val="00FD49B8"/>
    <w:rsid w:val="00FD5599"/>
    <w:rsid w:val="00FD5D30"/>
    <w:rsid w:val="00FD68AB"/>
    <w:rsid w:val="00FD6B54"/>
    <w:rsid w:val="00FD703F"/>
    <w:rsid w:val="00FD750B"/>
    <w:rsid w:val="00FE0D2F"/>
    <w:rsid w:val="00FE1215"/>
    <w:rsid w:val="00FE168C"/>
    <w:rsid w:val="00FE1ACF"/>
    <w:rsid w:val="00FE25D4"/>
    <w:rsid w:val="00FE2907"/>
    <w:rsid w:val="00FE384B"/>
    <w:rsid w:val="00FE3C23"/>
    <w:rsid w:val="00FE5449"/>
    <w:rsid w:val="00FE5BBD"/>
    <w:rsid w:val="00FE5F72"/>
    <w:rsid w:val="00FE65B2"/>
    <w:rsid w:val="00FE6791"/>
    <w:rsid w:val="00FE7185"/>
    <w:rsid w:val="00FE796F"/>
    <w:rsid w:val="00FE7B71"/>
    <w:rsid w:val="00FF0822"/>
    <w:rsid w:val="00FF0A98"/>
    <w:rsid w:val="00FF0B93"/>
    <w:rsid w:val="00FF0BE3"/>
    <w:rsid w:val="00FF1802"/>
    <w:rsid w:val="00FF1A1A"/>
    <w:rsid w:val="00FF1CFD"/>
    <w:rsid w:val="00FF25A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311908131">
      <w:bodyDiv w:val="1"/>
      <w:marLeft w:val="0"/>
      <w:marRight w:val="0"/>
      <w:marTop w:val="0"/>
      <w:marBottom w:val="0"/>
      <w:divBdr>
        <w:top w:val="none" w:sz="0" w:space="0" w:color="auto"/>
        <w:left w:val="none" w:sz="0" w:space="0" w:color="auto"/>
        <w:bottom w:val="none" w:sz="0" w:space="0" w:color="auto"/>
        <w:right w:val="none" w:sz="0" w:space="0" w:color="auto"/>
      </w:divBdr>
    </w:div>
    <w:div w:id="528567095">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093547988">
      <w:bodyDiv w:val="1"/>
      <w:marLeft w:val="0"/>
      <w:marRight w:val="0"/>
      <w:marTop w:val="0"/>
      <w:marBottom w:val="0"/>
      <w:divBdr>
        <w:top w:val="none" w:sz="0" w:space="0" w:color="auto"/>
        <w:left w:val="none" w:sz="0" w:space="0" w:color="auto"/>
        <w:bottom w:val="none" w:sz="0" w:space="0" w:color="auto"/>
        <w:right w:val="none" w:sz="0" w:space="0" w:color="auto"/>
      </w:divBdr>
    </w:div>
    <w:div w:id="1266185887">
      <w:bodyDiv w:val="1"/>
      <w:marLeft w:val="0"/>
      <w:marRight w:val="0"/>
      <w:marTop w:val="0"/>
      <w:marBottom w:val="0"/>
      <w:divBdr>
        <w:top w:val="none" w:sz="0" w:space="0" w:color="auto"/>
        <w:left w:val="none" w:sz="0" w:space="0" w:color="auto"/>
        <w:bottom w:val="none" w:sz="0" w:space="0" w:color="auto"/>
        <w:right w:val="none" w:sz="0" w:space="0" w:color="auto"/>
      </w:divBdr>
    </w:div>
    <w:div w:id="1349212606">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1830898811">
      <w:bodyDiv w:val="1"/>
      <w:marLeft w:val="0"/>
      <w:marRight w:val="0"/>
      <w:marTop w:val="0"/>
      <w:marBottom w:val="0"/>
      <w:divBdr>
        <w:top w:val="none" w:sz="0" w:space="0" w:color="auto"/>
        <w:left w:val="none" w:sz="0" w:space="0" w:color="auto"/>
        <w:bottom w:val="none" w:sz="0" w:space="0" w:color="auto"/>
        <w:right w:val="none" w:sz="0" w:space="0" w:color="auto"/>
      </w:divBdr>
    </w:div>
    <w:div w:id="1831872866">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CC00-1B19-4310-AA75-F5471C43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1681</Words>
  <Characters>9587</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41</cp:revision>
  <cp:lastPrinted>2021-08-10T10:27:00Z</cp:lastPrinted>
  <dcterms:created xsi:type="dcterms:W3CDTF">2021-03-25T08:01:00Z</dcterms:created>
  <dcterms:modified xsi:type="dcterms:W3CDTF">2021-08-10T10:29:00Z</dcterms:modified>
</cp:coreProperties>
</file>