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DF" w:rsidRPr="00315ADF" w:rsidRDefault="00315ADF" w:rsidP="00315ADF">
      <w:pPr>
        <w:spacing w:line="276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315ADF">
        <w:rPr>
          <w:rFonts w:ascii="Times New Roman" w:hAnsi="Times New Roman" w:cs="Times New Roman"/>
          <w:b/>
          <w:bCs/>
          <w:sz w:val="144"/>
          <w:szCs w:val="144"/>
        </w:rPr>
        <w:t>Level 1</w:t>
      </w:r>
    </w:p>
    <w:p w:rsidR="00315ADF" w:rsidRPr="00315ADF" w:rsidRDefault="00315ADF" w:rsidP="00315ADF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5ADF">
        <w:rPr>
          <w:rFonts w:ascii="Times New Roman" w:hAnsi="Times New Roman" w:cs="Times New Roman"/>
          <w:b/>
          <w:bCs/>
          <w:sz w:val="40"/>
          <w:szCs w:val="40"/>
        </w:rPr>
        <w:t>SEMISTER 1A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0"/>
        <w:gridCol w:w="2712"/>
        <w:gridCol w:w="890"/>
        <w:gridCol w:w="1031"/>
        <w:gridCol w:w="1309"/>
      </w:tblGrid>
      <w:tr w:rsidR="00315ADF" w:rsidRPr="005B681E" w:rsidTr="00856CFE">
        <w:trPr>
          <w:trHeight w:val="125"/>
        </w:trPr>
        <w:tc>
          <w:tcPr>
            <w:tcW w:w="1514" w:type="pct"/>
            <w:vMerge w:val="restar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Course code</w:t>
            </w:r>
          </w:p>
        </w:tc>
        <w:tc>
          <w:tcPr>
            <w:tcW w:w="1591" w:type="pct"/>
            <w:vMerge w:val="restar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1895" w:type="pct"/>
            <w:gridSpan w:val="3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Credit hours</w:t>
            </w:r>
          </w:p>
        </w:tc>
      </w:tr>
      <w:tr w:rsidR="00315ADF" w:rsidRPr="005B681E" w:rsidTr="00856CFE">
        <w:trPr>
          <w:trHeight w:val="125"/>
        </w:trPr>
        <w:tc>
          <w:tcPr>
            <w:tcW w:w="1514" w:type="pct"/>
            <w:vMerge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591" w:type="pct"/>
            <w:vMerge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Lect.</w:t>
            </w: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Pract.</w:t>
            </w: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total</w:t>
            </w:r>
          </w:p>
        </w:tc>
      </w:tr>
      <w:tr w:rsidR="00315ADF" w:rsidRPr="005B681E" w:rsidTr="00856CFE">
        <w:trPr>
          <w:trHeight w:val="498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ANAT 101</w:t>
            </w: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Anatomy&amp; embryology(1)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</w:t>
            </w: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2.5</w:t>
            </w:r>
          </w:p>
        </w:tc>
      </w:tr>
      <w:tr w:rsidR="00315ADF" w:rsidRPr="005B681E" w:rsidTr="00856CFE">
        <w:trPr>
          <w:trHeight w:val="233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PHYS 102</w:t>
            </w: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Physiology(1)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</w:t>
            </w: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</w:t>
            </w:r>
          </w:p>
        </w:tc>
      </w:tr>
      <w:tr w:rsidR="00315ADF" w:rsidRPr="005B681E" w:rsidTr="00856CFE">
        <w:trPr>
          <w:trHeight w:val="249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HIST 103</w:t>
            </w: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Histology(1)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</w:tr>
      <w:tr w:rsidR="00315ADF" w:rsidRPr="005B681E" w:rsidTr="00856CFE">
        <w:trPr>
          <w:trHeight w:val="249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BIO 104</w:t>
            </w: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Biochemistry(1)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315ADF" w:rsidRPr="005B681E" w:rsidTr="00856CFE">
        <w:trPr>
          <w:trHeight w:val="233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EN 105</w:t>
            </w: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English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233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CBL 106</w:t>
            </w: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Community Based Learning  1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</w:tr>
      <w:tr w:rsidR="00315ADF" w:rsidRPr="005B681E" w:rsidTr="00856CFE">
        <w:trPr>
          <w:trHeight w:val="249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UN 01</w:t>
            </w: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Computer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249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E 01/02/03/…</w:t>
            </w: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Elective (Group A)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</w:tr>
      <w:tr w:rsidR="00315ADF" w:rsidRPr="005B681E" w:rsidTr="00856CFE">
        <w:trPr>
          <w:trHeight w:val="233"/>
        </w:trPr>
        <w:tc>
          <w:tcPr>
            <w:tcW w:w="1514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591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315ADF" w:rsidRPr="005B681E" w:rsidTr="00856CFE">
        <w:trPr>
          <w:trHeight w:val="327"/>
        </w:trPr>
        <w:tc>
          <w:tcPr>
            <w:tcW w:w="3105" w:type="pct"/>
            <w:gridSpan w:val="2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52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15</w:t>
            </w:r>
          </w:p>
        </w:tc>
        <w:tc>
          <w:tcPr>
            <w:tcW w:w="60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6.5</w:t>
            </w:r>
          </w:p>
        </w:tc>
        <w:tc>
          <w:tcPr>
            <w:tcW w:w="768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21.5</w:t>
            </w:r>
          </w:p>
        </w:tc>
      </w:tr>
    </w:tbl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  <w:r w:rsidRPr="005B681E">
        <w:rPr>
          <w:rFonts w:ascii="Times New Roman" w:hAnsi="Times New Roman" w:cs="Times New Roman"/>
          <w:b/>
          <w:bCs/>
          <w:lang w:bidi="ar-EG"/>
        </w:rPr>
        <w:t>N.B.: this semester is a prerequisite  for the first stage( the three preclinical levels).</w:t>
      </w: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315ADF" w:rsidRPr="005B681E" w:rsidRDefault="00315ADF" w:rsidP="00315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Anatomy and Embryology I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</w:t>
      </w:r>
    </w:p>
    <w:tbl>
      <w:tblPr>
        <w:tblStyle w:val="LightShading"/>
        <w:tblW w:w="10038" w:type="dxa"/>
        <w:tblLayout w:type="fixed"/>
        <w:tblLook w:val="04A0"/>
      </w:tblPr>
      <w:tblGrid>
        <w:gridCol w:w="1140"/>
        <w:gridCol w:w="109"/>
        <w:gridCol w:w="2147"/>
        <w:gridCol w:w="2284"/>
        <w:gridCol w:w="882"/>
        <w:gridCol w:w="1066"/>
        <w:gridCol w:w="1276"/>
        <w:gridCol w:w="1134"/>
      </w:tblGrid>
      <w:tr w:rsidR="00315ADF" w:rsidRPr="005B681E" w:rsidTr="00D81CED">
        <w:trPr>
          <w:cnfStyle w:val="100000000000"/>
          <w:trHeight w:val="410"/>
        </w:trPr>
        <w:tc>
          <w:tcPr>
            <w:cnfStyle w:val="001000000000"/>
            <w:tcW w:w="5680" w:type="dxa"/>
            <w:gridSpan w:val="4"/>
            <w:vMerge w:val="restart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578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578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Topic</w:t>
            </w:r>
          </w:p>
        </w:tc>
        <w:tc>
          <w:tcPr>
            <w:tcW w:w="882" w:type="dxa"/>
            <w:vMerge w:val="restart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578"/>
              <w:cnfStyle w:val="100000000000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Total hours </w:t>
            </w:r>
          </w:p>
        </w:tc>
        <w:tc>
          <w:tcPr>
            <w:tcW w:w="3476" w:type="dxa"/>
            <w:gridSpan w:val="3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578"/>
              <w:cnfStyle w:val="1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Number of hours</w:t>
            </w:r>
          </w:p>
        </w:tc>
      </w:tr>
      <w:tr w:rsidR="00315ADF" w:rsidRPr="005B681E" w:rsidTr="00D81CED">
        <w:trPr>
          <w:cnfStyle w:val="000000100000"/>
          <w:trHeight w:val="792"/>
        </w:trPr>
        <w:tc>
          <w:tcPr>
            <w:cnfStyle w:val="001000000000"/>
            <w:tcW w:w="5680" w:type="dxa"/>
            <w:gridSpan w:val="4"/>
            <w:vMerge/>
            <w:hideMark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82" w:type="dxa"/>
            <w:vMerge/>
            <w:hideMark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066" w:type="dxa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720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Total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720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lectures</w:t>
            </w:r>
          </w:p>
        </w:tc>
        <w:tc>
          <w:tcPr>
            <w:tcW w:w="1276" w:type="dxa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720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Practical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720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groups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Tutorial 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293"/>
        </w:trPr>
        <w:tc>
          <w:tcPr>
            <w:cnfStyle w:val="001000000000"/>
            <w:tcW w:w="5680" w:type="dxa"/>
            <w:gridSpan w:val="4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720" w:hanging="578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Topics actually taught</w:t>
            </w:r>
          </w:p>
        </w:tc>
        <w:tc>
          <w:tcPr>
            <w:tcW w:w="882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066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276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cnfStyle w:val="000000100000"/>
          <w:trHeight w:val="444"/>
        </w:trPr>
        <w:tc>
          <w:tcPr>
            <w:cnfStyle w:val="001000000000"/>
            <w:tcW w:w="5680" w:type="dxa"/>
            <w:gridSpan w:val="4"/>
          </w:tcPr>
          <w:p w:rsidR="00315ADF" w:rsidRPr="005B681E" w:rsidRDefault="00315ADF" w:rsidP="00315ADF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 w:val="0"/>
                <w:bCs w:val="0"/>
                <w:lang w:bidi="ar-EG"/>
              </w:rPr>
            </w:pPr>
            <w:r w:rsidRPr="005B681E">
              <w:rPr>
                <w:lang w:bidi="ar-EG"/>
              </w:rPr>
              <w:t>Introduction to human anatomy</w:t>
            </w:r>
          </w:p>
        </w:tc>
        <w:tc>
          <w:tcPr>
            <w:tcW w:w="882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444"/>
        </w:trPr>
        <w:tc>
          <w:tcPr>
            <w:cnfStyle w:val="001000000000"/>
            <w:tcW w:w="1140" w:type="dxa"/>
            <w:hideMark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1st </w:t>
            </w: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Orientation, Anatomical position, terms &amp; movements 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Bones </w:t>
            </w:r>
          </w:p>
        </w:tc>
        <w:tc>
          <w:tcPr>
            <w:tcW w:w="882" w:type="dxa"/>
            <w:vMerge w:val="restart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13.5</w:t>
            </w:r>
          </w:p>
        </w:tc>
        <w:tc>
          <w:tcPr>
            <w:tcW w:w="1066" w:type="dxa"/>
            <w:vMerge w:val="restart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6</w:t>
            </w:r>
          </w:p>
        </w:tc>
        <w:tc>
          <w:tcPr>
            <w:tcW w:w="1276" w:type="dxa"/>
            <w:vMerge w:val="restart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8</w:t>
            </w:r>
          </w:p>
        </w:tc>
        <w:tc>
          <w:tcPr>
            <w:tcW w:w="1134" w:type="dxa"/>
            <w:vMerge w:val="restart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</w:tc>
      </w:tr>
      <w:tr w:rsidR="00315ADF" w:rsidRPr="005B681E" w:rsidTr="00D81CED">
        <w:trPr>
          <w:cnfStyle w:val="000000100000"/>
          <w:trHeight w:val="636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lastRenderedPageBreak/>
              <w:t>2nd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Joints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Skin, fascia &amp; Muscles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816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3rd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Cardiovascular &amp; lymphatic system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Central nervous system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cnfStyle w:val="000000100000"/>
          <w:trHeight w:val="804"/>
        </w:trPr>
        <w:tc>
          <w:tcPr>
            <w:cnfStyle w:val="001000000000"/>
            <w:tcW w:w="5680" w:type="dxa"/>
            <w:gridSpan w:val="4"/>
          </w:tcPr>
          <w:p w:rsidR="00315ADF" w:rsidRPr="005B681E" w:rsidRDefault="00315ADF" w:rsidP="00315AD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  <w:lang w:bidi="ar-EG"/>
              </w:rPr>
            </w:pPr>
            <w:r w:rsidRPr="005B681E">
              <w:rPr>
                <w:lang w:bidi="ar-EG"/>
              </w:rPr>
              <w:t>Anatomy of the upper limb</w:t>
            </w:r>
          </w:p>
        </w:tc>
        <w:tc>
          <w:tcPr>
            <w:tcW w:w="882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804"/>
        </w:trPr>
        <w:tc>
          <w:tcPr>
            <w:cnfStyle w:val="001000000000"/>
            <w:tcW w:w="1140" w:type="dxa"/>
            <w:hideMark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4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Pectoral region (1)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Pectoral region (2) &amp;</w:t>
            </w:r>
          </w:p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Axilla (1)</w:t>
            </w:r>
          </w:p>
        </w:tc>
        <w:tc>
          <w:tcPr>
            <w:tcW w:w="882" w:type="dxa"/>
            <w:vMerge w:val="restart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27</w:t>
            </w:r>
          </w:p>
        </w:tc>
        <w:tc>
          <w:tcPr>
            <w:tcW w:w="1066" w:type="dxa"/>
            <w:vMerge w:val="restart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12</w:t>
            </w:r>
          </w:p>
        </w:tc>
        <w:tc>
          <w:tcPr>
            <w:tcW w:w="1276" w:type="dxa"/>
            <w:vMerge w:val="restart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12</w:t>
            </w:r>
          </w:p>
        </w:tc>
        <w:tc>
          <w:tcPr>
            <w:tcW w:w="1134" w:type="dxa"/>
            <w:vMerge w:val="restart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</w:t>
            </w:r>
          </w:p>
        </w:tc>
      </w:tr>
      <w:tr w:rsidR="00315ADF" w:rsidRPr="005B681E" w:rsidTr="00D81CED">
        <w:trPr>
          <w:cnfStyle w:val="000000100000"/>
          <w:trHeight w:val="615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Axilla (2)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The back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648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6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Scapular region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The arm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cnfStyle w:val="000000100000"/>
          <w:trHeight w:val="639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7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Cubital fossa &amp;</w:t>
            </w:r>
          </w:p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Forearm (1)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Forearm (2)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696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8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Retinaculae&amp;</w:t>
            </w:r>
          </w:p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Hand (1)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Hand (2)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cnfStyle w:val="000000100000"/>
          <w:trHeight w:val="561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9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Joints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Nerve injuries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528"/>
        </w:trPr>
        <w:tc>
          <w:tcPr>
            <w:cnfStyle w:val="001000000000"/>
            <w:tcW w:w="5680" w:type="dxa"/>
            <w:gridSpan w:val="4"/>
          </w:tcPr>
          <w:p w:rsidR="00315ADF" w:rsidRPr="005B681E" w:rsidRDefault="00315ADF" w:rsidP="00315ADF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 w:val="0"/>
                <w:bCs w:val="0"/>
                <w:lang w:bidi="ar-EG"/>
              </w:rPr>
            </w:pPr>
            <w:r w:rsidRPr="005B681E">
              <w:rPr>
                <w:lang w:bidi="ar-EG"/>
              </w:rPr>
              <w:t xml:space="preserve">General embryology </w:t>
            </w:r>
          </w:p>
        </w:tc>
        <w:tc>
          <w:tcPr>
            <w:tcW w:w="882" w:type="dxa"/>
            <w:vMerge w:val="restart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12.5</w:t>
            </w:r>
          </w:p>
        </w:tc>
        <w:tc>
          <w:tcPr>
            <w:tcW w:w="1066" w:type="dxa"/>
            <w:vMerge w:val="restart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10</w:t>
            </w:r>
          </w:p>
        </w:tc>
        <w:tc>
          <w:tcPr>
            <w:tcW w:w="1276" w:type="dxa"/>
            <w:vMerge w:val="restart"/>
          </w:tcPr>
          <w:p w:rsidR="00315ADF" w:rsidRPr="005B681E" w:rsidRDefault="00315ADF" w:rsidP="00856CFE">
            <w:pPr>
              <w:spacing w:after="20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12</w:t>
            </w:r>
          </w:p>
        </w:tc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after="20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2.5</w:t>
            </w:r>
          </w:p>
        </w:tc>
      </w:tr>
      <w:tr w:rsidR="00315ADF" w:rsidRPr="005B681E" w:rsidTr="00D81CED">
        <w:trPr>
          <w:cnfStyle w:val="000000100000"/>
          <w:trHeight w:val="528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10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Gametogenesis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Fertilization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528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11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week 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Implantation 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Midline structures 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cnfStyle w:val="000000100000"/>
          <w:trHeight w:val="528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12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Formation of embryonic disc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Folding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528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13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week 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Fetal membranes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Umbilical cord &amp; placenta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cnfStyle w:val="000000100000"/>
          <w:trHeight w:val="528"/>
        </w:trPr>
        <w:tc>
          <w:tcPr>
            <w:cnfStyle w:val="001000000000"/>
            <w:tcW w:w="1140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14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week </w:t>
            </w:r>
          </w:p>
        </w:tc>
        <w:tc>
          <w:tcPr>
            <w:tcW w:w="2256" w:type="dxa"/>
            <w:gridSpan w:val="2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Twins </w:t>
            </w:r>
          </w:p>
        </w:tc>
        <w:tc>
          <w:tcPr>
            <w:tcW w:w="2284" w:type="dxa"/>
          </w:tcPr>
          <w:p w:rsidR="00315ADF" w:rsidRPr="005B681E" w:rsidRDefault="00315ADF" w:rsidP="00856CFE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Congenital anomalies </w:t>
            </w:r>
          </w:p>
        </w:tc>
        <w:tc>
          <w:tcPr>
            <w:tcW w:w="882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6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276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34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315ADF" w:rsidRPr="005B681E" w:rsidTr="00D81CED">
        <w:trPr>
          <w:trHeight w:val="528"/>
        </w:trPr>
        <w:tc>
          <w:tcPr>
            <w:cnfStyle w:val="001000000000"/>
            <w:tcW w:w="5680" w:type="dxa"/>
            <w:gridSpan w:val="4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15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week    Revision </w:t>
            </w:r>
          </w:p>
        </w:tc>
        <w:tc>
          <w:tcPr>
            <w:tcW w:w="882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14.5</w:t>
            </w:r>
          </w:p>
        </w:tc>
        <w:tc>
          <w:tcPr>
            <w:tcW w:w="1066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2.5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13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0</w:t>
            </w:r>
          </w:p>
        </w:tc>
      </w:tr>
      <w:tr w:rsidR="00315ADF" w:rsidRPr="005B681E" w:rsidTr="00D81CED">
        <w:trPr>
          <w:cnfStyle w:val="000000100000"/>
          <w:trHeight w:val="469"/>
        </w:trPr>
        <w:tc>
          <w:tcPr>
            <w:cnfStyle w:val="001000000000"/>
            <w:tcW w:w="1249" w:type="dxa"/>
            <w:gridSpan w:val="2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40" w:line="276" w:lineRule="auto"/>
              <w:ind w:left="720" w:hanging="578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TOTAL</w:t>
            </w:r>
          </w:p>
        </w:tc>
        <w:tc>
          <w:tcPr>
            <w:tcW w:w="4431" w:type="dxa"/>
            <w:gridSpan w:val="2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4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82" w:type="dxa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82.5</w:t>
            </w:r>
          </w:p>
        </w:tc>
        <w:tc>
          <w:tcPr>
            <w:tcW w:w="1066" w:type="dxa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30.5</w:t>
            </w:r>
          </w:p>
        </w:tc>
        <w:tc>
          <w:tcPr>
            <w:tcW w:w="1276" w:type="dxa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45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7</w:t>
            </w:r>
          </w:p>
        </w:tc>
      </w:tr>
    </w:tbl>
    <w:p w:rsidR="00315ADF" w:rsidRPr="005B681E" w:rsidRDefault="00315ADF" w:rsidP="00315ADF">
      <w:pPr>
        <w:spacing w:after="120" w:line="276" w:lineRule="auto"/>
        <w:ind w:left="360"/>
        <w:rPr>
          <w:rFonts w:ascii="Times New Roman" w:hAnsi="Times New Roman" w:cs="Times New Roman"/>
          <w:color w:val="FF0000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140" w:type="dxa"/>
        <w:jc w:val="center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ayout w:type="fixed"/>
        <w:tblLook w:val="01E0"/>
      </w:tblPr>
      <w:tblGrid>
        <w:gridCol w:w="10140"/>
      </w:tblGrid>
      <w:tr w:rsidR="00315ADF" w:rsidRPr="005B681E" w:rsidTr="00856CFE">
        <w:trPr>
          <w:jc w:val="center"/>
        </w:trPr>
        <w:tc>
          <w:tcPr>
            <w:tcW w:w="10140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sz w:val="42"/>
                <w:szCs w:val="20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sz w:val="44"/>
                <w:lang w:bidi="ar-EG"/>
              </w:rPr>
              <w:t>Medical Physiology and Biophysics I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 xml:space="preserve"> Course contents:-</w:t>
      </w:r>
    </w:p>
    <w:p w:rsidR="00315ADF" w:rsidRPr="00D81CED" w:rsidRDefault="00315ADF" w:rsidP="00D81CE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681E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Detailed topics of course topics:</w:t>
      </w:r>
    </w:p>
    <w:tbl>
      <w:tblPr>
        <w:tblW w:w="9179" w:type="dxa"/>
        <w:jc w:val="center"/>
        <w:tblInd w:w="-168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1109"/>
        <w:gridCol w:w="4536"/>
        <w:gridCol w:w="1529"/>
        <w:gridCol w:w="1013"/>
        <w:gridCol w:w="992"/>
      </w:tblGrid>
      <w:tr w:rsidR="00315ADF" w:rsidRPr="005B681E" w:rsidTr="00856CFE">
        <w:trPr>
          <w:tblHeader/>
          <w:jc w:val="center"/>
        </w:trPr>
        <w:tc>
          <w:tcPr>
            <w:tcW w:w="11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4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method</w:t>
            </w:r>
          </w:p>
        </w:tc>
        <w:tc>
          <w:tcPr>
            <w:tcW w:w="10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Actual hours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Physiology of the cell</w:t>
            </w:r>
          </w:p>
        </w:tc>
        <w:tc>
          <w:tcPr>
            <w:tcW w:w="1529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Body fluids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General Physiology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Hematocrit value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Homeostasis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General functions of the blood &amp; plasma proteins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General Physiology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Erythrocyte sedimentation rate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Functions of RBCs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Easy Fatigability-1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Blood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Osmotic fragility test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Easy Fatigability-2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Easy Fatigability-3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Blood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Measurement of Hb content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Anemias&amp; polycythemias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 xml:space="preserve">Hemostasis 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Blood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 xml:space="preserve"> Blood indices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Blood coagulation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Functions of leukocytes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Blood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trHeight w:val="116"/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Bleeding &amp; coagulation time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trHeight w:val="116"/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Immunity &amp; leukocytes-1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trHeight w:val="116"/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 xml:space="preserve">Immunity &amp; leukocytes-2 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Blood groups-Functions of lymphatic organs &amp; tissues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Blood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trHeight w:val="298"/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Blood grouping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Physiologic organization of autonomic outflow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Chemical transmission at autonomic junctions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Autonomic NS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Frog’s sciatic-gastrocnemius preparation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trHeight w:val="436"/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Responses to sympath.stim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Responses to parasympath.stim.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Autonomic NS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Record of simple muscle twitch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trHeight w:val="295"/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 xml:space="preserve">Autonomic reflexes &amp; higher control 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Drugs affecting autonomic nervous system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 xml:space="preserve">Membrane potential 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Autonomic NS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Gradation of muscle contraction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Autonomic NS from anatomical &amp; physiological points of view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Seminar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Action potential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Nerve &amp; Muscle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Effect of temperature &amp; fatigue on simple muscle twitch-Site of fatigue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Neuromuscular transmission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Excitation-contraction coupling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Nerve &amp; Muscle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Effect of two successive &amp; several stimuli on muscle contraction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Contraction and excitation of smooth muscle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Functional histology of the cardiac muscle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trHeight w:val="460"/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Cardiac muscle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Revision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Cardiac muscle properties: excitability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Cardiac muscle properties: rhythmicity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Cardiac muscle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Cardiac muscle properties: conductivity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Cardiac muscle properties: contractility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0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Cardiac muscle</w:t>
            </w:r>
          </w:p>
        </w:tc>
        <w:tc>
          <w:tcPr>
            <w:tcW w:w="152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Tutorial</w:t>
            </w:r>
          </w:p>
        </w:tc>
        <w:tc>
          <w:tcPr>
            <w:tcW w:w="1013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Histology I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</w:t>
      </w:r>
    </w:p>
    <w:tbl>
      <w:tblPr>
        <w:tblW w:w="9273" w:type="dxa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749"/>
        <w:gridCol w:w="3118"/>
        <w:gridCol w:w="1275"/>
        <w:gridCol w:w="997"/>
      </w:tblGrid>
      <w:tr w:rsidR="00315ADF" w:rsidRPr="005B681E" w:rsidTr="00856CFE">
        <w:trPr>
          <w:trHeight w:val="1020"/>
          <w:jc w:val="center"/>
        </w:trPr>
        <w:tc>
          <w:tcPr>
            <w:tcW w:w="1134" w:type="dxa"/>
            <w:shd w:val="clear" w:color="auto" w:fill="CCCCCC"/>
          </w:tcPr>
          <w:p w:rsidR="00315ADF" w:rsidRPr="005B681E" w:rsidRDefault="00315ADF" w:rsidP="00856CF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49" w:type="dxa"/>
            <w:shd w:val="clear" w:color="auto" w:fill="CCCCCC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Topics</w:t>
            </w:r>
          </w:p>
        </w:tc>
        <w:tc>
          <w:tcPr>
            <w:tcW w:w="3118" w:type="dxa"/>
            <w:shd w:val="clear" w:color="auto" w:fill="CCCCCC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275" w:type="dxa"/>
            <w:shd w:val="clear" w:color="auto" w:fill="CCCCCC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997" w:type="dxa"/>
            <w:shd w:val="clear" w:color="auto" w:fill="CCCCCC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1 : Introduction &amp;Microtechniques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Introduction &amp;Microtechniques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Lecture+ 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Hiatologicalmethodsof preparation and staining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Cytology: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(Memberanousorganells)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(LM &amp; EM of Cell membrane,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Mitochondria)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LM &amp; EM of Cell membrane,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Mitochondria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Endoplasmic reticulum, Golgi apparatus, Lysosomes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 xml:space="preserve">EM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Golgi+ RER+ SER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apparatus,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Lysosomes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nd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Non  Membranous  organelles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Ribosomes,Cytoskeleton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,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Centrioles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Cilia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EM of Ribosomes,Cytoskeleton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,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Centrioles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Cilia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Non  Membranous  organelles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Cytoplasmic inclusions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EM of Cytoplasmic inclusions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Epithelium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General characteristics of epithelium &amp; its types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LM of diff types of surface epith(Simple&amp;stratified)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Epithelium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Glandular epithelium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 M of Glandular epithelium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+Neuro-epit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h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 </w:t>
            </w: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Connective Tissue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Cells of C.T. proper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C.T (lig. Nuchae + umbilical cord)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Connective Tissue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Types of C.T. proper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Revision practical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 xml:space="preserve"> CT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Blood &amp;Hemopoiesis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Structure &amp; function of RBCs &amp;WBCs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Blood film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Blood &amp;Hemopoiesis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Structure &amp; function of WBCs&amp; platelets+</w:t>
            </w:r>
          </w:p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Hemopoiesis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LM of Bone marrow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Lymphatic (Immune) System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lymph node &amp; spleen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LM of lymph node &amp; spleen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week</w:t>
            </w: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Lymphatic (Immune) System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Tonsils</w:t>
            </w:r>
          </w:p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&amp; thymus</w:t>
            </w:r>
          </w:p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LM of Tonsils</w:t>
            </w:r>
          </w:p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&amp; thymus</w:t>
            </w:r>
          </w:p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  <w:tcBorders>
              <w:top w:val="nil"/>
              <w:bottom w:val="nil"/>
            </w:tcBorders>
            <w:shd w:val="clear" w:color="auto" w:fill="auto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Muscular Tissue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Skeletal muscle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Skeletal ms (L.S+ T.S+ ms spindle)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Muscular Tissue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Cardiac muscle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 xml:space="preserve"> Smooth muscle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Cardiac ms + moderator band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10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Nervous Tissue: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Neurons &amp; Types of nerve fibers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Nervous Tissue: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( Nerve trunk H&amp; E + osmic acid)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Degeneration &amp; Regeneration of nerve  , Neuroglia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(Spinal gang.  H&amp; E + silver  &amp;sympath gang. H&amp; E )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week</w:t>
            </w: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 w:val="restart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  <w:vMerge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134" w:type="dxa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749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3118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275" w:type="dxa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997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3"/>
      </w:tblGrid>
      <w:tr w:rsidR="00315ADF" w:rsidRPr="005B681E" w:rsidTr="00856CFE">
        <w:tc>
          <w:tcPr>
            <w:tcW w:w="8513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315ADF" w:rsidRPr="005B681E" w:rsidRDefault="00315ADF" w:rsidP="00856CFE">
            <w:pPr>
              <w:widowControl w:val="0"/>
              <w:wordWrap w:val="0"/>
              <w:spacing w:after="0" w:line="276" w:lineRule="auto"/>
              <w:rPr>
                <w:rFonts w:ascii="Times New Roman" w:eastAsia="n" w:hAnsi="Times New Roman" w:cs="Times New Roman"/>
                <w:b/>
                <w:sz w:val="44"/>
                <w:szCs w:val="44"/>
              </w:rPr>
            </w:pPr>
            <w:r w:rsidRPr="005B681E">
              <w:rPr>
                <w:rFonts w:ascii="Times New Roman" w:eastAsia="Batang" w:hAnsi="Times New Roman" w:cs="Times New Roman"/>
                <w:b/>
                <w:sz w:val="44"/>
                <w:szCs w:val="44"/>
              </w:rPr>
              <w:t>Medical Biochemistry I</w:t>
            </w:r>
          </w:p>
        </w:tc>
      </w:tr>
    </w:tbl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Course Contents</w:t>
      </w:r>
    </w:p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</w:rPr>
      </w:pPr>
    </w:p>
    <w:tbl>
      <w:tblPr>
        <w:tblW w:w="8052" w:type="dxa"/>
        <w:jc w:val="center"/>
        <w:tblInd w:w="-85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20"/>
      </w:tblPr>
      <w:tblGrid>
        <w:gridCol w:w="1547"/>
        <w:gridCol w:w="851"/>
        <w:gridCol w:w="2819"/>
        <w:gridCol w:w="1276"/>
        <w:gridCol w:w="1559"/>
      </w:tblGrid>
      <w:tr w:rsidR="00315ADF" w:rsidRPr="005B681E" w:rsidTr="00856CFE">
        <w:trPr>
          <w:tblHeader/>
          <w:jc w:val="center"/>
        </w:trPr>
        <w:tc>
          <w:tcPr>
            <w:tcW w:w="1547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Topic</w:t>
            </w:r>
          </w:p>
        </w:tc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Week</w:t>
            </w:r>
          </w:p>
        </w:tc>
        <w:tc>
          <w:tcPr>
            <w:tcW w:w="2819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Teaching method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Actual hours</w:t>
            </w:r>
          </w:p>
        </w:tc>
      </w:tr>
      <w:tr w:rsidR="00315ADF" w:rsidRPr="005B681E" w:rsidTr="00856CFE">
        <w:trPr>
          <w:trHeight w:val="475"/>
          <w:jc w:val="center"/>
        </w:trPr>
        <w:tc>
          <w:tcPr>
            <w:tcW w:w="1547" w:type="dxa"/>
            <w:vMerge w:val="restart"/>
            <w:tcBorders>
              <w:top w:val="double" w:sz="12" w:space="0" w:color="auto"/>
              <w:right w:val="nil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Physical chemistry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819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Solution</w:t>
            </w:r>
          </w:p>
        </w:tc>
        <w:tc>
          <w:tcPr>
            <w:tcW w:w="1276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602"/>
          <w:jc w:val="center"/>
        </w:trPr>
        <w:tc>
          <w:tcPr>
            <w:tcW w:w="1547" w:type="dxa"/>
            <w:vMerge/>
            <w:tcBorders>
              <w:top w:val="double" w:sz="12" w:space="0" w:color="auto"/>
              <w:right w:val="nil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2819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Molish test</w:t>
            </w:r>
          </w:p>
        </w:tc>
        <w:tc>
          <w:tcPr>
            <w:tcW w:w="1276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2</w:t>
            </w:r>
          </w:p>
        </w:tc>
      </w:tr>
      <w:tr w:rsidR="00315ADF" w:rsidRPr="005B681E" w:rsidTr="00856CFE">
        <w:trPr>
          <w:trHeight w:val="417"/>
          <w:jc w:val="center"/>
        </w:trPr>
        <w:tc>
          <w:tcPr>
            <w:tcW w:w="1547" w:type="dxa"/>
            <w:vMerge/>
            <w:tcBorders>
              <w:righ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281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PH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889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Iodine, Fehling and Bendict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Acidosis&amp;alkalosis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630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Barfoied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Buffers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Ketose&amp;Selwanoff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</w:tcBorders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Carbohydrate</w:t>
            </w: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lastRenderedPageBreak/>
              <w:t>chemistry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lastRenderedPageBreak/>
              <w:t>5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Importance of </w:t>
            </w: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lastRenderedPageBreak/>
              <w:t>carbohydrate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695"/>
          <w:jc w:val="center"/>
        </w:trPr>
        <w:tc>
          <w:tcPr>
            <w:tcW w:w="1547" w:type="dxa"/>
            <w:vMerge/>
            <w:tcBorders>
              <w:top w:val="single" w:sz="4" w:space="0" w:color="auto"/>
            </w:tcBorders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Revision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Classification of carbohydrates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753"/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Revision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</w:t>
            </w:r>
          </w:p>
        </w:tc>
        <w:tc>
          <w:tcPr>
            <w:tcW w:w="281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Polysaccharides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</w:t>
            </w:r>
          </w:p>
        </w:tc>
        <w:tc>
          <w:tcPr>
            <w:tcW w:w="281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Protein (Biuret test)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</w:tcBorders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Lipid Chemistry</w:t>
            </w: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</w:t>
            </w:r>
          </w:p>
        </w:tc>
        <w:tc>
          <w:tcPr>
            <w:tcW w:w="281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Importance of lipid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  <w:tcBorders>
              <w:top w:val="single" w:sz="4" w:space="0" w:color="auto"/>
            </w:tcBorders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</w:t>
            </w:r>
          </w:p>
        </w:tc>
        <w:tc>
          <w:tcPr>
            <w:tcW w:w="281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Heller&amp; heat coagulation</w:t>
            </w:r>
          </w:p>
        </w:tc>
        <w:tc>
          <w:tcPr>
            <w:tcW w:w="1276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Classification of lipids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Full &amp; ½ saturation &amp; acidification test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Compound lipids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Colour reaction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Protein chemistry</w:t>
            </w: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Importance of proteins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  <w:tcBorders>
              <w:top w:val="single" w:sz="4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Revision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Amino acids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Revision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trHeight w:val="116"/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13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Structures of proteins, classification of proteins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</w:tr>
      <w:tr w:rsidR="00315ADF" w:rsidRPr="005B681E" w:rsidTr="00856CFE">
        <w:trPr>
          <w:trHeight w:val="116"/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13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Revision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2 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14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Hemoglobin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547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14</w:t>
            </w:r>
          </w:p>
        </w:tc>
        <w:tc>
          <w:tcPr>
            <w:tcW w:w="281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Final practical exam </w:t>
            </w:r>
          </w:p>
        </w:tc>
        <w:tc>
          <w:tcPr>
            <w:tcW w:w="1276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bidi="ar-EG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c>
          <w:tcPr>
            <w:tcW w:w="8522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English Language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Course Contents</w:t>
      </w:r>
    </w:p>
    <w:tbl>
      <w:tblPr>
        <w:tblW w:w="7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1069"/>
        <w:gridCol w:w="891"/>
        <w:gridCol w:w="1247"/>
        <w:gridCol w:w="1057"/>
      </w:tblGrid>
      <w:tr w:rsidR="00315ADF" w:rsidRPr="005B681E" w:rsidTr="00856CFE">
        <w:trPr>
          <w:trHeight w:val="391"/>
          <w:jc w:val="center"/>
        </w:trPr>
        <w:tc>
          <w:tcPr>
            <w:tcW w:w="3349" w:type="dxa"/>
            <w:vMerge w:val="restart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Total hours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 of hours</w:t>
            </w:r>
          </w:p>
        </w:tc>
      </w:tr>
      <w:tr w:rsidR="00315ADF" w:rsidRPr="005B681E" w:rsidTr="00856CFE">
        <w:trPr>
          <w:trHeight w:val="417"/>
          <w:jc w:val="center"/>
        </w:trPr>
        <w:tc>
          <w:tcPr>
            <w:tcW w:w="3349" w:type="dxa"/>
            <w:vMerge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Others</w:t>
            </w:r>
          </w:p>
        </w:tc>
      </w:tr>
      <w:tr w:rsidR="00315ADF" w:rsidRPr="005B681E" w:rsidTr="00856CFE">
        <w:trPr>
          <w:trHeight w:val="600"/>
          <w:jc w:val="center"/>
        </w:trPr>
        <w:tc>
          <w:tcPr>
            <w:tcW w:w="3349" w:type="dxa"/>
            <w:shd w:val="clear" w:color="auto" w:fill="auto"/>
            <w:vAlign w:val="center"/>
          </w:tcPr>
          <w:p w:rsidR="00315ADF" w:rsidRPr="00C22A88" w:rsidRDefault="00315ADF" w:rsidP="0085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2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Medical Terminology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DF" w:rsidRPr="005B681E" w:rsidTr="00856CFE">
        <w:trPr>
          <w:trHeight w:val="543"/>
          <w:jc w:val="center"/>
        </w:trPr>
        <w:tc>
          <w:tcPr>
            <w:tcW w:w="3349" w:type="dxa"/>
            <w:shd w:val="clear" w:color="auto" w:fill="auto"/>
            <w:vAlign w:val="center"/>
          </w:tcPr>
          <w:p w:rsidR="00315ADF" w:rsidRPr="00C22A88" w:rsidRDefault="00315ADF" w:rsidP="0085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2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Comrehension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DF" w:rsidRPr="005B681E" w:rsidTr="00856CFE">
        <w:trPr>
          <w:trHeight w:val="472"/>
          <w:jc w:val="center"/>
        </w:trPr>
        <w:tc>
          <w:tcPr>
            <w:tcW w:w="3349" w:type="dxa"/>
            <w:shd w:val="clear" w:color="auto" w:fill="auto"/>
            <w:vAlign w:val="center"/>
          </w:tcPr>
          <w:p w:rsidR="00315ADF" w:rsidRPr="00C22A88" w:rsidRDefault="00315ADF" w:rsidP="0085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2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Writing Paragraph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DF" w:rsidRPr="005B681E" w:rsidTr="00856CFE">
        <w:trPr>
          <w:trHeight w:val="600"/>
          <w:jc w:val="center"/>
        </w:trPr>
        <w:tc>
          <w:tcPr>
            <w:tcW w:w="3349" w:type="dxa"/>
            <w:shd w:val="clear" w:color="auto" w:fill="auto"/>
            <w:vAlign w:val="center"/>
          </w:tcPr>
          <w:p w:rsidR="00315ADF" w:rsidRPr="00C22A88" w:rsidRDefault="00315ADF" w:rsidP="0085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2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Writing Essay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DF" w:rsidRPr="005B681E" w:rsidTr="00856CFE">
        <w:trPr>
          <w:trHeight w:val="1481"/>
          <w:jc w:val="center"/>
        </w:trPr>
        <w:tc>
          <w:tcPr>
            <w:tcW w:w="3349" w:type="dxa"/>
            <w:shd w:val="clear" w:color="auto" w:fill="auto"/>
            <w:vAlign w:val="center"/>
          </w:tcPr>
          <w:p w:rsidR="00315ADF" w:rsidRPr="00C22A88" w:rsidRDefault="00315ADF" w:rsidP="0085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2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Professional Communication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DF" w:rsidRPr="005B681E" w:rsidTr="00856CFE">
        <w:trPr>
          <w:trHeight w:val="437"/>
          <w:jc w:val="center"/>
        </w:trPr>
        <w:tc>
          <w:tcPr>
            <w:tcW w:w="3349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Community based learning I</w:t>
            </w:r>
          </w:p>
        </w:tc>
      </w:tr>
    </w:tbl>
    <w:p w:rsidR="00315ADF" w:rsidRPr="005B681E" w:rsidRDefault="00315ADF" w:rsidP="00315ADF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Contents:</w:t>
      </w:r>
    </w:p>
    <w:p w:rsidR="00315ADF" w:rsidRPr="005B681E" w:rsidRDefault="00315ADF" w:rsidP="00315ADF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bidi="ar-E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5253"/>
        <w:gridCol w:w="2228"/>
      </w:tblGrid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Week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Topic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Specialty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Second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Levels of health care in Egypt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Public health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rd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Communication skills and patient satisfaction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Public health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4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---------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5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CBC report, conditions with increased ESR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Clinical pathology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6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Blood grouping &amp; morphology of blood cells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7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Demonstration of anemia &amp;purpura cases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Pediatric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8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Heamatology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Internal medicine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9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Lymph node examination </w:t>
            </w: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Splenic examination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Surgery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10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----------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11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Galvanic &amp; faradic stimulation of medial &amp; radial nerve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Rheumatology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12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Galvanic &amp; faradic stimulation of ulnar nerve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Rheumatology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13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Neuromuscular junction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Rheumatology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14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Revision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Course coordinator </w:t>
            </w:r>
          </w:p>
        </w:tc>
      </w:tr>
      <w:tr w:rsidR="00315ADF" w:rsidRPr="005B681E" w:rsidTr="00856CFE"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15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Exam </w:t>
            </w:r>
          </w:p>
        </w:tc>
        <w:tc>
          <w:tcPr>
            <w:tcW w:w="0" w:type="auto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Course coordinator </w:t>
            </w:r>
          </w:p>
        </w:tc>
      </w:tr>
    </w:tbl>
    <w:p w:rsidR="00315ADF" w:rsidRDefault="00315ADF" w:rsidP="00315ADF">
      <w:pPr>
        <w:tabs>
          <w:tab w:val="left" w:pos="3497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15ADF" w:rsidRDefault="00315ADF" w:rsidP="00315ADF">
      <w:pPr>
        <w:tabs>
          <w:tab w:val="left" w:pos="3497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tabs>
          <w:tab w:val="left" w:pos="3497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tabs>
          <w:tab w:val="left" w:pos="3497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tabs>
          <w:tab w:val="left" w:pos="3497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tabs>
          <w:tab w:val="left" w:pos="3497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tabs>
          <w:tab w:val="left" w:pos="3497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5ADF" w:rsidRDefault="00315ADF" w:rsidP="00315ADF">
      <w:pPr>
        <w:tabs>
          <w:tab w:val="left" w:pos="3497"/>
        </w:tabs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c>
          <w:tcPr>
            <w:tcW w:w="8522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Computer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- Course Contents</w:t>
      </w:r>
    </w:p>
    <w:tbl>
      <w:tblPr>
        <w:tblW w:w="7755" w:type="dxa"/>
        <w:jc w:val="center"/>
        <w:tblInd w:w="-1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4"/>
        <w:gridCol w:w="2511"/>
      </w:tblGrid>
      <w:tr w:rsidR="00315ADF" w:rsidRPr="005B681E" w:rsidTr="00856CFE">
        <w:trPr>
          <w:trHeight w:val="507"/>
          <w:jc w:val="center"/>
        </w:trPr>
        <w:tc>
          <w:tcPr>
            <w:tcW w:w="5244" w:type="dxa"/>
            <w:vMerge w:val="restart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 hours</w:t>
            </w:r>
          </w:p>
        </w:tc>
      </w:tr>
      <w:tr w:rsidR="00315ADF" w:rsidRPr="005B681E" w:rsidTr="00856CFE">
        <w:trPr>
          <w:trHeight w:val="347"/>
          <w:jc w:val="center"/>
        </w:trPr>
        <w:tc>
          <w:tcPr>
            <w:tcW w:w="5244" w:type="dxa"/>
            <w:vMerge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5ADF" w:rsidRPr="005B681E" w:rsidTr="00856CFE">
        <w:trPr>
          <w:trHeight w:val="497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Computer compnenets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DF" w:rsidRPr="005B681E" w:rsidTr="00856CFE">
        <w:trPr>
          <w:trHeight w:val="543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Using Windows operating system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5ADF" w:rsidRPr="005B681E" w:rsidTr="00856CFE">
        <w:trPr>
          <w:trHeight w:val="472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Using basic applications of windows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5ADF" w:rsidRPr="005B681E" w:rsidTr="00856CFE">
        <w:trPr>
          <w:trHeight w:val="465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Using </w:t>
            </w:r>
            <w:r w:rsidRPr="005B68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Microsoft word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15ADF" w:rsidRPr="005B681E" w:rsidTr="00856CFE">
        <w:trPr>
          <w:trHeight w:val="559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Using Microsoft excel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15ADF" w:rsidRPr="005B681E" w:rsidTr="00856CFE">
        <w:trPr>
          <w:trHeight w:val="437"/>
          <w:jc w:val="center"/>
        </w:trPr>
        <w:tc>
          <w:tcPr>
            <w:tcW w:w="5244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</w:tbl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ook w:val="01E0"/>
      </w:tblPr>
      <w:tblGrid>
        <w:gridCol w:w="8522"/>
      </w:tblGrid>
      <w:tr w:rsidR="00A17EE8" w:rsidRPr="005B681E" w:rsidTr="00856CFE">
        <w:tc>
          <w:tcPr>
            <w:tcW w:w="8522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A17EE8" w:rsidRPr="005B681E" w:rsidRDefault="00A17EE8" w:rsidP="00856C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A17EE8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Elective course</w:t>
            </w:r>
          </w:p>
        </w:tc>
      </w:tr>
    </w:tbl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4317"/>
        <w:gridCol w:w="1205"/>
        <w:gridCol w:w="1205"/>
        <w:gridCol w:w="992"/>
      </w:tblGrid>
      <w:tr w:rsidR="00A17EE8" w:rsidRPr="00A17EE8" w:rsidTr="00856CFE">
        <w:trPr>
          <w:trHeight w:val="269"/>
        </w:trPr>
        <w:tc>
          <w:tcPr>
            <w:tcW w:w="9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Level 1A</w:t>
            </w:r>
          </w:p>
        </w:tc>
      </w:tr>
      <w:tr w:rsidR="00A17EE8" w:rsidRPr="00A17EE8" w:rsidTr="00856CFE">
        <w:trPr>
          <w:trHeight w:val="202"/>
        </w:trPr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No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 Hours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Credits</w:t>
            </w:r>
          </w:p>
        </w:tc>
      </w:tr>
      <w:tr w:rsidR="00A17EE8" w:rsidRPr="00A17EE8" w:rsidTr="00856CFE">
        <w:trPr>
          <w:trHeight w:val="124"/>
        </w:trPr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17EE8" w:rsidRPr="00A17EE8" w:rsidTr="00856CFE">
        <w:trPr>
          <w:trHeight w:val="18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MMIP-E-01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Professional development 1: communication &amp; presentation skills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EE8" w:rsidRPr="00A17EE8" w:rsidRDefault="00A17EE8" w:rsidP="0085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7E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</w:tbl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7EE8">
        <w:rPr>
          <w:rFonts w:asciiTheme="majorBidi" w:hAnsiTheme="majorBidi" w:cstheme="majorBidi"/>
          <w:b/>
          <w:bCs/>
          <w:sz w:val="28"/>
          <w:szCs w:val="28"/>
        </w:rPr>
        <w:t>Course Contents: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1.  Introduction to communication.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2.  Communication in health care.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3.  The process and components of communication.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4.  The goals, reasons, and hurdles of communication.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5.  The psychology of communication.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6.  Effective communication.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lastRenderedPageBreak/>
        <w:t>7.  Healthcare team communication.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8.  Massages and Meaning.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•   Verbal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•   Non verbal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•   Computer</w:t>
      </w:r>
    </w:p>
    <w:p w:rsidR="00A17EE8" w:rsidRPr="00A17EE8" w:rsidRDefault="00A17EE8" w:rsidP="00A17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9.  Interpersonal communication</w:t>
      </w:r>
    </w:p>
    <w:p w:rsidR="00A17EE8" w:rsidRPr="00A17EE8" w:rsidRDefault="00A17EE8" w:rsidP="00A17EE8">
      <w:pPr>
        <w:widowControl w:val="0"/>
        <w:tabs>
          <w:tab w:val="left" w:pos="6510"/>
          <w:tab w:val="left" w:pos="6961"/>
        </w:tabs>
        <w:autoSpaceDE w:val="0"/>
        <w:autoSpaceDN w:val="0"/>
        <w:adjustRightInd w:val="0"/>
        <w:spacing w:after="0" w:line="360" w:lineRule="auto"/>
        <w:ind w:left="88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•  Provider-patient communication.</w:t>
      </w:r>
      <w:r w:rsidRPr="00A17EE8">
        <w:rPr>
          <w:rFonts w:asciiTheme="majorBidi" w:hAnsiTheme="majorBidi" w:cstheme="majorBidi"/>
          <w:sz w:val="28"/>
          <w:szCs w:val="28"/>
        </w:rPr>
        <w:tab/>
      </w:r>
      <w:r w:rsidRPr="00A17EE8">
        <w:rPr>
          <w:rFonts w:asciiTheme="majorBidi" w:hAnsiTheme="majorBidi" w:cstheme="majorBidi"/>
          <w:sz w:val="28"/>
          <w:szCs w:val="28"/>
        </w:rPr>
        <w:tab/>
      </w:r>
    </w:p>
    <w:p w:rsidR="00A17EE8" w:rsidRPr="00A17EE8" w:rsidRDefault="00A17EE8" w:rsidP="00A17EE8">
      <w:pPr>
        <w:widowControl w:val="0"/>
        <w:tabs>
          <w:tab w:val="left" w:pos="6510"/>
          <w:tab w:val="left" w:pos="6961"/>
        </w:tabs>
        <w:autoSpaceDE w:val="0"/>
        <w:autoSpaceDN w:val="0"/>
        <w:adjustRightInd w:val="0"/>
        <w:spacing w:after="0" w:line="360" w:lineRule="auto"/>
        <w:ind w:left="88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•  Intercultural communication</w:t>
      </w:r>
      <w:r w:rsidRPr="00A17EE8">
        <w:rPr>
          <w:rFonts w:asciiTheme="majorBidi" w:hAnsiTheme="majorBidi" w:cstheme="majorBidi"/>
          <w:sz w:val="28"/>
          <w:szCs w:val="28"/>
        </w:rPr>
        <w:tab/>
      </w:r>
      <w:r w:rsidRPr="00A17EE8">
        <w:rPr>
          <w:rFonts w:asciiTheme="majorBidi" w:hAnsiTheme="majorBidi" w:cstheme="majorBidi"/>
          <w:sz w:val="28"/>
          <w:szCs w:val="28"/>
        </w:rPr>
        <w:tab/>
      </w:r>
    </w:p>
    <w:p w:rsidR="00A17EE8" w:rsidRPr="00A17EE8" w:rsidRDefault="00A17EE8" w:rsidP="00A17EE8">
      <w:pPr>
        <w:widowControl w:val="0"/>
        <w:tabs>
          <w:tab w:val="left" w:pos="6510"/>
          <w:tab w:val="left" w:pos="6961"/>
        </w:tabs>
        <w:autoSpaceDE w:val="0"/>
        <w:autoSpaceDN w:val="0"/>
        <w:adjustRightInd w:val="0"/>
        <w:spacing w:after="0" w:line="360" w:lineRule="auto"/>
        <w:ind w:left="88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•  Gender and communication</w:t>
      </w:r>
      <w:r w:rsidRPr="00A17EE8">
        <w:rPr>
          <w:rFonts w:asciiTheme="majorBidi" w:hAnsiTheme="majorBidi" w:cstheme="majorBidi"/>
          <w:sz w:val="28"/>
          <w:szCs w:val="28"/>
        </w:rPr>
        <w:tab/>
      </w:r>
      <w:r w:rsidRPr="00A17EE8">
        <w:rPr>
          <w:rFonts w:asciiTheme="majorBidi" w:hAnsiTheme="majorBidi" w:cstheme="majorBidi"/>
          <w:sz w:val="28"/>
          <w:szCs w:val="28"/>
        </w:rPr>
        <w:tab/>
      </w:r>
    </w:p>
    <w:p w:rsidR="00A17EE8" w:rsidRPr="00A17EE8" w:rsidRDefault="00A17EE8" w:rsidP="00A17EE8">
      <w:pPr>
        <w:widowControl w:val="0"/>
        <w:tabs>
          <w:tab w:val="left" w:pos="6510"/>
          <w:tab w:val="left" w:pos="6961"/>
        </w:tabs>
        <w:autoSpaceDE w:val="0"/>
        <w:autoSpaceDN w:val="0"/>
        <w:adjustRightInd w:val="0"/>
        <w:spacing w:after="0" w:line="360" w:lineRule="auto"/>
        <w:ind w:left="88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10. Listening</w:t>
      </w:r>
      <w:r w:rsidRPr="00A17EE8">
        <w:rPr>
          <w:rFonts w:asciiTheme="majorBidi" w:hAnsiTheme="majorBidi" w:cstheme="majorBidi"/>
          <w:sz w:val="28"/>
          <w:szCs w:val="28"/>
        </w:rPr>
        <w:tab/>
      </w:r>
      <w:r w:rsidRPr="00A17EE8">
        <w:rPr>
          <w:rFonts w:asciiTheme="majorBidi" w:hAnsiTheme="majorBidi" w:cstheme="majorBidi"/>
          <w:sz w:val="28"/>
          <w:szCs w:val="28"/>
        </w:rPr>
        <w:tab/>
      </w:r>
    </w:p>
    <w:p w:rsidR="00A17EE8" w:rsidRPr="00A17EE8" w:rsidRDefault="00A17EE8" w:rsidP="00A17EE8">
      <w:pPr>
        <w:widowControl w:val="0"/>
        <w:tabs>
          <w:tab w:val="left" w:pos="6510"/>
          <w:tab w:val="left" w:pos="6961"/>
        </w:tabs>
        <w:autoSpaceDE w:val="0"/>
        <w:autoSpaceDN w:val="0"/>
        <w:adjustRightInd w:val="0"/>
        <w:spacing w:after="0" w:line="360" w:lineRule="auto"/>
        <w:ind w:left="88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11. Conflict resolution and negotiation skills.</w:t>
      </w:r>
    </w:p>
    <w:p w:rsidR="00A17EE8" w:rsidRPr="00A17EE8" w:rsidRDefault="00A17EE8" w:rsidP="00A17EE8">
      <w:pPr>
        <w:widowControl w:val="0"/>
        <w:tabs>
          <w:tab w:val="left" w:pos="6510"/>
          <w:tab w:val="left" w:pos="6961"/>
        </w:tabs>
        <w:autoSpaceDE w:val="0"/>
        <w:autoSpaceDN w:val="0"/>
        <w:adjustRightInd w:val="0"/>
        <w:spacing w:after="0" w:line="360" w:lineRule="auto"/>
        <w:ind w:left="88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>12. Qualities of outstanding presenters.</w:t>
      </w:r>
    </w:p>
    <w:p w:rsidR="00A17EE8" w:rsidRPr="00A17EE8" w:rsidRDefault="00A17EE8" w:rsidP="00A17EE8">
      <w:pPr>
        <w:widowControl w:val="0"/>
        <w:tabs>
          <w:tab w:val="left" w:pos="6510"/>
          <w:tab w:val="left" w:pos="6961"/>
        </w:tabs>
        <w:autoSpaceDE w:val="0"/>
        <w:autoSpaceDN w:val="0"/>
        <w:adjustRightInd w:val="0"/>
        <w:spacing w:after="0" w:line="360" w:lineRule="auto"/>
        <w:ind w:left="88"/>
        <w:jc w:val="both"/>
        <w:rPr>
          <w:rFonts w:asciiTheme="majorBidi" w:hAnsiTheme="majorBidi" w:cstheme="majorBidi"/>
          <w:sz w:val="28"/>
          <w:szCs w:val="28"/>
        </w:rPr>
      </w:pPr>
      <w:r w:rsidRPr="00A17EE8">
        <w:rPr>
          <w:rFonts w:asciiTheme="majorBidi" w:hAnsiTheme="majorBidi" w:cstheme="majorBidi"/>
          <w:sz w:val="28"/>
          <w:szCs w:val="28"/>
        </w:rPr>
        <w:t xml:space="preserve">13. Techniques to raise self-confidence </w:t>
      </w:r>
    </w:p>
    <w:p w:rsidR="00A17EE8" w:rsidRPr="00A17EE8" w:rsidRDefault="00A17EE8" w:rsidP="00A17EE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28"/>
          <w:szCs w:val="28"/>
        </w:rPr>
      </w:pPr>
    </w:p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7EE8" w:rsidRDefault="00A17EE8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7EE8" w:rsidRDefault="00A17EE8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7EE8" w:rsidRDefault="00A17EE8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7EE8" w:rsidRDefault="00A17EE8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ADF" w:rsidRDefault="00315ADF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1CED" w:rsidRDefault="00D81CED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81CED" w:rsidRDefault="00D81CED" w:rsidP="00315A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15ADF" w:rsidRPr="00315ADF" w:rsidRDefault="00315ADF" w:rsidP="00315ADF">
      <w:pPr>
        <w:spacing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5ADF">
        <w:rPr>
          <w:rFonts w:ascii="Times New Roman" w:hAnsi="Times New Roman" w:cs="Times New Roman"/>
          <w:b/>
          <w:bCs/>
          <w:sz w:val="44"/>
          <w:szCs w:val="44"/>
        </w:rPr>
        <w:lastRenderedPageBreak/>
        <w:t>SEMISTER 1B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2577"/>
        <w:gridCol w:w="1009"/>
        <w:gridCol w:w="1116"/>
        <w:gridCol w:w="1038"/>
      </w:tblGrid>
      <w:tr w:rsidR="00315ADF" w:rsidRPr="005B681E" w:rsidTr="00856CFE">
        <w:trPr>
          <w:trHeight w:val="158"/>
        </w:trPr>
        <w:tc>
          <w:tcPr>
            <w:tcW w:w="1632" w:type="pct"/>
            <w:vMerge w:val="restar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Course code</w:t>
            </w:r>
          </w:p>
        </w:tc>
        <w:tc>
          <w:tcPr>
            <w:tcW w:w="1512" w:type="pct"/>
            <w:vMerge w:val="restar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Course title</w:t>
            </w:r>
          </w:p>
        </w:tc>
        <w:tc>
          <w:tcPr>
            <w:tcW w:w="1856" w:type="pct"/>
            <w:gridSpan w:val="3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Credit hours</w:t>
            </w:r>
          </w:p>
        </w:tc>
      </w:tr>
      <w:tr w:rsidR="00315ADF" w:rsidRPr="005B681E" w:rsidTr="00856CFE">
        <w:trPr>
          <w:trHeight w:val="158"/>
        </w:trPr>
        <w:tc>
          <w:tcPr>
            <w:tcW w:w="1632" w:type="pct"/>
            <w:vMerge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512" w:type="pct"/>
            <w:vMerge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Lect.</w:t>
            </w: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Pract.</w:t>
            </w: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Total</w:t>
            </w:r>
          </w:p>
        </w:tc>
      </w:tr>
      <w:tr w:rsidR="00315ADF" w:rsidRPr="005B681E" w:rsidTr="00856CFE">
        <w:trPr>
          <w:trHeight w:val="312"/>
        </w:trPr>
        <w:tc>
          <w:tcPr>
            <w:tcW w:w="1632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ANAT 107</w:t>
            </w:r>
          </w:p>
        </w:tc>
        <w:tc>
          <w:tcPr>
            <w:tcW w:w="151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Anatomy&amp; embryology 2*</w:t>
            </w: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3.5</w:t>
            </w: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2.5</w:t>
            </w: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</w:t>
            </w:r>
          </w:p>
        </w:tc>
      </w:tr>
      <w:tr w:rsidR="00315ADF" w:rsidRPr="005B681E" w:rsidTr="00856CFE">
        <w:trPr>
          <w:trHeight w:val="588"/>
        </w:trPr>
        <w:tc>
          <w:tcPr>
            <w:tcW w:w="1632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PHYS 108</w:t>
            </w:r>
          </w:p>
        </w:tc>
        <w:tc>
          <w:tcPr>
            <w:tcW w:w="151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Physiology 2*</w:t>
            </w: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</w:t>
            </w: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3.5</w:t>
            </w:r>
          </w:p>
        </w:tc>
      </w:tr>
      <w:tr w:rsidR="00315ADF" w:rsidRPr="005B681E" w:rsidTr="00856CFE">
        <w:trPr>
          <w:trHeight w:val="588"/>
        </w:trPr>
        <w:tc>
          <w:tcPr>
            <w:tcW w:w="1632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HIST 109</w:t>
            </w:r>
          </w:p>
        </w:tc>
        <w:tc>
          <w:tcPr>
            <w:tcW w:w="151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Histology 2*</w:t>
            </w: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</w:tr>
      <w:tr w:rsidR="00315ADF" w:rsidRPr="005B681E" w:rsidTr="00856CFE">
        <w:trPr>
          <w:trHeight w:val="588"/>
        </w:trPr>
        <w:tc>
          <w:tcPr>
            <w:tcW w:w="1632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BIO 110</w:t>
            </w:r>
          </w:p>
        </w:tc>
        <w:tc>
          <w:tcPr>
            <w:tcW w:w="151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Biochemistry 2</w:t>
            </w: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</w:t>
            </w: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</w:t>
            </w:r>
          </w:p>
        </w:tc>
      </w:tr>
      <w:tr w:rsidR="00315ADF" w:rsidRPr="005B681E" w:rsidTr="00856CFE">
        <w:trPr>
          <w:trHeight w:val="293"/>
        </w:trPr>
        <w:tc>
          <w:tcPr>
            <w:tcW w:w="1632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COM 111</w:t>
            </w:r>
          </w:p>
        </w:tc>
        <w:tc>
          <w:tcPr>
            <w:tcW w:w="151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Community 1</w:t>
            </w: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1.5</w:t>
            </w: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0.5</w:t>
            </w: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293"/>
        </w:trPr>
        <w:tc>
          <w:tcPr>
            <w:tcW w:w="1632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CBL 112</w:t>
            </w:r>
          </w:p>
        </w:tc>
        <w:tc>
          <w:tcPr>
            <w:tcW w:w="151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Community Based Learning 2  </w:t>
            </w: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</w:t>
            </w:r>
          </w:p>
        </w:tc>
      </w:tr>
      <w:tr w:rsidR="00315ADF" w:rsidRPr="005B681E" w:rsidTr="00856CFE">
        <w:trPr>
          <w:trHeight w:val="313"/>
        </w:trPr>
        <w:tc>
          <w:tcPr>
            <w:tcW w:w="1632" w:type="pct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MMIP- UN 02</w:t>
            </w:r>
          </w:p>
        </w:tc>
        <w:tc>
          <w:tcPr>
            <w:tcW w:w="151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Human rights</w:t>
            </w: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313"/>
        </w:trPr>
        <w:tc>
          <w:tcPr>
            <w:tcW w:w="3144" w:type="pct"/>
            <w:gridSpan w:val="2"/>
            <w:shd w:val="clear" w:color="auto" w:fill="D9D9D9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592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15</w:t>
            </w:r>
          </w:p>
        </w:tc>
        <w:tc>
          <w:tcPr>
            <w:tcW w:w="655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6.5</w:t>
            </w:r>
          </w:p>
        </w:tc>
        <w:tc>
          <w:tcPr>
            <w:tcW w:w="609" w:type="pct"/>
          </w:tcPr>
          <w:p w:rsidR="00315ADF" w:rsidRPr="005B681E" w:rsidRDefault="00315ADF" w:rsidP="00856CF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21.5</w:t>
            </w:r>
          </w:p>
        </w:tc>
      </w:tr>
    </w:tbl>
    <w:p w:rsidR="00315ADF" w:rsidRPr="005B681E" w:rsidRDefault="00315ADF" w:rsidP="00315ADF">
      <w:pPr>
        <w:spacing w:after="0" w:line="276" w:lineRule="auto"/>
        <w:ind w:left="720"/>
        <w:rPr>
          <w:rFonts w:ascii="Times New Roman" w:hAnsi="Times New Roman" w:cs="Times New Roman"/>
          <w:b/>
          <w:bCs/>
        </w:rPr>
      </w:pPr>
      <w:r w:rsidRPr="005B681E">
        <w:rPr>
          <w:rFonts w:ascii="Times New Roman" w:hAnsi="Times New Roman" w:cs="Times New Roman"/>
          <w:b/>
          <w:bCs/>
          <w:sz w:val="24"/>
          <w:szCs w:val="24"/>
          <w:lang w:bidi="ar-EG"/>
        </w:rPr>
        <w:t>*</w:t>
      </w:r>
      <w:r w:rsidRPr="005B681E">
        <w:rPr>
          <w:rFonts w:ascii="Times New Roman" w:hAnsi="Times New Roman" w:cs="Times New Roman"/>
          <w:b/>
          <w:bCs/>
        </w:rPr>
        <w:t>: courses should be selected together in the same semester.</w:t>
      </w:r>
    </w:p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Anatomy and Embryology II</w:t>
            </w:r>
          </w:p>
        </w:tc>
      </w:tr>
    </w:tbl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 xml:space="preserve"> Course Contents</w:t>
      </w:r>
    </w:p>
    <w:tbl>
      <w:tblPr>
        <w:tblW w:w="9202" w:type="dxa"/>
        <w:tblInd w:w="-8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901"/>
        <w:gridCol w:w="930"/>
        <w:gridCol w:w="2268"/>
        <w:gridCol w:w="1559"/>
        <w:gridCol w:w="992"/>
        <w:gridCol w:w="2552"/>
      </w:tblGrid>
      <w:tr w:rsidR="00315ADF" w:rsidRPr="005B681E" w:rsidTr="00856CFE">
        <w:trPr>
          <w:tblHeader/>
        </w:trPr>
        <w:tc>
          <w:tcPr>
            <w:tcW w:w="901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930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Week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Credit hours</w:t>
            </w:r>
          </w:p>
        </w:tc>
        <w:tc>
          <w:tcPr>
            <w:tcW w:w="2552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315ADF" w:rsidRPr="005B681E" w:rsidTr="00856CFE">
        <w:trPr>
          <w:trHeight w:val="1674"/>
        </w:trPr>
        <w:tc>
          <w:tcPr>
            <w:tcW w:w="901" w:type="dxa"/>
            <w:vMerge w:val="restart"/>
            <w:tcBorders>
              <w:top w:val="double" w:sz="12" w:space="0" w:color="auto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Chest </w:t>
            </w:r>
          </w:p>
        </w:tc>
        <w:tc>
          <w:tcPr>
            <w:tcW w:w="930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1</w:t>
            </w:r>
          </w:p>
        </w:tc>
        <w:tc>
          <w:tcPr>
            <w:tcW w:w="2268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1)Introduction to mediastinum, heart 1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 Heart 2</w:t>
            </w:r>
          </w:p>
        </w:tc>
        <w:tc>
          <w:tcPr>
            <w:tcW w:w="1559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Tutorial</w:t>
            </w:r>
          </w:p>
        </w:tc>
        <w:tc>
          <w:tcPr>
            <w:tcW w:w="992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2268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1)Pericardium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2)Blood vessels and nerves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Case study</w:t>
            </w:r>
          </w:p>
        </w:tc>
        <w:tc>
          <w:tcPr>
            <w:tcW w:w="99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2268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 Thoracic wall 1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 Thoracic wall 2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</w:tc>
        <w:tc>
          <w:tcPr>
            <w:tcW w:w="99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 Pleura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lastRenderedPageBreak/>
              <w:t>2)Lung and lymphatic drainage of the thorax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lastRenderedPageBreak/>
              <w:t>Lecture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lastRenderedPageBreak/>
              <w:t>Tutorial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lastRenderedPageBreak/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lastRenderedPageBreak/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1)Embryology of CVS 1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2)Embryology of CVS 2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1)Embryology CVS  3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2)Embryology of respiratory system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 w:val="restart"/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Lowe limb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Anatomy of lower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 limb</w:t>
            </w: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7</w:t>
            </w:r>
          </w:p>
        </w:tc>
        <w:tc>
          <w:tcPr>
            <w:tcW w:w="2268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 Front of the thigh 1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2)Front of the thigh 2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</w:tc>
        <w:tc>
          <w:tcPr>
            <w:tcW w:w="99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</w:tc>
        <w:tc>
          <w:tcPr>
            <w:tcW w:w="255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1)Medial aspect of the thigh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2)Gluteal region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1)Back of the thigh -popliteal fossa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2)Front of the leg and dorsum of the foot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10</w:t>
            </w:r>
          </w:p>
        </w:tc>
        <w:tc>
          <w:tcPr>
            <w:tcW w:w="2268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1)Lateral and back of the leg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2)sole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Tutorial</w:t>
            </w:r>
          </w:p>
        </w:tc>
        <w:tc>
          <w:tcPr>
            <w:tcW w:w="99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11</w:t>
            </w:r>
          </w:p>
        </w:tc>
        <w:tc>
          <w:tcPr>
            <w:tcW w:w="2268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1)Joints 1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2)Joints 2- vessels and lymphatics</w:t>
            </w:r>
          </w:p>
        </w:tc>
        <w:tc>
          <w:tcPr>
            <w:tcW w:w="1559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Case study</w:t>
            </w:r>
          </w:p>
        </w:tc>
        <w:tc>
          <w:tcPr>
            <w:tcW w:w="99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  <w:tr w:rsidR="00315ADF" w:rsidRPr="005B681E" w:rsidTr="00856CFE">
        <w:tc>
          <w:tcPr>
            <w:tcW w:w="901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3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1)Embryology 1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2)Embryology 2</w:t>
            </w:r>
          </w:p>
        </w:tc>
        <w:tc>
          <w:tcPr>
            <w:tcW w:w="1559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Lecture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681E">
              <w:rPr>
                <w:rFonts w:ascii="Times New Roman" w:hAnsi="Times New Roman" w:cs="Times New Roman"/>
                <w:b/>
                <w:bCs/>
              </w:rPr>
              <w:t>Tutorial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1.5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</w:tr>
    </w:tbl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tbl>
      <w:tblPr>
        <w:tblW w:w="10140" w:type="dxa"/>
        <w:jc w:val="center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ayout w:type="fixed"/>
        <w:tblLook w:val="01E0"/>
      </w:tblPr>
      <w:tblGrid>
        <w:gridCol w:w="10140"/>
      </w:tblGrid>
      <w:tr w:rsidR="00315ADF" w:rsidRPr="005B681E" w:rsidTr="00856CFE">
        <w:trPr>
          <w:jc w:val="center"/>
        </w:trPr>
        <w:tc>
          <w:tcPr>
            <w:tcW w:w="10140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sz w:val="42"/>
                <w:szCs w:val="20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sz w:val="44"/>
                <w:lang w:bidi="ar-EG"/>
              </w:rPr>
              <w:lastRenderedPageBreak/>
              <w:t>Medical Physiology and Biophysics I</w:t>
            </w:r>
            <w:r w:rsidRPr="005B681E">
              <w:rPr>
                <w:rFonts w:ascii="Times New Roman" w:hAnsi="Times New Roman" w:cs="Times New Roman"/>
                <w:b/>
                <w:sz w:val="42"/>
                <w:szCs w:val="20"/>
                <w:lang w:bidi="ar-EG"/>
              </w:rPr>
              <w:t>I</w:t>
            </w:r>
          </w:p>
        </w:tc>
      </w:tr>
    </w:tbl>
    <w:p w:rsidR="00315ADF" w:rsidRPr="005C74B8" w:rsidRDefault="00315ADF" w:rsidP="00315A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74B8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Course Contents:</w:t>
      </w:r>
    </w:p>
    <w:p w:rsidR="00315ADF" w:rsidRPr="005B681E" w:rsidRDefault="00315ADF" w:rsidP="00315A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681E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Detailed topics of course topics:</w:t>
      </w:r>
    </w:p>
    <w:tbl>
      <w:tblPr>
        <w:tblW w:w="8919" w:type="dxa"/>
        <w:jc w:val="center"/>
        <w:tblInd w:w="-142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849"/>
        <w:gridCol w:w="4536"/>
        <w:gridCol w:w="1529"/>
        <w:gridCol w:w="1013"/>
        <w:gridCol w:w="992"/>
      </w:tblGrid>
      <w:tr w:rsidR="00315ADF" w:rsidRPr="005B681E" w:rsidTr="00856CFE">
        <w:trPr>
          <w:tblHeader/>
          <w:jc w:val="center"/>
        </w:trPr>
        <w:tc>
          <w:tcPr>
            <w:tcW w:w="8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4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method</w:t>
            </w:r>
          </w:p>
        </w:tc>
        <w:tc>
          <w:tcPr>
            <w:tcW w:w="10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Actual hours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The cardiac cycle</w:t>
            </w:r>
          </w:p>
        </w:tc>
        <w:tc>
          <w:tcPr>
            <w:tcW w:w="1529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The heart rate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Palpation of radial pulse</w:t>
            </w: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Auscultation of heart sounds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The cardiac output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Heart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The cardiac work output, reserve and energetics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The normal electrocardiogram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Electrocardiography (ECG)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Abnormal electrocardiogram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Heart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Hemodynamics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Arterial blood pressure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Measurement of arterial blood pressure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 case of Hypertension-1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 case of Hypertension-2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Reactive hyperemia Capillary reactions to mechanical stimuli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 case of Hypertension-3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Vascular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Regulation of arterial blood pressure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Vascular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Capillary circulation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Pathophysiology of hypertension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Capillary fragility test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Physiology of lymphatic and venous system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Coronary and cerebral circulations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Vascular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Pulmonary circulation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Cutaneous and fetal circulations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trHeight w:val="298"/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Cardiovascular adjustment in health and disease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Lung volumes &amp; capacities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Mechanics of ventilation and lung volumes &amp; capacities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Gas exchange through respiratory membrane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Auscultation of breath sounds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trHeight w:val="436"/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Oxygen &amp; carbon dioxide transport in blood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Control of respiration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Regulation of respiration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trHeight w:val="295"/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Respiratory disorders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Seminar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Respiratory insufficiency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High altitude &amp; diving physiology</w:t>
            </w:r>
          </w:p>
        </w:tc>
        <w:tc>
          <w:tcPr>
            <w:tcW w:w="1529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ADF" w:rsidRPr="005B681E" w:rsidTr="00856CFE">
        <w:trPr>
          <w:jc w:val="center"/>
        </w:trPr>
        <w:tc>
          <w:tcPr>
            <w:tcW w:w="84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Respiration</w:t>
            </w:r>
          </w:p>
        </w:tc>
        <w:tc>
          <w:tcPr>
            <w:tcW w:w="152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Histology II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</w:t>
      </w:r>
    </w:p>
    <w:tbl>
      <w:tblPr>
        <w:tblW w:w="8617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2566"/>
        <w:gridCol w:w="2156"/>
        <w:gridCol w:w="1515"/>
        <w:gridCol w:w="1134"/>
      </w:tblGrid>
      <w:tr w:rsidR="00315ADF" w:rsidRPr="005B681E" w:rsidTr="00856CFE">
        <w:trPr>
          <w:trHeight w:val="1392"/>
          <w:jc w:val="center"/>
        </w:trPr>
        <w:tc>
          <w:tcPr>
            <w:tcW w:w="1246" w:type="dxa"/>
            <w:shd w:val="clear" w:color="auto" w:fill="CCCCCC"/>
          </w:tcPr>
          <w:p w:rsidR="00315ADF" w:rsidRPr="005B681E" w:rsidRDefault="00315ADF" w:rsidP="00856CFE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566" w:type="dxa"/>
            <w:shd w:val="clear" w:color="auto" w:fill="CCCCCC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Topics</w:t>
            </w:r>
          </w:p>
        </w:tc>
        <w:tc>
          <w:tcPr>
            <w:tcW w:w="2156" w:type="dxa"/>
            <w:shd w:val="clear" w:color="auto" w:fill="CCCCCC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515" w:type="dxa"/>
            <w:shd w:val="clear" w:color="auto" w:fill="CCCCCC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1134" w:type="dxa"/>
            <w:shd w:val="clear" w:color="auto" w:fill="CCCCCC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u w:val="single"/>
                <w:lang w:bidi="ar-EG"/>
              </w:rPr>
              <w:t>Vascular System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Structure of blood vessels + arteries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Lecture+ Tutorial+practical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u w:val="single"/>
                <w:lang w:bidi="ar-EG"/>
              </w:rPr>
            </w:pP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Aorta+med size A&amp; V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nd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u w:val="single"/>
                <w:lang w:bidi="ar-EG"/>
              </w:rPr>
              <w:t>Vascular System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Veins</w:t>
            </w:r>
          </w:p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  <w:t>&amp;Arteriovenous connections</w:t>
            </w:r>
          </w:p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u w:val="single"/>
                <w:lang w:bidi="ar-EG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basilar A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 CT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Cartilage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Hyaline + Elastic cartilage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 CT</w:t>
            </w:r>
          </w:p>
          <w:p w:rsidR="00315ADF" w:rsidRPr="005B681E" w:rsidRDefault="00315ADF" w:rsidP="00856CF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Bone cells+ types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Ground+cancelous + compact bone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 CT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Ossification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Growing bone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Cytogenetics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Nucleus &amp; Nucleolus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EM  Nucleus &amp; Nucleolus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Cytogenetics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Cell division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EM for mitosis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Cytogenetics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Chromosomal abnormalities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Abnormal shape of chromosomes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Respiratory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system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Respiratory passage+Trachea and bronchi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Trachea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10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Respiratory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system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Lung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Tutorial+practical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Lung ( adult+ fetal+ injected lung)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Skin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Skin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Thick skin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Skin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Skin Appendage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Thin skin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 w:val="restart"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566" w:type="dxa"/>
            <w:vMerge w:val="restart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15ADF" w:rsidRPr="005B681E" w:rsidTr="00856CFE">
        <w:trPr>
          <w:jc w:val="center"/>
        </w:trPr>
        <w:tc>
          <w:tcPr>
            <w:tcW w:w="1246" w:type="dxa"/>
            <w:vMerge/>
          </w:tcPr>
          <w:p w:rsidR="00315ADF" w:rsidRPr="005B681E" w:rsidRDefault="00315ADF" w:rsidP="00856CF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315ADF" w:rsidRPr="005B681E" w:rsidRDefault="00315ADF" w:rsidP="00856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15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:rsidR="00315ADF" w:rsidRPr="005B681E" w:rsidRDefault="00315ADF" w:rsidP="00856CFE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315ADF" w:rsidRDefault="00315ADF" w:rsidP="00315ADF">
      <w:pPr>
        <w:pStyle w:val="ListParagraph"/>
        <w:autoSpaceDE w:val="0"/>
        <w:autoSpaceDN w:val="0"/>
        <w:adjustRightInd w:val="0"/>
        <w:spacing w:after="160" w:line="276" w:lineRule="auto"/>
        <w:ind w:left="0"/>
        <w:rPr>
          <w:b/>
          <w:bCs/>
          <w:color w:val="FF0000"/>
          <w:sz w:val="32"/>
          <w:szCs w:val="32"/>
          <w:highlight w:val="yellow"/>
          <w:u w:val="single"/>
          <w:lang w:bidi="ar-EG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3"/>
      </w:tblGrid>
      <w:tr w:rsidR="00315ADF" w:rsidRPr="005B681E" w:rsidTr="00856CFE">
        <w:tc>
          <w:tcPr>
            <w:tcW w:w="8513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315ADF" w:rsidRPr="005B681E" w:rsidRDefault="00315ADF" w:rsidP="00856CFE">
            <w:pPr>
              <w:widowControl w:val="0"/>
              <w:wordWrap w:val="0"/>
              <w:spacing w:after="0" w:line="276" w:lineRule="auto"/>
              <w:rPr>
                <w:rFonts w:ascii="Times New Roman" w:eastAsia="n" w:hAnsi="Times New Roman" w:cs="Times New Roman"/>
                <w:b/>
                <w:sz w:val="44"/>
                <w:szCs w:val="44"/>
              </w:rPr>
            </w:pPr>
            <w:r w:rsidRPr="005B681E">
              <w:rPr>
                <w:rFonts w:ascii="Times New Roman" w:eastAsia="Batang" w:hAnsi="Times New Roman" w:cs="Times New Roman"/>
                <w:b/>
                <w:sz w:val="44"/>
                <w:szCs w:val="44"/>
              </w:rPr>
              <w:t>Medical Biochemistry I</w:t>
            </w:r>
            <w:r w:rsidRPr="005B681E">
              <w:rPr>
                <w:rFonts w:ascii="Times New Roman" w:eastAsia="n" w:hAnsi="Times New Roman" w:cs="Times New Roman"/>
                <w:b/>
                <w:sz w:val="44"/>
                <w:szCs w:val="44"/>
              </w:rPr>
              <w:t>I</w:t>
            </w:r>
          </w:p>
        </w:tc>
      </w:tr>
    </w:tbl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Course Contents</w:t>
      </w:r>
    </w:p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</w:rPr>
      </w:pPr>
    </w:p>
    <w:tbl>
      <w:tblPr>
        <w:tblW w:w="9769" w:type="dxa"/>
        <w:tblInd w:w="-8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980"/>
        <w:gridCol w:w="993"/>
        <w:gridCol w:w="4394"/>
        <w:gridCol w:w="1701"/>
        <w:gridCol w:w="1701"/>
      </w:tblGrid>
      <w:tr w:rsidR="00315ADF" w:rsidRPr="005B681E" w:rsidTr="00856CFE">
        <w:trPr>
          <w:tblHeader/>
        </w:trPr>
        <w:tc>
          <w:tcPr>
            <w:tcW w:w="980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993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Week</w:t>
            </w:r>
          </w:p>
        </w:tc>
        <w:tc>
          <w:tcPr>
            <w:tcW w:w="4394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315ADF" w:rsidRPr="005B681E" w:rsidTr="00856CFE">
        <w:trPr>
          <w:trHeight w:val="1377"/>
        </w:trPr>
        <w:tc>
          <w:tcPr>
            <w:tcW w:w="980" w:type="dxa"/>
            <w:vMerge w:val="restart"/>
            <w:tcBorders>
              <w:top w:val="double" w:sz="12" w:space="0" w:color="auto"/>
              <w:right w:val="nil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Enzymes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4394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-Enzyme nomenclature &amp;clssification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-Isoenzymes</w:t>
            </w:r>
          </w:p>
        </w:tc>
        <w:tc>
          <w:tcPr>
            <w:tcW w:w="1701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rPr>
          <w:trHeight w:val="817"/>
        </w:trPr>
        <w:tc>
          <w:tcPr>
            <w:tcW w:w="980" w:type="dxa"/>
            <w:vMerge/>
            <w:tcBorders>
              <w:top w:val="double" w:sz="12" w:space="0" w:color="auto"/>
              <w:right w:val="nil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  <w:tc>
          <w:tcPr>
            <w:tcW w:w="4394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Enzyme curves</w:t>
            </w:r>
          </w:p>
        </w:tc>
        <w:tc>
          <w:tcPr>
            <w:tcW w:w="1701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tcBorders>
              <w:top w:val="double" w:sz="12" w:space="0" w:color="auto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c>
          <w:tcPr>
            <w:tcW w:w="980" w:type="dxa"/>
            <w:vMerge/>
            <w:tcBorders>
              <w:righ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4394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Enzyme Kinetic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rPr>
          <w:trHeight w:val="821"/>
        </w:trPr>
        <w:tc>
          <w:tcPr>
            <w:tcW w:w="980" w:type="dxa"/>
            <w:vMerge/>
            <w:tcBorders>
              <w:righ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4394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Electrophoresis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c>
          <w:tcPr>
            <w:tcW w:w="980" w:type="dxa"/>
            <w:tcBorders>
              <w:righ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Regulation of Enzyme activity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 macrominerals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315ADF" w:rsidRPr="005B681E" w:rsidTr="00856CFE">
        <w:tc>
          <w:tcPr>
            <w:tcW w:w="980" w:type="dxa"/>
            <w:tcBorders>
              <w:righ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Chromatography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c>
          <w:tcPr>
            <w:tcW w:w="980" w:type="dxa"/>
            <w:tcBorders>
              <w:bottom w:val="single" w:sz="4" w:space="0" w:color="auto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Minerals</w:t>
            </w: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4394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Macromineralsmicrominerals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c>
          <w:tcPr>
            <w:tcW w:w="980" w:type="dxa"/>
            <w:tcBorders>
              <w:bottom w:val="single" w:sz="4" w:space="0" w:color="auto"/>
            </w:tcBorders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4394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PH meter&amp; idea on Hypercalcemia case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rPr>
          <w:cantSplit/>
          <w:trHeight w:val="1134"/>
        </w:trPr>
        <w:tc>
          <w:tcPr>
            <w:tcW w:w="980" w:type="dxa"/>
            <w:tcBorders>
              <w:top w:val="single" w:sz="4" w:space="0" w:color="auto"/>
            </w:tcBorders>
            <w:textDirection w:val="btLr"/>
          </w:tcPr>
          <w:p w:rsidR="00315ADF" w:rsidRPr="005B681E" w:rsidRDefault="00315ADF" w:rsidP="00856CF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Nutrition</w:t>
            </w: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Microminerals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Nutrition 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rPr>
          <w:cantSplit/>
          <w:trHeight w:val="1134"/>
        </w:trPr>
        <w:tc>
          <w:tcPr>
            <w:tcW w:w="980" w:type="dxa"/>
            <w:tcBorders>
              <w:top w:val="single" w:sz="4" w:space="0" w:color="auto"/>
            </w:tcBorders>
            <w:textDirection w:val="btLr"/>
          </w:tcPr>
          <w:p w:rsidR="00315ADF" w:rsidRPr="005B681E" w:rsidRDefault="00315ADF" w:rsidP="00856CF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Disscusion on hypercalcemia case &amp;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Idea on iron deficiency anemia case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rPr>
          <w:cantSplit/>
          <w:trHeight w:val="737"/>
        </w:trPr>
        <w:tc>
          <w:tcPr>
            <w:tcW w:w="980" w:type="dxa"/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Membrane</w:t>
            </w: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Biological membrane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rPr>
          <w:cantSplit/>
          <w:trHeight w:val="1134"/>
        </w:trPr>
        <w:tc>
          <w:tcPr>
            <w:tcW w:w="980" w:type="dxa"/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Disscusion on 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iron deficiency anemia&amp;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Idea on Wilson,s disease case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rPr>
          <w:trHeight w:val="533"/>
        </w:trPr>
        <w:tc>
          <w:tcPr>
            <w:tcW w:w="980" w:type="dxa"/>
            <w:vMerge w:val="restart"/>
            <w:textDirection w:val="btL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Molecular Biology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7</w:t>
            </w:r>
          </w:p>
        </w:tc>
        <w:tc>
          <w:tcPr>
            <w:tcW w:w="4394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Nucleotide chemistry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7</w:t>
            </w:r>
          </w:p>
        </w:tc>
        <w:tc>
          <w:tcPr>
            <w:tcW w:w="4394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Disscusion on Wilson,s disease case &amp; idea on Marasmes&amp;kwashorkior case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8</w:t>
            </w:r>
          </w:p>
        </w:tc>
        <w:tc>
          <w:tcPr>
            <w:tcW w:w="4394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Nucleic acid structure and function &amp; DNA organization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8</w:t>
            </w:r>
          </w:p>
        </w:tc>
        <w:tc>
          <w:tcPr>
            <w:tcW w:w="4394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Disscusion on Mrsmes&amp;kwashorkior case&amp;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Idea on xerodermiapigmentosa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DNA synthesis &amp; replication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Disscusion on Xerodermiapigmentosa&amp;idea on hereditary nonpolyposis cancer colon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RNA &amp; protein Synthesis 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Disscusion on hereditary nonpolyposis cancer colon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Mutation &amp;Posttranslational modification&amp;regulation of gene Expression  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5ADF" w:rsidRPr="005B681E" w:rsidTr="00856CFE">
        <w:tc>
          <w:tcPr>
            <w:tcW w:w="980" w:type="dxa"/>
            <w:vMerge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Revision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c>
          <w:tcPr>
            <w:tcW w:w="980" w:type="dxa"/>
            <w:tcBorders>
              <w:top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Recombinant DNA technology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c>
          <w:tcPr>
            <w:tcW w:w="98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Revision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116"/>
        </w:trPr>
        <w:tc>
          <w:tcPr>
            <w:tcW w:w="980" w:type="dxa"/>
            <w:tcBorders>
              <w:top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Oxidant&amp; antioxidants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rPr>
          <w:cantSplit/>
          <w:trHeight w:val="366"/>
        </w:trPr>
        <w:tc>
          <w:tcPr>
            <w:tcW w:w="980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Final practical Exam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315ADF" w:rsidRPr="005B681E" w:rsidTr="00856CFE">
        <w:trPr>
          <w:trHeight w:val="857"/>
        </w:trPr>
        <w:tc>
          <w:tcPr>
            <w:tcW w:w="980" w:type="dxa"/>
            <w:tcBorders>
              <w:top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Cancer&amp; oncogene&amp; tumor suppressor gene&amp;apoptosis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315ADF" w:rsidRPr="005B681E" w:rsidTr="00856CFE">
        <w:tc>
          <w:tcPr>
            <w:tcW w:w="980" w:type="dxa"/>
            <w:tcBorders>
              <w:top w:val="nil"/>
            </w:tcBorders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Polypeptide growth factor, tumor markers &amp;stem cell</w:t>
            </w: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Community I</w:t>
            </w:r>
          </w:p>
        </w:tc>
      </w:tr>
    </w:tbl>
    <w:p w:rsidR="00315ADF" w:rsidRPr="005B681E" w:rsidRDefault="00315ADF" w:rsidP="00315ADF">
      <w:pPr>
        <w:autoSpaceDE w:val="0"/>
        <w:autoSpaceDN w:val="0"/>
        <w:adjustRightInd w:val="0"/>
        <w:spacing w:before="120" w:line="276" w:lineRule="auto"/>
        <w:ind w:left="567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4193"/>
        <w:gridCol w:w="2013"/>
        <w:gridCol w:w="1493"/>
      </w:tblGrid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week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methods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Introduction to general epidemiology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Epidemiological triad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Disease process, disease burden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Natural history of the disease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Levels of disease prevention 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Surveillance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Screening test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Validity measurement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5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Health system in Egypt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Services introduced by 3ry level of HC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6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Primary health care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Indicators of service utilization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7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General concepts of optimum nutrition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Nutritional needs in different age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lastRenderedPageBreak/>
              <w:t>groups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8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Food pyramid guide</w:t>
            </w:r>
          </w:p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Healthy eating plat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Lecture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Quality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PBL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9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Quality in health service provision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PBL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Quality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PBL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10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Pillars of quality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Lecture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Quality standard in hospital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Field study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11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Public health administration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How to put a plan to study health problem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12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Public health administration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Application of different types of evaluation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Practical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1.0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13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Revision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  <w:tr w:rsidR="00315ADF" w:rsidRPr="005B681E" w:rsidTr="00856CFE">
        <w:trPr>
          <w:jc w:val="center"/>
        </w:trPr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14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Revision </w:t>
            </w: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</w:tcPr>
          <w:p w:rsidR="00315ADF" w:rsidRPr="005B681E" w:rsidRDefault="00315ADF" w:rsidP="00856CF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</w:t>
            </w:r>
          </w:p>
        </w:tc>
      </w:tr>
    </w:tbl>
    <w:p w:rsidR="00315ADF" w:rsidRPr="005B681E" w:rsidRDefault="00315ADF" w:rsidP="00315A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315ADF" w:rsidRPr="005B681E" w:rsidRDefault="00315ADF" w:rsidP="00856C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Community based learning II</w:t>
            </w:r>
          </w:p>
        </w:tc>
      </w:tr>
    </w:tbl>
    <w:p w:rsidR="00315ADF" w:rsidRPr="005B681E" w:rsidRDefault="00315ADF" w:rsidP="00315ADF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4677"/>
        <w:gridCol w:w="2694"/>
      </w:tblGrid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Topic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Specialty 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Second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Basic life support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Emergency 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Blood pressure and heart beats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Emergency 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Surveillance system in Egypt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University hospital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Surveillance in university hospital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Health administration department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Micro and macrominerals assessment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Clinical pathology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ECG techniques&amp; ECG reading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Skill lab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Nutritional deficiency </w:t>
            </w:r>
          </w:p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Kwashiorkor &amp; marasmus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Pediatric 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Basics of normal X ray reading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Radiology 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Pulmonary function tests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Public health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Quality parameters in hospitals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Public health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Skeletal affection of lower limb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Rheumatology 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Skeletal affection of lower limb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Rheumatology 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Course coordinator </w:t>
            </w:r>
          </w:p>
        </w:tc>
      </w:tr>
      <w:tr w:rsidR="00315ADF" w:rsidRPr="005B681E" w:rsidTr="00856C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Exam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ADF" w:rsidRPr="005B681E" w:rsidRDefault="00315ADF" w:rsidP="00856C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Course coordinator </w:t>
            </w:r>
          </w:p>
        </w:tc>
      </w:tr>
    </w:tbl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  <w:bookmarkStart w:id="0" w:name="_GoBack"/>
      <w:bookmarkEnd w:id="0"/>
    </w:p>
    <w:tbl>
      <w:tblPr>
        <w:tblW w:w="0" w:type="auto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ook w:val="01E0"/>
      </w:tblPr>
      <w:tblGrid>
        <w:gridCol w:w="8522"/>
      </w:tblGrid>
      <w:tr w:rsidR="00315ADF" w:rsidRPr="005B681E" w:rsidTr="00856CFE">
        <w:tc>
          <w:tcPr>
            <w:tcW w:w="8522" w:type="dxa"/>
            <w:shd w:val="clear" w:color="auto" w:fill="99CCFF"/>
          </w:tcPr>
          <w:p w:rsidR="00315ADF" w:rsidRPr="005B681E" w:rsidRDefault="00315ADF" w:rsidP="00856CF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42"/>
                <w:szCs w:val="42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color w:val="0000FF"/>
                <w:sz w:val="42"/>
                <w:szCs w:val="42"/>
                <w:rtl/>
                <w:lang w:bidi="ar-EG"/>
              </w:rPr>
              <w:t xml:space="preserve">    حقوق الإنسان</w:t>
            </w:r>
            <w:r w:rsidRPr="005B681E">
              <w:rPr>
                <w:rFonts w:ascii="Times New Roman" w:hAnsi="Times New Roman" w:cs="Times New Roman"/>
                <w:b/>
                <w:bCs/>
                <w:color w:val="0000FF"/>
                <w:sz w:val="42"/>
                <w:szCs w:val="42"/>
                <w:lang w:bidi="ar-EG"/>
              </w:rPr>
              <w:t>Human Rights</w:t>
            </w:r>
          </w:p>
        </w:tc>
      </w:tr>
    </w:tbl>
    <w:p w:rsidR="00315ADF" w:rsidRPr="005B681E" w:rsidRDefault="00315ADF" w:rsidP="00315ADF">
      <w:pPr>
        <w:autoSpaceDE w:val="0"/>
        <w:autoSpaceDN w:val="0"/>
        <w:bidi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EG"/>
        </w:rPr>
        <w:t>محتوى المقرر</w:t>
      </w:r>
    </w:p>
    <w:p w:rsidR="00315ADF" w:rsidRPr="005B681E" w:rsidRDefault="00315ADF" w:rsidP="00315ADF">
      <w:pPr>
        <w:numPr>
          <w:ilvl w:val="0"/>
          <w:numId w:val="7"/>
        </w:numPr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B681E">
        <w:rPr>
          <w:rFonts w:ascii="Times New Roman" w:hAnsi="Times New Roman" w:cs="Times New Roman"/>
          <w:sz w:val="28"/>
          <w:szCs w:val="28"/>
          <w:rtl/>
          <w:lang w:bidi="ar-EG"/>
        </w:rPr>
        <w:t>الأصول التاريخية لحقوق الإنسان.</w:t>
      </w:r>
    </w:p>
    <w:p w:rsidR="00315ADF" w:rsidRPr="005B681E" w:rsidRDefault="00315ADF" w:rsidP="00315ADF">
      <w:pPr>
        <w:numPr>
          <w:ilvl w:val="0"/>
          <w:numId w:val="7"/>
        </w:numPr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B681E">
        <w:rPr>
          <w:rFonts w:ascii="Times New Roman" w:hAnsi="Times New Roman" w:cs="Times New Roman"/>
          <w:sz w:val="28"/>
          <w:szCs w:val="28"/>
          <w:rtl/>
          <w:lang w:bidi="ar-EG"/>
        </w:rPr>
        <w:t>المصادر الدولية لحقوق الإنسان  العالمية والأقليمية .</w:t>
      </w:r>
    </w:p>
    <w:p w:rsidR="00315ADF" w:rsidRPr="005B681E" w:rsidRDefault="00315ADF" w:rsidP="00315ADF">
      <w:pPr>
        <w:numPr>
          <w:ilvl w:val="0"/>
          <w:numId w:val="7"/>
        </w:numPr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B681E">
        <w:rPr>
          <w:rFonts w:ascii="Times New Roman" w:hAnsi="Times New Roman" w:cs="Times New Roman"/>
          <w:sz w:val="28"/>
          <w:szCs w:val="28"/>
          <w:rtl/>
          <w:lang w:bidi="ar-EG"/>
        </w:rPr>
        <w:t>المصادر الوطنية لحقوق الإنسان.</w:t>
      </w:r>
    </w:p>
    <w:p w:rsidR="00315ADF" w:rsidRPr="005B681E" w:rsidRDefault="00315ADF" w:rsidP="00315ADF">
      <w:pPr>
        <w:numPr>
          <w:ilvl w:val="0"/>
          <w:numId w:val="7"/>
        </w:numPr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B681E">
        <w:rPr>
          <w:rFonts w:ascii="Times New Roman" w:hAnsi="Times New Roman" w:cs="Times New Roman"/>
          <w:sz w:val="28"/>
          <w:szCs w:val="28"/>
          <w:rtl/>
          <w:lang w:bidi="ar-EG"/>
        </w:rPr>
        <w:t>الأجهزة العالمية القائمة على حماية حقوق الإنسان.</w:t>
      </w:r>
    </w:p>
    <w:p w:rsidR="00315ADF" w:rsidRPr="005B681E" w:rsidRDefault="00315ADF" w:rsidP="00315ADF">
      <w:pPr>
        <w:numPr>
          <w:ilvl w:val="0"/>
          <w:numId w:val="7"/>
        </w:numPr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B681E">
        <w:rPr>
          <w:rFonts w:ascii="Times New Roman" w:hAnsi="Times New Roman" w:cs="Times New Roman"/>
          <w:sz w:val="28"/>
          <w:szCs w:val="28"/>
          <w:rtl/>
          <w:lang w:bidi="ar-EG"/>
        </w:rPr>
        <w:t>الحماية الوطنية لحقوق الإنسان.</w:t>
      </w:r>
    </w:p>
    <w:p w:rsidR="00315ADF" w:rsidRPr="005B681E" w:rsidRDefault="00315ADF" w:rsidP="00315ADF">
      <w:pPr>
        <w:numPr>
          <w:ilvl w:val="0"/>
          <w:numId w:val="7"/>
        </w:numPr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B681E">
        <w:rPr>
          <w:rFonts w:ascii="Times New Roman" w:hAnsi="Times New Roman" w:cs="Times New Roman"/>
          <w:sz w:val="28"/>
          <w:szCs w:val="28"/>
          <w:rtl/>
          <w:lang w:bidi="ar-EG"/>
        </w:rPr>
        <w:t>حقوق الإنسان فى الشريعة الإسلامية .</w:t>
      </w:r>
    </w:p>
    <w:p w:rsidR="00315ADF" w:rsidRPr="005B681E" w:rsidRDefault="00315ADF" w:rsidP="00315ADF">
      <w:pPr>
        <w:numPr>
          <w:ilvl w:val="0"/>
          <w:numId w:val="7"/>
        </w:numPr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B681E">
        <w:rPr>
          <w:rFonts w:ascii="Times New Roman" w:hAnsi="Times New Roman" w:cs="Times New Roman"/>
          <w:sz w:val="28"/>
          <w:szCs w:val="28"/>
          <w:rtl/>
          <w:lang w:bidi="ar-EG"/>
        </w:rPr>
        <w:t>عرض لبعض طوائف حقوق الإنسان.</w:t>
      </w: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315ADF" w:rsidRDefault="00315ADF" w:rsidP="00315ADF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D8344A" w:rsidRDefault="00D8344A">
      <w:pPr>
        <w:rPr>
          <w:lang w:bidi="ar-EG"/>
        </w:rPr>
      </w:pPr>
    </w:p>
    <w:sectPr w:rsidR="00D8344A" w:rsidSect="00775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9D" w:rsidRDefault="00A04A9D" w:rsidP="00D81CED">
      <w:pPr>
        <w:spacing w:after="0" w:line="240" w:lineRule="auto"/>
      </w:pPr>
      <w:r>
        <w:separator/>
      </w:r>
    </w:p>
  </w:endnote>
  <w:endnote w:type="continuationSeparator" w:id="1">
    <w:p w:rsidR="00A04A9D" w:rsidRDefault="00A04A9D" w:rsidP="00D8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ED" w:rsidRDefault="00D81C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ED" w:rsidRDefault="00D81C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ED" w:rsidRDefault="00D81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9D" w:rsidRDefault="00A04A9D" w:rsidP="00D81CED">
      <w:pPr>
        <w:spacing w:after="0" w:line="240" w:lineRule="auto"/>
      </w:pPr>
      <w:r>
        <w:separator/>
      </w:r>
    </w:p>
  </w:footnote>
  <w:footnote w:type="continuationSeparator" w:id="1">
    <w:p w:rsidR="00A04A9D" w:rsidRDefault="00A04A9D" w:rsidP="00D8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ED" w:rsidRDefault="007A01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5610" o:spid="_x0000_s2050" type="#_x0000_t75" style="position:absolute;margin-left:0;margin-top:0;width:312pt;height:363pt;z-index:-251655168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ED" w:rsidRDefault="007A01BE">
    <w:pPr>
      <w:pStyle w:val="Header"/>
    </w:pPr>
    <w:r w:rsidRPr="007A01BE">
      <w:rPr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5611" o:spid="_x0000_s2051" type="#_x0000_t75" style="position:absolute;margin-left:0;margin-top:0;width:312pt;height:363pt;z-index:-251654144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  <w:r w:rsidR="00D81C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-163830</wp:posOffset>
          </wp:positionV>
          <wp:extent cx="1771650" cy="895350"/>
          <wp:effectExtent l="0" t="0" r="0" b="0"/>
          <wp:wrapTight wrapText="bothSides">
            <wp:wrapPolygon edited="0">
              <wp:start x="4877" y="919"/>
              <wp:lineTo x="1626" y="2757"/>
              <wp:lineTo x="465" y="4596"/>
              <wp:lineTo x="465" y="11489"/>
              <wp:lineTo x="1394" y="16545"/>
              <wp:lineTo x="5574" y="20221"/>
              <wp:lineTo x="7432" y="20221"/>
              <wp:lineTo x="14168" y="19302"/>
              <wp:lineTo x="20439" y="17923"/>
              <wp:lineTo x="20671" y="5515"/>
              <wp:lineTo x="19510" y="4596"/>
              <wp:lineTo x="8129" y="919"/>
              <wp:lineTo x="4877" y="919"/>
            </wp:wrapPolygon>
          </wp:wrapTight>
          <wp:docPr id="1" name="Picture 1" descr="لوجو الجو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جو الجود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43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CE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-201930</wp:posOffset>
          </wp:positionV>
          <wp:extent cx="1181100" cy="971550"/>
          <wp:effectExtent l="0" t="0" r="0" b="0"/>
          <wp:wrapTight wrapText="bothSides">
            <wp:wrapPolygon edited="0">
              <wp:start x="0" y="0"/>
              <wp:lineTo x="0" y="21176"/>
              <wp:lineTo x="21252" y="21176"/>
              <wp:lineTo x="21252" y="0"/>
              <wp:lineTo x="0" y="0"/>
            </wp:wrapPolygon>
          </wp:wrapTight>
          <wp:docPr id="2" name="Picture 2" descr="Description: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ED" w:rsidRDefault="007A01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5609" o:spid="_x0000_s2049" type="#_x0000_t75" style="position:absolute;margin-left:0;margin-top:0;width:312pt;height:363pt;z-index:-251656192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E0C"/>
    <w:multiLevelType w:val="hybridMultilevel"/>
    <w:tmpl w:val="E7A8A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0E54"/>
    <w:multiLevelType w:val="hybridMultilevel"/>
    <w:tmpl w:val="A6989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C5BC8"/>
    <w:multiLevelType w:val="hybridMultilevel"/>
    <w:tmpl w:val="9AB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94B"/>
    <w:multiLevelType w:val="hybridMultilevel"/>
    <w:tmpl w:val="A9A46B96"/>
    <w:lvl w:ilvl="0" w:tplc="8C0E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75B5A"/>
    <w:multiLevelType w:val="hybridMultilevel"/>
    <w:tmpl w:val="BBDEC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855490"/>
    <w:multiLevelType w:val="hybridMultilevel"/>
    <w:tmpl w:val="CEC26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83050"/>
    <w:multiLevelType w:val="hybridMultilevel"/>
    <w:tmpl w:val="CEC26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5ADF"/>
    <w:rsid w:val="000939A6"/>
    <w:rsid w:val="00315ADF"/>
    <w:rsid w:val="004251B1"/>
    <w:rsid w:val="00692973"/>
    <w:rsid w:val="00775890"/>
    <w:rsid w:val="007A01BE"/>
    <w:rsid w:val="00A04A9D"/>
    <w:rsid w:val="00A17EE8"/>
    <w:rsid w:val="00C046C3"/>
    <w:rsid w:val="00CD54FE"/>
    <w:rsid w:val="00D81CED"/>
    <w:rsid w:val="00D8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DF"/>
    <w:pPr>
      <w:spacing w:after="160" w:line="259" w:lineRule="auto"/>
    </w:pPr>
    <w:rPr>
      <w:rFonts w:ascii="Calibri" w:eastAsia="Times New Roman" w:hAnsi="Calibri" w:cs="Arial"/>
    </w:rPr>
  </w:style>
  <w:style w:type="paragraph" w:styleId="Heading7">
    <w:name w:val="heading 7"/>
    <w:basedOn w:val="Normal"/>
    <w:next w:val="Normal"/>
    <w:link w:val="Heading7Char"/>
    <w:qFormat/>
    <w:rsid w:val="00315ADF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5AD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15A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E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E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ED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81C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DF"/>
    <w:pPr>
      <w:spacing w:after="160" w:line="259" w:lineRule="auto"/>
    </w:pPr>
    <w:rPr>
      <w:rFonts w:ascii="Calibri" w:eastAsia="Times New Roman" w:hAnsi="Calibri" w:cs="Arial"/>
    </w:rPr>
  </w:style>
  <w:style w:type="paragraph" w:styleId="Heading7">
    <w:name w:val="heading 7"/>
    <w:basedOn w:val="Normal"/>
    <w:next w:val="Normal"/>
    <w:link w:val="Heading7Char"/>
    <w:qFormat/>
    <w:rsid w:val="00315ADF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5AD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15A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E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E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ED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81C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pc</cp:lastModifiedBy>
  <cp:revision>2</cp:revision>
  <dcterms:created xsi:type="dcterms:W3CDTF">2020-09-28T22:52:00Z</dcterms:created>
  <dcterms:modified xsi:type="dcterms:W3CDTF">2020-09-28T22:52:00Z</dcterms:modified>
</cp:coreProperties>
</file>