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8B" w:rsidRDefault="00D75F8B" w:rsidP="00D75F8B">
      <w:pPr>
        <w:outlineLvl w:val="0"/>
        <w:rPr>
          <w:rFonts w:cs="Simplified Arabic"/>
          <w:b/>
          <w:bCs/>
          <w:sz w:val="30"/>
          <w:szCs w:val="30"/>
          <w:rtl/>
        </w:rPr>
      </w:pPr>
    </w:p>
    <w:p w:rsidR="00D75F8B" w:rsidRPr="00410151" w:rsidRDefault="00D75F8B" w:rsidP="00D75F8B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جامعة المنوفية</w:t>
      </w:r>
    </w:p>
    <w:p w:rsidR="00D75F8B" w:rsidRPr="00410151" w:rsidRDefault="00D75F8B" w:rsidP="00D75F8B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كلية التمريض </w:t>
      </w:r>
    </w:p>
    <w:p w:rsidR="00D75F8B" w:rsidRDefault="00D75F8B" w:rsidP="00D75F8B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مكتب وكيل لشئون</w:t>
      </w:r>
    </w:p>
    <w:p w:rsidR="00D75F8B" w:rsidRPr="0049286B" w:rsidRDefault="00D75F8B" w:rsidP="00D75F8B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 خدمة المجتمع وتنمية البيئة</w:t>
      </w:r>
      <w:r>
        <w:rPr>
          <w:rFonts w:cs="Simplified Arabic"/>
          <w:b/>
          <w:bCs/>
          <w:sz w:val="30"/>
          <w:szCs w:val="30"/>
          <w:rtl/>
        </w:rPr>
        <w:t xml:space="preserve"> </w:t>
      </w:r>
    </w:p>
    <w:p w:rsidR="00D75F8B" w:rsidRPr="00EF03BD" w:rsidRDefault="00D75F8B" w:rsidP="00D75F8B">
      <w:pPr>
        <w:jc w:val="center"/>
        <w:outlineLvl w:val="0"/>
        <w:rPr>
          <w:rFonts w:cs="Simplified Arabic"/>
          <w:b/>
          <w:bCs/>
          <w:i/>
          <w:iCs/>
          <w:sz w:val="32"/>
          <w:szCs w:val="32"/>
          <w:rtl/>
        </w:rPr>
      </w:pP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محضر اجتماع الجلسة  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(التاسعة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>)</w:t>
      </w:r>
    </w:p>
    <w:p w:rsidR="00D75F8B" w:rsidRPr="00EF03BD" w:rsidRDefault="00D75F8B" w:rsidP="00D75F8B">
      <w:pPr>
        <w:rPr>
          <w:rFonts w:cs="Simplified Arabic"/>
          <w:b/>
          <w:bCs/>
          <w:i/>
          <w:iCs/>
          <w:sz w:val="32"/>
          <w:szCs w:val="32"/>
          <w:rtl/>
        </w:rPr>
      </w:pP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                           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  للجنة شئون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خدمة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البيئة </w:t>
      </w:r>
    </w:p>
    <w:p w:rsidR="00D75F8B" w:rsidRDefault="00D75F8B" w:rsidP="00D75F8B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 xml:space="preserve">المنعقدة يوم ( </w:t>
      </w:r>
      <w:r>
        <w:rPr>
          <w:rFonts w:cs="Simplified Arabic"/>
          <w:b/>
          <w:bCs/>
          <w:i/>
          <w:iCs/>
          <w:sz w:val="26"/>
          <w:szCs w:val="26"/>
          <w:rtl/>
          <w:lang w:bidi="ar-EG"/>
        </w:rPr>
        <w:t>الاثنين)</w:t>
      </w:r>
      <w:r>
        <w:rPr>
          <w:rFonts w:cs="Simplified Arabic"/>
          <w:b/>
          <w:bCs/>
          <w:sz w:val="26"/>
          <w:szCs w:val="26"/>
          <w:rtl/>
        </w:rPr>
        <w:t xml:space="preserve"> الموافق </w:t>
      </w:r>
      <w:r>
        <w:rPr>
          <w:rFonts w:cs="Simplified Arabic"/>
          <w:b/>
          <w:bCs/>
          <w:sz w:val="26"/>
          <w:szCs w:val="26"/>
          <w:rtl/>
          <w:lang w:bidi="ar-EG"/>
        </w:rPr>
        <w:t>8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5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2017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العاشرة صباحا بمقر </w:t>
      </w:r>
      <w:r>
        <w:rPr>
          <w:rFonts w:cs="Simplified Arabic"/>
          <w:b/>
          <w:bCs/>
          <w:sz w:val="26"/>
          <w:szCs w:val="26"/>
          <w:rtl/>
        </w:rPr>
        <w:t xml:space="preserve">الكلية برئاسة أ.د/ أمال السيد شحاتة </w:t>
      </w:r>
    </w:p>
    <w:p w:rsidR="00D75F8B" w:rsidRDefault="00D75F8B" w:rsidP="00D75F8B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وكيل الكلية لشئون خدمة المجتمع وتنمية البيئة - جامعة المنوفية وبحضور كل من :-</w:t>
      </w:r>
    </w:p>
    <w:p w:rsidR="00D75F8B" w:rsidRPr="004F6D78" w:rsidRDefault="00D75F8B" w:rsidP="00D75F8B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1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- أ.د/ دلال محمد خليل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</w:t>
      </w:r>
    </w:p>
    <w:p w:rsidR="00D75F8B" w:rsidRPr="004F6D78" w:rsidRDefault="00D75F8B" w:rsidP="00D75F8B">
      <w:pPr>
        <w:ind w:left="-90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2- د/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شيماء السيد عبد الله          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                            </w:t>
      </w:r>
    </w:p>
    <w:p w:rsidR="00D75F8B" w:rsidRPr="004F6D78" w:rsidRDefault="00D75F8B" w:rsidP="00D75F8B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3- د/ جاكلين رفعت السيد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          </w:t>
      </w:r>
    </w:p>
    <w:p w:rsidR="00D75F8B" w:rsidRPr="004F6D78" w:rsidRDefault="00D75F8B" w:rsidP="00D75F8B">
      <w:pPr>
        <w:ind w:left="-72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4- د/ جميله جابر أيوب         </w:t>
      </w:r>
      <w:r>
        <w:rPr>
          <w:rFonts w:cs="Simplified Arabic"/>
          <w:b/>
          <w:bCs/>
          <w:sz w:val="26"/>
          <w:szCs w:val="26"/>
          <w:rtl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          عضوا</w:t>
      </w:r>
    </w:p>
    <w:p w:rsidR="00D75F8B" w:rsidRPr="004F6D78" w:rsidRDefault="00D75F8B" w:rsidP="00D75F8B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5- د/ إميمة سعيد محمود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             </w:t>
      </w:r>
    </w:p>
    <w:p w:rsidR="00D75F8B" w:rsidRDefault="00D75F8B" w:rsidP="00D75F8B">
      <w:pPr>
        <w:ind w:left="-720"/>
        <w:jc w:val="both"/>
        <w:rPr>
          <w:rFonts w:cs="Simplified Arabic"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>6- السيدة / غالية أحمد السيد زيد</w:t>
      </w:r>
      <w:r>
        <w:rPr>
          <w:rFonts w:cs="Simplified Arabic"/>
          <w:sz w:val="26"/>
          <w:szCs w:val="26"/>
          <w:rtl/>
        </w:rPr>
        <w:t xml:space="preserve">          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>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sz w:val="26"/>
          <w:szCs w:val="26"/>
          <w:rtl/>
          <w:lang w:bidi="ar-EG"/>
        </w:rPr>
        <w:t xml:space="preserve"> </w:t>
      </w:r>
    </w:p>
    <w:p w:rsidR="00D75F8B" w:rsidRPr="00B4216B" w:rsidRDefault="00D75F8B" w:rsidP="00D75F8B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الأول :-</w:t>
      </w:r>
    </w:p>
    <w:p w:rsidR="00D75F8B" w:rsidRPr="00B4216B" w:rsidRDefault="00D75F8B" w:rsidP="00D75F8B">
      <w:pPr>
        <w:ind w:left="-720"/>
        <w:jc w:val="lowKashida"/>
        <w:outlineLvl w:val="0"/>
        <w:rPr>
          <w:rFonts w:cs="Simplified Arabic"/>
          <w:b/>
          <w:bCs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 :-</w:t>
      </w:r>
      <w:r w:rsidRPr="004F3A05">
        <w:rPr>
          <w:rFonts w:cs="Simplified Arabic"/>
          <w:b/>
          <w:bCs/>
          <w:i/>
          <w:iCs/>
          <w:u w:val="single"/>
          <w:rtl/>
        </w:rPr>
        <w:t xml:space="preserve">  </w:t>
      </w:r>
      <w:r w:rsidRPr="004F3A05">
        <w:rPr>
          <w:rFonts w:cs="Simplified Arabic"/>
          <w:b/>
          <w:bCs/>
          <w:rtl/>
        </w:rPr>
        <w:t xml:space="preserve">المصادقة على ما جاء في محضر الجلسة السابقة </w:t>
      </w:r>
      <w:r>
        <w:rPr>
          <w:rFonts w:cs="Simplified Arabic"/>
          <w:b/>
          <w:bCs/>
          <w:rtl/>
        </w:rPr>
        <w:t>.</w:t>
      </w:r>
    </w:p>
    <w:p w:rsidR="00D75F8B" w:rsidRDefault="00D75F8B" w:rsidP="00D75F8B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rtl/>
          <w:lang w:bidi="ar-EG"/>
        </w:rPr>
      </w:pPr>
      <w:r w:rsidRPr="00062C96">
        <w:rPr>
          <w:rFonts w:cs="Simplified Arabic"/>
          <w:i/>
          <w:iCs/>
          <w:sz w:val="28"/>
          <w:szCs w:val="28"/>
          <w:rtl/>
          <w:lang w:bidi="ar-EG"/>
        </w:rPr>
        <w:t>أحيط المجلس علما</w:t>
      </w:r>
      <w:r w:rsidRPr="00062C96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>.</w:t>
      </w:r>
    </w:p>
    <w:p w:rsidR="00D75F8B" w:rsidRPr="009D26D7" w:rsidRDefault="00D75F8B" w:rsidP="00D75F8B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الثاني :-</w:t>
      </w:r>
    </w:p>
    <w:p w:rsidR="00D75F8B" w:rsidRDefault="00D75F8B" w:rsidP="00D75F8B">
      <w:pPr>
        <w:ind w:left="-900"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 xml:space="preserve">بشان  </w:t>
      </w:r>
      <w:r w:rsidRPr="00DE7588">
        <w:rPr>
          <w:rFonts w:ascii="Simplified Arabic" w:hAnsi="Simplified Arabic" w:cs="Simplified Arabic"/>
          <w:b/>
          <w:bCs/>
          <w:rtl/>
        </w:rPr>
        <w:t xml:space="preserve">إقامة الكلية </w:t>
      </w:r>
      <w:r>
        <w:rPr>
          <w:rFonts w:ascii="Simplified Arabic" w:hAnsi="Simplified Arabic" w:cs="Simplified Arabic"/>
          <w:b/>
          <w:bCs/>
          <w:rtl/>
        </w:rPr>
        <w:t xml:space="preserve">تكريما وتقديرا للكوادر الطلابية اللذين اجتازوا الدورة  التدريبية لمكافحة الإدمان والتعاطي </w:t>
      </w:r>
      <w:r w:rsidRPr="00DE7588">
        <w:rPr>
          <w:rFonts w:ascii="Simplified Arabic" w:hAnsi="Simplified Arabic" w:cs="Simplified Arabic"/>
          <w:b/>
          <w:bCs/>
          <w:rtl/>
        </w:rPr>
        <w:t xml:space="preserve"> تحت رعاية </w:t>
      </w:r>
    </w:p>
    <w:p w:rsidR="00D75F8B" w:rsidRPr="00130F8A" w:rsidRDefault="00D75F8B" w:rsidP="00D75F8B">
      <w:pPr>
        <w:ind w:left="-900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DE7588">
        <w:rPr>
          <w:rFonts w:ascii="Simplified Arabic" w:hAnsi="Simplified Arabic" w:cs="Simplified Arabic"/>
          <w:b/>
          <w:bCs/>
          <w:rtl/>
        </w:rPr>
        <w:t>أ.د/ معوض الخولى رئيس الجامعة وبحضور أ.د/ عبد الرحمن قرمان نائب رئيس الجامعة وأ.د/إيناس قاسم على قاسم عميدة الكلية وأ.د/ آمال السيد شحاتة وكيل الكلية لشئون خدمة المجتمع وتنمية البيئة ود/ إيمان عبد الفتاح شكر منسق الجامعة للصندوق مكافحة الإدمان والتعاطي .</w:t>
      </w:r>
    </w:p>
    <w:p w:rsidR="00D75F8B" w:rsidRPr="009D26D7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D75F8B" w:rsidRPr="001F1DD6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تم </w:t>
      </w:r>
      <w:r>
        <w:rPr>
          <w:rFonts w:ascii="Simplified Arabic" w:hAnsi="Simplified Arabic" w:cs="Simplified Arabic"/>
          <w:b/>
          <w:bCs/>
          <w:i/>
          <w:iCs/>
          <w:rtl/>
        </w:rPr>
        <w:t xml:space="preserve">تسليم الشهادات على الطلاب </w:t>
      </w: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 </w:t>
      </w:r>
    </w:p>
    <w:p w:rsidR="00D75F8B" w:rsidRPr="009D26D7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D75F8B" w:rsidRPr="00DA0107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DA0107">
        <w:rPr>
          <w:rFonts w:ascii="Simplified Arabic" w:hAnsi="Simplified Arabic" w:cs="Simplified Arabic"/>
          <w:b/>
          <w:bCs/>
          <w:i/>
          <w:iCs/>
          <w:rtl/>
        </w:rPr>
        <w:t>بخصوص الإعداد لعمل الندوة بعنوان ( الصيام بين الغذاء والدواء وأحام الشريعة الإسلامية )</w:t>
      </w:r>
      <w:r>
        <w:rPr>
          <w:rFonts w:ascii="Simplified Arabic" w:hAnsi="Simplified Arabic" w:cs="Simplified Arabic"/>
          <w:b/>
          <w:bCs/>
          <w:i/>
          <w:iCs/>
          <w:rtl/>
        </w:rPr>
        <w:t xml:space="preserve"> بقاعة المؤتمرات بالجامعة المنوفية وذلك يوم الأربعاء الموافق 24/5/2017 المتحدثون في الندوة الدكتورة / نزيهة عبد الرحمن إبراهيم خليل ود/ محمد عبد الفتاح بدر وفضيلة الشيخ / مجدي عبد السلام محمد صلاح </w:t>
      </w:r>
    </w:p>
    <w:p w:rsidR="00D75F8B" w:rsidRPr="00E02AC8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  القــــرار</w:t>
      </w: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 xml:space="preserve">:-  </w:t>
      </w:r>
      <w:r>
        <w:rPr>
          <w:rFonts w:ascii="Simplified Arabic" w:hAnsi="Simplified Arabic" w:cs="Simplified Arabic"/>
          <w:b/>
          <w:bCs/>
          <w:i/>
          <w:iCs/>
          <w:rtl/>
        </w:rPr>
        <w:t xml:space="preserve">الإعداد لعمل الندوة </w:t>
      </w:r>
      <w:r w:rsidRPr="001F1DD6">
        <w:rPr>
          <w:rFonts w:ascii="Simplified Arabic" w:hAnsi="Simplified Arabic" w:cs="Simplified Arabic"/>
          <w:b/>
          <w:bCs/>
          <w:i/>
          <w:iCs/>
          <w:rtl/>
        </w:rPr>
        <w:t xml:space="preserve"> </w:t>
      </w:r>
      <w:r>
        <w:rPr>
          <w:rFonts w:ascii="Simplified Arabic" w:hAnsi="Simplified Arabic" w:cs="Simplified Arabic"/>
          <w:b/>
          <w:bCs/>
          <w:i/>
          <w:iCs/>
          <w:rtl/>
        </w:rPr>
        <w:t>.</w:t>
      </w:r>
    </w:p>
    <w:p w:rsidR="00D75F8B" w:rsidRPr="009D26D7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 الموضوع الرابع :-</w:t>
      </w:r>
    </w:p>
    <w:p w:rsidR="00D75F8B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DA0107">
        <w:rPr>
          <w:rFonts w:ascii="Simplified Arabic" w:hAnsi="Simplified Arabic" w:cs="Simplified Arabic"/>
          <w:b/>
          <w:bCs/>
          <w:i/>
          <w:iCs/>
          <w:rtl/>
        </w:rPr>
        <w:lastRenderedPageBreak/>
        <w:t>بشان فتح باب التقدم للموسم الثانى من برنامج " القاهرة تبتكر" وهو برنامج علمى تنافس فى مجال الابتكار والاختراع يهدف الى اتاحة الفرصة لمبتكرى مصر ومخترعيها ليعرضوا أفكارهم وأعمالهم غير التقليدية مباشرة على المجتمع وذلك انطلاقا من مبادرة " نحو مجتمع يفكر .. يبدع ..يبتكر</w:t>
      </w:r>
      <w:r>
        <w:rPr>
          <w:rFonts w:ascii="Simplified Arabic" w:hAnsi="Simplified Arabic" w:cs="Simplified Arabic"/>
          <w:b/>
          <w:bCs/>
          <w:i/>
          <w:iCs/>
          <w:rtl/>
        </w:rPr>
        <w:t>.</w:t>
      </w:r>
    </w:p>
    <w:p w:rsidR="00D75F8B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DC117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القرار </w:t>
      </w:r>
    </w:p>
    <w:p w:rsidR="00D75F8B" w:rsidRPr="00DC1176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 w:rsidRPr="00DC1176">
        <w:rPr>
          <w:rFonts w:ascii="Simplified Arabic" w:hAnsi="Simplified Arabic" w:cs="Simplified Arabic"/>
          <w:b/>
          <w:bCs/>
          <w:rtl/>
        </w:rPr>
        <w:t>تم تعميمه على الأقسام العلمية .</w:t>
      </w:r>
    </w:p>
    <w:p w:rsidR="00D75F8B" w:rsidRPr="009D26D7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الخامس :-</w:t>
      </w:r>
    </w:p>
    <w:p w:rsidR="00D75F8B" w:rsidRPr="00C21D25" w:rsidRDefault="00D75F8B" w:rsidP="00D75F8B">
      <w:pPr>
        <w:ind w:left="-900" w:right="-18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  <w:lang w:bidi="ar-EG"/>
        </w:rPr>
      </w:pPr>
      <w:r w:rsidRPr="00DC1176">
        <w:rPr>
          <w:rFonts w:ascii="Simplified Arabic" w:hAnsi="Simplified Arabic" w:cs="Simplified Arabic"/>
          <w:b/>
          <w:bCs/>
          <w:rtl/>
        </w:rPr>
        <w:t>.</w:t>
      </w:r>
      <w:r w:rsidRPr="00E02AC8">
        <w:rPr>
          <w:rFonts w:ascii="Simplified Arabic" w:hAnsi="Simplified Arabic" w:cs="Simplified Arabic"/>
          <w:b/>
          <w:bCs/>
          <w:i/>
          <w:iCs/>
          <w:rtl/>
          <w:lang w:bidi="ar-EG"/>
        </w:rPr>
        <w:t xml:space="preserve"> </w:t>
      </w:r>
      <w:r w:rsidRPr="00C21D25">
        <w:rPr>
          <w:rFonts w:ascii="Simplified Arabic" w:hAnsi="Simplified Arabic" w:cs="Simplified Arabic"/>
          <w:b/>
          <w:bCs/>
          <w:i/>
          <w:iCs/>
          <w:rtl/>
          <w:lang w:bidi="ar-EG"/>
        </w:rPr>
        <w:t>بشان تنظيم عدة برامج تدريبية لعام 2017/2018 فى المجالات التنموية المختلفة وذلك فى إطار البرنامج الهندى للتعاون الفنى والاقتصادى (</w:t>
      </w:r>
      <w:proofErr w:type="spellStart"/>
      <w:r w:rsidRPr="00C21D25">
        <w:rPr>
          <w:rFonts w:ascii="Simplified Arabic" w:hAnsi="Simplified Arabic" w:cs="Simplified Arabic"/>
          <w:b/>
          <w:bCs/>
          <w:i/>
          <w:iCs/>
          <w:lang w:bidi="ar-EG"/>
        </w:rPr>
        <w:t>itec</w:t>
      </w:r>
      <w:proofErr w:type="spellEnd"/>
      <w:r w:rsidRPr="00C21D25">
        <w:rPr>
          <w:rFonts w:ascii="Simplified Arabic" w:hAnsi="Simplified Arabic" w:cs="Simplified Arabic"/>
          <w:b/>
          <w:bCs/>
          <w:i/>
          <w:iCs/>
          <w:lang w:bidi="ar-EG"/>
        </w:rPr>
        <w:t xml:space="preserve"> </w:t>
      </w:r>
      <w:r w:rsidRPr="00C21D25">
        <w:rPr>
          <w:rFonts w:ascii="Simplified Arabic" w:hAnsi="Simplified Arabic" w:cs="Simplified Arabic"/>
          <w:b/>
          <w:bCs/>
          <w:i/>
          <w:iCs/>
          <w:rtl/>
          <w:lang w:bidi="ar-EG"/>
        </w:rPr>
        <w:t>) وطلب ترشيح عدد (2) مرشح أساسى وعدد (1) أحتياطى للبرامج ذات الصلة طبقا للقواعد المتفق عليها مع الجانب الهندى .</w:t>
      </w:r>
    </w:p>
    <w:p w:rsidR="00D75F8B" w:rsidRPr="00E02AC8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</w:t>
      </w:r>
      <w:r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:- </w:t>
      </w:r>
      <w:r w:rsidRPr="00C21D25">
        <w:rPr>
          <w:rFonts w:ascii="Simplified Arabic" w:hAnsi="Simplified Arabic" w:cs="Simplified Arabic"/>
          <w:b/>
          <w:bCs/>
          <w:i/>
          <w:iCs/>
          <w:rtl/>
          <w:lang w:bidi="ar-EG"/>
        </w:rPr>
        <w:t xml:space="preserve"> </w:t>
      </w:r>
      <w:r w:rsidRPr="00C21D25">
        <w:rPr>
          <w:rFonts w:ascii="Simplified Arabic" w:hAnsi="Simplified Arabic" w:cs="Simplified Arabic"/>
          <w:b/>
          <w:bCs/>
          <w:rtl/>
        </w:rPr>
        <w:t>تم</w:t>
      </w:r>
      <w:r w:rsidRPr="00DC1176">
        <w:rPr>
          <w:rFonts w:ascii="Simplified Arabic" w:hAnsi="Simplified Arabic" w:cs="Simplified Arabic"/>
          <w:b/>
          <w:bCs/>
          <w:rtl/>
        </w:rPr>
        <w:t xml:space="preserve"> تعميمه على الأقسام العلمية .</w:t>
      </w:r>
    </w:p>
    <w:p w:rsidR="00D75F8B" w:rsidRPr="00901FE0" w:rsidRDefault="00D75F8B" w:rsidP="00D75F8B">
      <w:pPr>
        <w:ind w:left="-900" w:right="-180"/>
        <w:jc w:val="both"/>
        <w:outlineLvl w:val="0"/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السادس</w:t>
      </w: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 xml:space="preserve"> :-</w:t>
      </w:r>
    </w:p>
    <w:p w:rsidR="00D75F8B" w:rsidRPr="00901FE0" w:rsidRDefault="00D75F8B" w:rsidP="00D75F8B">
      <w:pPr>
        <w:ind w:left="-900"/>
        <w:jc w:val="both"/>
        <w:outlineLvl w:val="0"/>
        <w:rPr>
          <w:b/>
          <w:bCs/>
          <w:rtl/>
        </w:rPr>
      </w:pPr>
      <w:r w:rsidRPr="00901FE0">
        <w:rPr>
          <w:b/>
          <w:bCs/>
          <w:rtl/>
        </w:rPr>
        <w:t xml:space="preserve">بشأن مذكرة من أ.د/ وكيل الكلية لشئون البيئة بشأن الاطلاع على القوافل التي سوف تنفذ خلال شهر </w:t>
      </w:r>
      <w:r>
        <w:rPr>
          <w:b/>
          <w:bCs/>
          <w:rtl/>
        </w:rPr>
        <w:t>مايو</w:t>
      </w:r>
      <w:r w:rsidRPr="00901FE0">
        <w:rPr>
          <w:b/>
          <w:bCs/>
          <w:rtl/>
        </w:rPr>
        <w:t xml:space="preserve"> جارى ترشيح السادة أعضاء هيئة التدريس:-</w:t>
      </w:r>
    </w:p>
    <w:p w:rsidR="00D75F8B" w:rsidRPr="00901FE0" w:rsidRDefault="00D75F8B" w:rsidP="00D75F8B">
      <w:pPr>
        <w:ind w:left="-900"/>
        <w:jc w:val="both"/>
        <w:outlineLvl w:val="0"/>
        <w:rPr>
          <w:b/>
          <w:bCs/>
          <w:rtl/>
          <w:lang w:bidi="ar-EG"/>
        </w:rPr>
      </w:pPr>
      <w:r w:rsidRPr="00901FE0">
        <w:rPr>
          <w:b/>
          <w:bCs/>
          <w:rtl/>
          <w:lang w:bidi="ar-EG"/>
        </w:rPr>
        <w:t xml:space="preserve">-  قافلة تمريضية إلى قرية </w:t>
      </w:r>
      <w:r>
        <w:rPr>
          <w:b/>
          <w:bCs/>
          <w:rtl/>
          <w:lang w:bidi="ar-EG"/>
        </w:rPr>
        <w:t xml:space="preserve">أم خنان </w:t>
      </w:r>
      <w:r w:rsidRPr="00901FE0">
        <w:rPr>
          <w:b/>
          <w:bCs/>
          <w:rtl/>
          <w:lang w:bidi="ar-EG"/>
        </w:rPr>
        <w:t xml:space="preserve"> مركز</w:t>
      </w:r>
      <w:r>
        <w:rPr>
          <w:b/>
          <w:bCs/>
          <w:rtl/>
          <w:lang w:bidi="ar-EG"/>
        </w:rPr>
        <w:t xml:space="preserve"> قويسنا</w:t>
      </w:r>
      <w:r w:rsidRPr="00901FE0">
        <w:rPr>
          <w:b/>
          <w:bCs/>
          <w:rtl/>
          <w:lang w:bidi="ar-EG"/>
        </w:rPr>
        <w:t xml:space="preserve">  وذلك يوم الاثنين  الموافق 1</w:t>
      </w:r>
      <w:r>
        <w:rPr>
          <w:b/>
          <w:bCs/>
          <w:rtl/>
          <w:lang w:bidi="ar-EG"/>
        </w:rPr>
        <w:t>5</w:t>
      </w:r>
      <w:r w:rsidRPr="00901FE0">
        <w:rPr>
          <w:b/>
          <w:bCs/>
          <w:rtl/>
          <w:lang w:bidi="ar-EG"/>
        </w:rPr>
        <w:t xml:space="preserve"> /</w:t>
      </w:r>
      <w:r>
        <w:rPr>
          <w:b/>
          <w:bCs/>
          <w:rtl/>
          <w:lang w:bidi="ar-EG"/>
        </w:rPr>
        <w:t>5</w:t>
      </w:r>
      <w:r w:rsidRPr="00901FE0">
        <w:rPr>
          <w:b/>
          <w:bCs/>
          <w:rtl/>
          <w:lang w:bidi="ar-EG"/>
        </w:rPr>
        <w:t xml:space="preserve">/2017 .  </w:t>
      </w:r>
    </w:p>
    <w:p w:rsidR="00D75F8B" w:rsidRPr="00901FE0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 w:rsidRPr="00901FE0">
        <w:rPr>
          <w:rFonts w:ascii="Simplified Arabic" w:hAnsi="Simplified Arabic" w:cs="Simplified Arabic"/>
          <w:b/>
          <w:bCs/>
          <w:rtl/>
          <w:lang w:bidi="ar-EG"/>
        </w:rPr>
        <w:t xml:space="preserve">- قافلة تمريضية إلى  قرية </w:t>
      </w:r>
      <w:r>
        <w:rPr>
          <w:rFonts w:ascii="Simplified Arabic" w:hAnsi="Simplified Arabic" w:cs="Simplified Arabic"/>
          <w:b/>
          <w:bCs/>
          <w:rtl/>
          <w:lang w:bidi="ar-EG"/>
        </w:rPr>
        <w:t>ميت سراج</w:t>
      </w:r>
      <w:r w:rsidRPr="00901FE0">
        <w:rPr>
          <w:rFonts w:ascii="Simplified Arabic" w:hAnsi="Simplified Arabic" w:cs="Simplified Arabic"/>
          <w:b/>
          <w:bCs/>
          <w:rtl/>
          <w:lang w:bidi="ar-EG"/>
        </w:rPr>
        <w:t xml:space="preserve"> مركز </w:t>
      </w:r>
      <w:r>
        <w:rPr>
          <w:rFonts w:ascii="Simplified Arabic" w:hAnsi="Simplified Arabic" w:cs="Simplified Arabic"/>
          <w:b/>
          <w:bCs/>
          <w:rtl/>
          <w:lang w:bidi="ar-EG"/>
        </w:rPr>
        <w:t>قويسنا</w:t>
      </w:r>
      <w:r w:rsidRPr="00901FE0">
        <w:rPr>
          <w:rFonts w:ascii="Simplified Arabic" w:hAnsi="Simplified Arabic" w:cs="Simplified Arabic"/>
          <w:b/>
          <w:bCs/>
          <w:rtl/>
          <w:lang w:bidi="ar-EG"/>
        </w:rPr>
        <w:t xml:space="preserve"> وذلك يوم الأ</w:t>
      </w:r>
      <w:r>
        <w:rPr>
          <w:rFonts w:ascii="Simplified Arabic" w:hAnsi="Simplified Arabic" w:cs="Simplified Arabic"/>
          <w:b/>
          <w:bCs/>
          <w:rtl/>
          <w:lang w:bidi="ar-EG"/>
        </w:rPr>
        <w:t>ربعاء</w:t>
      </w:r>
      <w:r w:rsidRPr="00901FE0">
        <w:rPr>
          <w:rFonts w:ascii="Simplified Arabic" w:hAnsi="Simplified Arabic" w:cs="Simplified Arabic"/>
          <w:b/>
          <w:bCs/>
          <w:rtl/>
          <w:lang w:bidi="ar-EG"/>
        </w:rPr>
        <w:t xml:space="preserve">  الموافق </w:t>
      </w:r>
      <w:r>
        <w:rPr>
          <w:rFonts w:ascii="Simplified Arabic" w:hAnsi="Simplified Arabic" w:cs="Simplified Arabic"/>
          <w:b/>
          <w:bCs/>
          <w:rtl/>
          <w:lang w:bidi="ar-EG"/>
        </w:rPr>
        <w:t>29</w:t>
      </w:r>
      <w:r w:rsidRPr="00901FE0">
        <w:rPr>
          <w:rFonts w:ascii="Simplified Arabic" w:hAnsi="Simplified Arabic" w:cs="Simplified Arabic"/>
          <w:b/>
          <w:bCs/>
          <w:rtl/>
          <w:lang w:bidi="ar-EG"/>
        </w:rPr>
        <w:t xml:space="preserve"> /</w:t>
      </w:r>
      <w:r>
        <w:rPr>
          <w:rFonts w:ascii="Simplified Arabic" w:hAnsi="Simplified Arabic" w:cs="Simplified Arabic"/>
          <w:b/>
          <w:bCs/>
          <w:rtl/>
          <w:lang w:bidi="ar-EG"/>
        </w:rPr>
        <w:t>5</w:t>
      </w:r>
      <w:r w:rsidRPr="00901FE0">
        <w:rPr>
          <w:rFonts w:ascii="Simplified Arabic" w:hAnsi="Simplified Arabic" w:cs="Simplified Arabic"/>
          <w:b/>
          <w:bCs/>
          <w:rtl/>
          <w:lang w:bidi="ar-EG"/>
        </w:rPr>
        <w:t>/2017</w:t>
      </w:r>
    </w:p>
    <w:p w:rsidR="00D75F8B" w:rsidRPr="009D26D7" w:rsidRDefault="00D75F8B" w:rsidP="00D75F8B">
      <w:pPr>
        <w:ind w:left="-900" w:right="-18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 :</w:t>
      </w: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-</w:t>
      </w:r>
    </w:p>
    <w:p w:rsidR="00D75F8B" w:rsidRDefault="00D75F8B" w:rsidP="00D75F8B">
      <w:pPr>
        <w:ind w:left="-900" w:right="-180"/>
        <w:jc w:val="both"/>
        <w:outlineLvl w:val="0"/>
        <w:rPr>
          <w:rFonts w:cs="Simplified Arabic"/>
          <w:b/>
          <w:bCs/>
          <w:i/>
          <w:iCs/>
          <w:rtl/>
          <w:lang w:bidi="ar-EG"/>
        </w:rPr>
      </w:pPr>
      <w:r>
        <w:rPr>
          <w:rFonts w:cs="Simplified Arabic"/>
          <w:b/>
          <w:bCs/>
          <w:i/>
          <w:iCs/>
          <w:rtl/>
          <w:lang w:bidi="ar-EG"/>
        </w:rPr>
        <w:t>جارى ترشيح السادة أعضاء هيئة التدريس .</w:t>
      </w:r>
    </w:p>
    <w:p w:rsidR="00D75F8B" w:rsidRPr="009D26D7" w:rsidRDefault="00D75F8B" w:rsidP="00D75F8B">
      <w:pPr>
        <w:ind w:left="-900" w:right="-18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الموضوع السابع</w:t>
      </w:r>
      <w:r w:rsidRPr="00901FE0">
        <w:rPr>
          <w:rFonts w:ascii="Simplified Arabic" w:hAnsi="Simplified Arabic" w:cs="Simplified Arabic"/>
          <w:b/>
          <w:bCs/>
          <w:i/>
          <w:iCs/>
          <w:u w:val="single"/>
          <w:rtl/>
          <w:lang w:bidi="ar-EG"/>
        </w:rPr>
        <w:t xml:space="preserve"> :-</w:t>
      </w: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>:-</w:t>
      </w:r>
    </w:p>
    <w:p w:rsidR="00D75F8B" w:rsidRPr="009D26D7" w:rsidRDefault="00D75F8B" w:rsidP="00D75F8B">
      <w:pPr>
        <w:ind w:left="-900" w:right="-180"/>
        <w:jc w:val="both"/>
        <w:outlineLvl w:val="0"/>
        <w:rPr>
          <w:rFonts w:cs="Simplified Arabic"/>
          <w:b/>
          <w:bCs/>
          <w:i/>
          <w:iCs/>
          <w:rtl/>
          <w:lang w:bidi="ar-EG"/>
        </w:rPr>
      </w:pPr>
      <w:r w:rsidRPr="009D26D7">
        <w:rPr>
          <w:rFonts w:ascii="Simplified Arabic" w:hAnsi="Simplified Arabic" w:cs="Simplified Arabic"/>
          <w:b/>
          <w:bCs/>
          <w:i/>
          <w:iCs/>
          <w:rtl/>
          <w:lang w:bidi="ar-EG"/>
        </w:rPr>
        <w:t>بخصوص مركز الشرق الأوسط الاقليمى للنظائر المشعة للدول العربية سيقوم بتنظيم ورشة عمل فى مجال " الامن والسلامة وإدارة الأزمات والتنظيمات المرتبطة بها"فى الفترة من 9</w:t>
      </w:r>
      <w:r w:rsidRPr="009D26D7">
        <w:rPr>
          <w:rFonts w:cs="Simplified Arabic"/>
          <w:b/>
          <w:bCs/>
          <w:i/>
          <w:iCs/>
          <w:rtl/>
          <w:lang w:bidi="ar-EG"/>
        </w:rPr>
        <w:t xml:space="preserve">-13/7/2017 م </w:t>
      </w:r>
    </w:p>
    <w:p w:rsidR="00D75F8B" w:rsidRPr="00E02AC8" w:rsidRDefault="00D75F8B" w:rsidP="00D75F8B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</w:pPr>
      <w:r w:rsidRPr="00E40F8B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 xml:space="preserve">القرار :- </w:t>
      </w:r>
      <w:r w:rsidRPr="00DC1176">
        <w:rPr>
          <w:rFonts w:ascii="Simplified Arabic" w:hAnsi="Simplified Arabic" w:cs="Simplified Arabic"/>
          <w:b/>
          <w:bCs/>
          <w:rtl/>
        </w:rPr>
        <w:t xml:space="preserve">تم تعميمه على الأقسام </w:t>
      </w:r>
      <w:r w:rsidRPr="00E02AC8">
        <w:rPr>
          <w:rFonts w:ascii="Simplified Arabic" w:hAnsi="Simplified Arabic" w:cs="Simplified Arabic"/>
          <w:b/>
          <w:bCs/>
          <w:rtl/>
        </w:rPr>
        <w:t>العلمية</w:t>
      </w:r>
      <w:r w:rsidRPr="00E02AC8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 xml:space="preserve"> .</w:t>
      </w:r>
    </w:p>
    <w:p w:rsidR="00D75F8B" w:rsidRDefault="00D75F8B" w:rsidP="00D75F8B">
      <w:pPr>
        <w:ind w:left="-900"/>
        <w:jc w:val="center"/>
        <w:outlineLvl w:val="0"/>
        <w:rPr>
          <w:rFonts w:cs="Simplified Arabic"/>
          <w:b/>
          <w:bCs/>
          <w:sz w:val="26"/>
          <w:szCs w:val="26"/>
        </w:rPr>
      </w:pPr>
      <w:r>
        <w:rPr>
          <w:rFonts w:cs="Simplified Arabic"/>
          <w:b/>
          <w:bCs/>
          <w:sz w:val="26"/>
          <w:szCs w:val="26"/>
          <w:rtl/>
        </w:rPr>
        <w:t>قد انتهت الجلسة في تمام الساعة الواحدة ظهرا"   .</w:t>
      </w:r>
    </w:p>
    <w:p w:rsidR="00D75F8B" w:rsidRDefault="00D75F8B" w:rsidP="00D75F8B">
      <w:pPr>
        <w:ind w:left="-900"/>
        <w:jc w:val="both"/>
        <w:rPr>
          <w:rFonts w:cs="Simplified Arabic"/>
          <w:b/>
          <w:bCs/>
          <w:i/>
          <w:iCs/>
          <w:sz w:val="26"/>
          <w:szCs w:val="26"/>
          <w:u w:val="single"/>
          <w:rtl/>
        </w:rPr>
      </w:pPr>
      <w:r>
        <w:rPr>
          <w:rFonts w:cs="Simplified Arabic"/>
          <w:b/>
          <w:bCs/>
          <w:i/>
          <w:iCs/>
          <w:sz w:val="26"/>
          <w:szCs w:val="26"/>
          <w:u w:val="single"/>
          <w:rtl/>
        </w:rPr>
        <w:t xml:space="preserve">أعضـاء اللجـــنة 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                                          </w:t>
      </w:r>
      <w:r>
        <w:rPr>
          <w:rFonts w:cs="Simplified Arabic"/>
          <w:b/>
          <w:bCs/>
          <w:i/>
          <w:iCs/>
          <w:sz w:val="26"/>
          <w:szCs w:val="26"/>
          <w:u w:val="single"/>
          <w:rtl/>
        </w:rPr>
        <w:t xml:space="preserve">  التوقيــــع 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 xml:space="preserve">1- </w:t>
      </w:r>
      <w:r w:rsidRPr="009F105C">
        <w:rPr>
          <w:rFonts w:cs="Simplified Arabic"/>
          <w:b/>
          <w:bCs/>
          <w:sz w:val="26"/>
          <w:szCs w:val="26"/>
          <w:rtl/>
        </w:rPr>
        <w:t>أ.</w:t>
      </w:r>
      <w:r>
        <w:rPr>
          <w:rFonts w:cs="Simplified Arabic"/>
          <w:b/>
          <w:bCs/>
          <w:sz w:val="26"/>
          <w:szCs w:val="26"/>
          <w:rtl/>
        </w:rPr>
        <w:t>د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/ أمال السيد شحاتة       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2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أ.د/ دلال محمد خليل </w:t>
      </w:r>
      <w:r w:rsidRPr="009F105C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                                                     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  <w:lang w:bidi="ar-EG"/>
        </w:rPr>
      </w:pPr>
      <w:r w:rsidRPr="009F105C">
        <w:rPr>
          <w:rFonts w:cs="Simplified Arabic"/>
          <w:b/>
          <w:bCs/>
          <w:sz w:val="26"/>
          <w:szCs w:val="26"/>
          <w:rtl/>
          <w:lang w:bidi="ar-EG"/>
        </w:rPr>
        <w:t xml:space="preserve">  </w:t>
      </w:r>
      <w:r>
        <w:rPr>
          <w:rFonts w:cs="Simplified Arabic"/>
          <w:b/>
          <w:bCs/>
          <w:sz w:val="26"/>
          <w:szCs w:val="26"/>
          <w:rtl/>
          <w:lang w:bidi="ar-EG"/>
        </w:rPr>
        <w:t>3</w:t>
      </w:r>
      <w:r w:rsidRPr="009F105C">
        <w:rPr>
          <w:rFonts w:cs="Simplified Arabic"/>
          <w:b/>
          <w:bCs/>
          <w:sz w:val="26"/>
          <w:szCs w:val="26"/>
          <w:rtl/>
          <w:lang w:bidi="ar-EG"/>
        </w:rPr>
        <w:t xml:space="preserve">- د/ 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شيماء السيد عبد الله           </w:t>
      </w:r>
      <w:r w:rsidRPr="009F105C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   </w:t>
      </w:r>
      <w:r w:rsidRPr="009F105C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                        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4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د/ جاكلين رفعت السيد                                                  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</w:rPr>
        <w:t>5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د/ جميله جابر ايوب           </w:t>
      </w:r>
    </w:p>
    <w:p w:rsidR="00D75F8B" w:rsidRPr="009F105C" w:rsidRDefault="00D75F8B" w:rsidP="00D75F8B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6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د/ إميمة سعيد محمود                                         </w:t>
      </w:r>
    </w:p>
    <w:p w:rsidR="00D75F8B" w:rsidRPr="005C1C2C" w:rsidRDefault="00D75F8B" w:rsidP="00D75F8B">
      <w:pPr>
        <w:ind w:left="-720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7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السيدة / غالية أحمد السيد زيد    </w:t>
      </w:r>
    </w:p>
    <w:p w:rsidR="00D6216B" w:rsidRDefault="00D6216B">
      <w:bookmarkStart w:id="0" w:name="_GoBack"/>
      <w:bookmarkEnd w:id="0"/>
    </w:p>
    <w:sectPr w:rsidR="00D6216B" w:rsidSect="00A678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94"/>
    <w:rsid w:val="00730C94"/>
    <w:rsid w:val="00A67856"/>
    <w:rsid w:val="00D6216B"/>
    <w:rsid w:val="00D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8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8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2017-07-31T07:01:00Z</dcterms:created>
  <dcterms:modified xsi:type="dcterms:W3CDTF">2017-07-31T07:02:00Z</dcterms:modified>
</cp:coreProperties>
</file>