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26" w:rsidRPr="009C7C06" w:rsidRDefault="00500526" w:rsidP="0050052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محضر اجتماع قسم تمريض صحة الأم وحديثي الولادة</w:t>
      </w:r>
    </w:p>
    <w:p w:rsidR="00500526" w:rsidRPr="009C7C06" w:rsidRDefault="00500526" w:rsidP="0050052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الجلسة 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لخامسة </w:t>
      </w:r>
      <w:r w:rsidRPr="009C7C06">
        <w:rPr>
          <w:rFonts w:hint="cs"/>
          <w:b/>
          <w:bCs/>
          <w:sz w:val="28"/>
          <w:szCs w:val="28"/>
          <w:rtl/>
          <w:lang w:bidi="ar-EG"/>
        </w:rPr>
        <w:t xml:space="preserve">المنعقدة يوم الأربعاء الموافق </w:t>
      </w:r>
      <w:r>
        <w:rPr>
          <w:rFonts w:hint="cs"/>
          <w:b/>
          <w:bCs/>
          <w:sz w:val="28"/>
          <w:szCs w:val="28"/>
          <w:rtl/>
          <w:lang w:bidi="ar-EG"/>
        </w:rPr>
        <w:t>13 يناير</w:t>
      </w:r>
    </w:p>
    <w:p w:rsidR="00500526" w:rsidRPr="009C7C06" w:rsidRDefault="00500526" w:rsidP="0050052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للعام الجامعي 2017/2018</w:t>
      </w:r>
    </w:p>
    <w:p w:rsidR="00500526" w:rsidRPr="009C7C06" w:rsidRDefault="00500526" w:rsidP="0050052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************</w:t>
      </w:r>
    </w:p>
    <w:p w:rsidR="00500526" w:rsidRPr="00843A79" w:rsidRDefault="00500526" w:rsidP="00500526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-انه فى يوم الأربعاء الموافق </w:t>
      </w:r>
      <w:r>
        <w:rPr>
          <w:rFonts w:ascii="Simplified Arabic" w:hAnsi="Simplified Arabic" w:cs="Simplified Arabic" w:hint="cs"/>
          <w:rtl/>
          <w:lang w:bidi="ar-EG"/>
        </w:rPr>
        <w:t xml:space="preserve">31 </w:t>
      </w:r>
      <w:r w:rsidRPr="00843A79">
        <w:rPr>
          <w:rFonts w:ascii="Simplified Arabic" w:hAnsi="Simplified Arabic" w:cs="Simplified Arabic"/>
          <w:rtl/>
          <w:lang w:bidi="ar-EG"/>
        </w:rPr>
        <w:t>/</w:t>
      </w:r>
      <w:r>
        <w:rPr>
          <w:rFonts w:ascii="Simplified Arabic" w:hAnsi="Simplified Arabic" w:cs="Simplified Arabic" w:hint="cs"/>
          <w:rtl/>
          <w:lang w:bidi="ar-EG"/>
        </w:rPr>
        <w:t>1</w:t>
      </w:r>
      <w:r w:rsidRPr="00843A79">
        <w:rPr>
          <w:rFonts w:ascii="Simplified Arabic" w:hAnsi="Simplified Arabic" w:cs="Simplified Arabic"/>
          <w:rtl/>
          <w:lang w:bidi="ar-EG"/>
        </w:rPr>
        <w:t>/</w:t>
      </w:r>
      <w:r>
        <w:rPr>
          <w:rFonts w:ascii="Simplified Arabic" w:hAnsi="Simplified Arabic" w:cs="Simplified Arabic" w:hint="cs"/>
          <w:rtl/>
          <w:lang w:bidi="ar-EG"/>
        </w:rPr>
        <w:t xml:space="preserve"> 2018</w:t>
      </w:r>
      <w:r w:rsidRPr="00843A79">
        <w:rPr>
          <w:rFonts w:ascii="Simplified Arabic" w:hAnsi="Simplified Arabic" w:cs="Simplified Arabic"/>
          <w:rtl/>
          <w:lang w:bidi="ar-EG"/>
        </w:rPr>
        <w:t xml:space="preserve"> عقد مجلس قسم تمريض صحة الأم وحديثي الولادة اجتماعه فى تم العاشرة صباحا وذلك بمقر القسم بالكلية برئاسة أ0د/ إيناس قاسم على قاسم وعضوية كلا من :-</w:t>
      </w:r>
    </w:p>
    <w:p w:rsidR="00500526" w:rsidRPr="00843A79" w:rsidRDefault="00500526" w:rsidP="0050052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أ0د/ دلال محمد خليل عشرة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500526" w:rsidRPr="00843A79" w:rsidRDefault="00500526" w:rsidP="0050052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أ0م/ </w:t>
      </w:r>
      <w:r w:rsidRPr="00843A79">
        <w:rPr>
          <w:rFonts w:ascii="Simplified Arabic" w:hAnsi="Simplified Arabic" w:cs="Simplified Arabic" w:hint="cs"/>
          <w:rtl/>
          <w:lang w:bidi="ar-EG"/>
        </w:rPr>
        <w:t>أمل</w:t>
      </w:r>
      <w:r w:rsidRPr="00843A79">
        <w:rPr>
          <w:rFonts w:ascii="Simplified Arabic" w:hAnsi="Simplified Arabic" w:cs="Simplified Arabic"/>
          <w:rtl/>
          <w:lang w:bidi="ar-EG"/>
        </w:rPr>
        <w:t xml:space="preserve"> محمد جمال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500526" w:rsidRPr="00843A79" w:rsidRDefault="00500526" w:rsidP="0050052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جميلة جابر </w:t>
      </w:r>
      <w:r w:rsidRPr="00843A79">
        <w:rPr>
          <w:rFonts w:ascii="Simplified Arabic" w:hAnsi="Simplified Arabic" w:cs="Simplified Arabic" w:hint="cs"/>
          <w:rtl/>
          <w:lang w:bidi="ar-EG"/>
        </w:rPr>
        <w:t>أيوب</w:t>
      </w:r>
      <w:r w:rsidRPr="00843A79">
        <w:rPr>
          <w:rFonts w:ascii="Simplified Arabic" w:hAnsi="Simplified Arabic" w:cs="Simplified Arabic"/>
          <w:rtl/>
          <w:lang w:bidi="ar-EG"/>
        </w:rPr>
        <w:t xml:space="preserve">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500526" w:rsidRPr="00843A79" w:rsidRDefault="00500526" w:rsidP="0050052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-د0/ سماح محمد عبد العليم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500526" w:rsidRPr="00843A79" w:rsidRDefault="00500526" w:rsidP="0050052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</w:t>
      </w:r>
      <w:r w:rsidRPr="00843A79">
        <w:rPr>
          <w:rFonts w:ascii="Simplified Arabic" w:hAnsi="Simplified Arabic" w:cs="Simplified Arabic" w:hint="cs"/>
          <w:rtl/>
          <w:lang w:bidi="ar-EG"/>
        </w:rPr>
        <w:t>أميرة</w:t>
      </w:r>
      <w:r w:rsidRPr="00843A79">
        <w:rPr>
          <w:rFonts w:ascii="Simplified Arabic" w:hAnsi="Simplified Arabic" w:cs="Simplified Arabic"/>
          <w:rtl/>
          <w:lang w:bidi="ar-EG"/>
        </w:rPr>
        <w:t xml:space="preserve"> بخاطرة راشد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500526" w:rsidRPr="00843A79" w:rsidRDefault="00500526" w:rsidP="00500526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واستهلت الجلسة رئيس المجلس بذكر " بسم الله الرحمن الرحيم " كما بدا فى استعراض الموضوعات بجدول العمال على النحو التالى :-</w:t>
      </w:r>
    </w:p>
    <w:p w:rsidR="00500526" w:rsidRPr="00843A79" w:rsidRDefault="00500526" w:rsidP="00500526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>الموضوع الأول :-</w:t>
      </w:r>
    </w:p>
    <w:p w:rsidR="00500526" w:rsidRPr="00843A79" w:rsidRDefault="00500526" w:rsidP="00500526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المصادقة على محضر الاجتماع السابق </w:t>
      </w:r>
    </w:p>
    <w:p w:rsidR="00500526" w:rsidRPr="00843A79" w:rsidRDefault="00500526" w:rsidP="00500526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>الموضوع الثانى :-</w:t>
      </w:r>
    </w:p>
    <w:p w:rsidR="00500526" w:rsidRDefault="00500526" w:rsidP="00500526">
      <w:pPr>
        <w:rPr>
          <w:rFonts w:cs="Simplified Arabic" w:hint="cs"/>
          <w:sz w:val="36"/>
          <w:szCs w:val="36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بشأن</w:t>
      </w:r>
      <w:r>
        <w:rPr>
          <w:rFonts w:cs="Simplified Arabic"/>
          <w:sz w:val="36"/>
          <w:szCs w:val="36"/>
          <w:rtl/>
          <w:lang w:bidi="ar-EG"/>
        </w:rPr>
        <w:t xml:space="preserve"> </w:t>
      </w:r>
      <w:r>
        <w:rPr>
          <w:rFonts w:cs="Simplified Arabic"/>
          <w:sz w:val="28"/>
          <w:szCs w:val="28"/>
          <w:rtl/>
          <w:lang w:bidi="ar-EG"/>
        </w:rPr>
        <w:t xml:space="preserve">قبول التقارير الفردية والتقرير الجماعي ومنح الدرجة العلمية  للطالبة /محمد عبد الله عبد </w:t>
      </w:r>
      <w:r>
        <w:rPr>
          <w:rFonts w:cs="Simplified Arabic" w:hint="cs"/>
          <w:sz w:val="28"/>
          <w:szCs w:val="28"/>
          <w:rtl/>
          <w:lang w:bidi="ar-EG"/>
        </w:rPr>
        <w:t xml:space="preserve">المنعم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أخصائي تمريض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500526" w:rsidRPr="000F4E1F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الموافقة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الثالث :-</w:t>
      </w:r>
    </w:p>
    <w:p w:rsidR="00500526" w:rsidRDefault="00500526" w:rsidP="00500526">
      <w:pPr>
        <w:rPr>
          <w:rFonts w:cs="Simplified Arabic" w:hint="cs"/>
          <w:sz w:val="36"/>
          <w:szCs w:val="36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بشأن</w:t>
      </w:r>
      <w:r>
        <w:rPr>
          <w:rFonts w:cs="Simplified Arabic"/>
          <w:sz w:val="36"/>
          <w:szCs w:val="36"/>
          <w:rtl/>
          <w:lang w:bidi="ar-EG"/>
        </w:rPr>
        <w:t xml:space="preserve"> </w:t>
      </w:r>
      <w:r>
        <w:rPr>
          <w:rFonts w:cs="Simplified Arabic"/>
          <w:sz w:val="28"/>
          <w:szCs w:val="28"/>
          <w:rtl/>
          <w:lang w:bidi="ar-EG"/>
        </w:rPr>
        <w:t>قبول التقارير الفردية والتقرير الجماعي ومنح الدرجة العلمية  للطالبة /</w:t>
      </w:r>
      <w:r>
        <w:rPr>
          <w:rFonts w:cs="Simplified Arabic" w:hint="cs"/>
          <w:sz w:val="28"/>
          <w:szCs w:val="28"/>
          <w:rtl/>
          <w:lang w:bidi="ar-EG"/>
        </w:rPr>
        <w:t xml:space="preserve">ناهد جمال ابراهيم مدين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أخصائي تمريض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500526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الموافقة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الرابع:-</w:t>
      </w:r>
    </w:p>
    <w:p w:rsidR="00500526" w:rsidRDefault="00500526" w:rsidP="00500526">
      <w:pPr>
        <w:ind w:left="26"/>
        <w:jc w:val="lowKashida"/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بشان ما ورد من سفارتنا فى اكارا حول قيام الحكومة بإلغاء ضريبة الشركات المفروضة على الجامعات الخاصة ، وطالبات وزارة الخارجي</w:t>
      </w:r>
      <w:r>
        <w:rPr>
          <w:rFonts w:ascii="Simplified Arabic" w:hAnsi="Simplified Arabic" w:cs="Simplified Arabic" w:hint="eastAsia"/>
          <w:rtl/>
          <w:lang w:bidi="ar-EG"/>
        </w:rPr>
        <w:t>ة</w:t>
      </w:r>
      <w:r>
        <w:rPr>
          <w:rFonts w:ascii="Simplified Arabic" w:hAnsi="Simplified Arabic" w:cs="Simplified Arabic" w:hint="cs"/>
          <w:rtl/>
          <w:lang w:bidi="ar-EG"/>
        </w:rPr>
        <w:t xml:space="preserve"> إمكانية تعزيز العلاقات التعليمية بين مصر وغانا من خلال عقد مذكرات تفاهم بين الجامعات الحكومية او الخاصة 0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500526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أحيط المجلس علما </w:t>
      </w:r>
    </w:p>
    <w:p w:rsidR="00500526" w:rsidRDefault="00500526" w:rsidP="00500526">
      <w:pPr>
        <w:ind w:left="26"/>
        <w:jc w:val="lowKashida"/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 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الخامس:-</w:t>
      </w:r>
    </w:p>
    <w:p w:rsidR="00500526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بشأن مؤتمر شباب الباحثين والمقام تحت عنوان ( الثورة الصناعية 0000 هل نحن مستعدون ) وذلك خلال الفنرة من 7-8 ابريل </w:t>
      </w:r>
      <w:smartTag w:uri="urn:schemas-microsoft-com:office:smarttags" w:element="metricconverter">
        <w:smartTagPr>
          <w:attr w:name="ProductID" w:val="2018 م"/>
        </w:smartTagPr>
        <w:r>
          <w:rPr>
            <w:rFonts w:ascii="Simplified Arabic" w:hAnsi="Simplified Arabic" w:cs="Simplified Arabic" w:hint="cs"/>
            <w:rtl/>
            <w:lang w:bidi="ar-EG"/>
          </w:rPr>
          <w:t>2018 م</w:t>
        </w:r>
      </w:smartTag>
      <w:r>
        <w:rPr>
          <w:rFonts w:ascii="Simplified Arabic" w:hAnsi="Simplified Arabic" w:cs="Simplified Arabic" w:hint="cs"/>
          <w:rtl/>
          <w:lang w:bidi="ar-EG"/>
        </w:rPr>
        <w:t xml:space="preserve">  جامعة قناة السويس 0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lastRenderedPageBreak/>
        <w:t>القرار :-</w:t>
      </w:r>
    </w:p>
    <w:p w:rsidR="00500526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أحيط المجلس علما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السادس :-</w:t>
      </w:r>
    </w:p>
    <w:p w:rsidR="00500526" w:rsidRPr="000D75BB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بشأن الدعوة المقدمة من صندوق العلوم والتنمية التكنولوجية ( </w:t>
      </w:r>
      <w:r>
        <w:rPr>
          <w:rFonts w:ascii="Simplified Arabic" w:hAnsi="Simplified Arabic" w:cs="Simplified Arabic"/>
          <w:lang w:bidi="ar-EG"/>
        </w:rPr>
        <w:t>STDF</w:t>
      </w:r>
      <w:r>
        <w:rPr>
          <w:rFonts w:ascii="Simplified Arabic" w:hAnsi="Simplified Arabic" w:cs="Simplified Arabic" w:hint="cs"/>
          <w:rtl/>
          <w:lang w:bidi="ar-EG"/>
        </w:rPr>
        <w:t xml:space="preserve"> ) بالاشتراك مع مركز تطوير التكنولوجيا الصناعية (</w:t>
      </w:r>
      <w:r>
        <w:rPr>
          <w:rFonts w:ascii="Simplified Arabic" w:hAnsi="Simplified Arabic" w:cs="Simplified Arabic"/>
          <w:lang w:bidi="ar-EG"/>
        </w:rPr>
        <w:t>SDTI</w:t>
      </w:r>
      <w:r>
        <w:rPr>
          <w:rFonts w:ascii="Simplified Arabic" w:hAnsi="Simplified Arabic" w:cs="Simplified Arabic" w:hint="cs"/>
          <w:rtl/>
          <w:lang w:bidi="ar-EG"/>
        </w:rPr>
        <w:t xml:space="preserve"> ) لتقديم مقترحات بحثية فى إطار برنامج الابتكار الأسباني المصري (</w:t>
      </w:r>
      <w:r>
        <w:rPr>
          <w:rFonts w:ascii="Simplified Arabic" w:hAnsi="Simplified Arabic" w:cs="Simplified Arabic"/>
          <w:lang w:bidi="ar-EG"/>
        </w:rPr>
        <w:t xml:space="preserve">ESPI </w:t>
      </w:r>
      <w:r>
        <w:rPr>
          <w:rFonts w:ascii="Simplified Arabic" w:hAnsi="Simplified Arabic" w:cs="Simplified Arabic" w:hint="cs"/>
          <w:rtl/>
          <w:lang w:bidi="ar-EG"/>
        </w:rPr>
        <w:t xml:space="preserve"> ) للعام 2017-2018</w:t>
      </w:r>
    </w:p>
    <w:p w:rsidR="00500526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القرار:-</w:t>
      </w:r>
    </w:p>
    <w:p w:rsidR="00500526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أحيط المجلس علما 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السابع :-</w:t>
      </w:r>
    </w:p>
    <w:p w:rsidR="00500526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بشأن الإعلان عن ترشيح عدد (20) من السادة المعيدين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المدرسين المساعدين لحضور دورات تدريبية فى التخصص لمدة 3 أشهر0 </w:t>
      </w:r>
    </w:p>
    <w:p w:rsidR="00500526" w:rsidRPr="00951A40" w:rsidRDefault="00500526" w:rsidP="0050052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500526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أحيط المجلي علما </w:t>
      </w:r>
    </w:p>
    <w:p w:rsidR="00500526" w:rsidRPr="00843A79" w:rsidRDefault="00500526" w:rsidP="00500526">
      <w:pPr>
        <w:rPr>
          <w:rFonts w:ascii="Simplified Arabic" w:hAnsi="Simplified Arabic" w:cs="Simplified Arabic" w:hint="cs"/>
          <w:rtl/>
          <w:lang w:bidi="ar-EG"/>
        </w:rPr>
      </w:pPr>
    </w:p>
    <w:p w:rsidR="002A51D3" w:rsidRDefault="002A51D3">
      <w:bookmarkStart w:id="0" w:name="_GoBack"/>
      <w:bookmarkEnd w:id="0"/>
    </w:p>
    <w:sectPr w:rsidR="002A51D3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E"/>
    <w:rsid w:val="002A51D3"/>
    <w:rsid w:val="00500526"/>
    <w:rsid w:val="009B3ADC"/>
    <w:rsid w:val="00E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2018-03-05T10:07:00Z</dcterms:created>
  <dcterms:modified xsi:type="dcterms:W3CDTF">2018-03-05T10:07:00Z</dcterms:modified>
</cp:coreProperties>
</file>