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1B" w:rsidRDefault="0033501B" w:rsidP="0033501B">
      <w:pPr>
        <w:tabs>
          <w:tab w:val="left" w:pos="6506"/>
          <w:tab w:val="left" w:pos="6866"/>
          <w:tab w:val="left" w:pos="7046"/>
        </w:tabs>
        <w:ind w:right="-900"/>
        <w:jc w:val="center"/>
        <w:outlineLvl w:val="0"/>
        <w:rPr>
          <w:rFonts w:cs="Simplified Arabic"/>
          <w:b/>
          <w:bCs/>
        </w:rPr>
      </w:pPr>
      <w:r>
        <w:rPr>
          <w:rFonts w:cs="Simplified Arabic" w:hint="cs"/>
          <w:b/>
          <w:bCs/>
          <w:rtl/>
        </w:rPr>
        <w:t>محضر اجتماع</w:t>
      </w:r>
    </w:p>
    <w:p w:rsidR="0033501B" w:rsidRDefault="0033501B" w:rsidP="0033501B">
      <w:pPr>
        <w:ind w:right="-900"/>
        <w:jc w:val="center"/>
        <w:rPr>
          <w:rFonts w:cs="Simplified Arabic" w:hint="cs"/>
          <w:b/>
          <w:bCs/>
          <w:rtl/>
        </w:rPr>
      </w:pPr>
      <w:r>
        <w:rPr>
          <w:rFonts w:cs="Simplified Arabic" w:hint="cs"/>
          <w:b/>
          <w:bCs/>
          <w:rtl/>
        </w:rPr>
        <w:t>الجلسة (الاولى) للجنة العلاقات الثقافية</w:t>
      </w:r>
    </w:p>
    <w:p w:rsidR="0033501B" w:rsidRDefault="0033501B" w:rsidP="0033501B">
      <w:pPr>
        <w:ind w:right="-900"/>
        <w:jc w:val="center"/>
        <w:rPr>
          <w:rFonts w:cs="Simplified Arabic" w:hint="cs"/>
          <w:b/>
          <w:bCs/>
          <w:rtl/>
        </w:rPr>
      </w:pPr>
      <w:r>
        <w:rPr>
          <w:rFonts w:cs="Simplified Arabic" w:hint="cs"/>
          <w:b/>
          <w:bCs/>
          <w:rtl/>
        </w:rPr>
        <w:t>المنعقدة يوم الاحد الموافق 10/ 9/2017م</w:t>
      </w:r>
    </w:p>
    <w:p w:rsidR="0033501B" w:rsidRDefault="0033501B" w:rsidP="0033501B">
      <w:pPr>
        <w:ind w:right="-900"/>
        <w:jc w:val="center"/>
        <w:rPr>
          <w:rFonts w:cs="Simplified Arabic" w:hint="cs"/>
          <w:b/>
          <w:bCs/>
          <w:rtl/>
        </w:rPr>
      </w:pPr>
      <w:r>
        <w:rPr>
          <w:rFonts w:cs="Simplified Arabic" w:hint="cs"/>
          <w:b/>
          <w:bCs/>
          <w:rtl/>
        </w:rPr>
        <w:t>***************</w:t>
      </w:r>
    </w:p>
    <w:p w:rsidR="0033501B" w:rsidRDefault="0033501B" w:rsidP="0033501B">
      <w:pPr>
        <w:ind w:left="-154" w:right="-180"/>
        <w:jc w:val="lowKashida"/>
        <w:rPr>
          <w:rFonts w:cs="Simplified Arabic" w:hint="cs"/>
          <w:sz w:val="28"/>
          <w:szCs w:val="28"/>
          <w:rtl/>
        </w:rPr>
      </w:pPr>
      <w:r>
        <w:rPr>
          <w:rFonts w:cs="Simplified Arabic" w:hint="cs"/>
          <w:sz w:val="28"/>
          <w:szCs w:val="28"/>
          <w:rtl/>
        </w:rPr>
        <w:t xml:space="preserve">- أنه فى </w:t>
      </w:r>
      <w:r>
        <w:rPr>
          <w:rFonts w:cs="Simplified Arabic" w:hint="cs"/>
          <w:b/>
          <w:bCs/>
          <w:rtl/>
        </w:rPr>
        <w:t xml:space="preserve">  يوم الاحد الموافق 10/9/2017م</w:t>
      </w:r>
      <w:r>
        <w:rPr>
          <w:rFonts w:cs="Simplified Arabic" w:hint="cs"/>
          <w:sz w:val="28"/>
          <w:szCs w:val="28"/>
          <w:rtl/>
        </w:rPr>
        <w:t xml:space="preserve">  تم عقد اجتماع لجنة العلاقات الثقافية بالكلية فى تمام الساعة الحادية عشر  بمقر مكتب أ0د/وكيل الكلية وبرئاسة السيد الأستاذ الدكتور/وكيل الكلية للدراسات العليا والبحوث</w:t>
      </w:r>
    </w:p>
    <w:p w:rsidR="0033501B" w:rsidRDefault="0033501B" w:rsidP="0033501B">
      <w:pPr>
        <w:ind w:left="-154" w:right="-180"/>
        <w:jc w:val="lowKashida"/>
        <w:rPr>
          <w:rFonts w:cs="Simplified Arabic" w:hint="cs"/>
          <w:sz w:val="28"/>
          <w:szCs w:val="28"/>
          <w:rtl/>
        </w:rPr>
      </w:pPr>
      <w:r>
        <w:rPr>
          <w:rFonts w:cs="Simplified Arabic" w:hint="cs"/>
          <w:sz w:val="28"/>
          <w:szCs w:val="28"/>
          <w:rtl/>
        </w:rPr>
        <w:t>-  وبحضور كل من :-</w:t>
      </w:r>
    </w:p>
    <w:p w:rsidR="0033501B" w:rsidRDefault="0033501B" w:rsidP="0033501B">
      <w:pPr>
        <w:ind w:left="-334" w:right="-900"/>
        <w:rPr>
          <w:rFonts w:cs="Simplified Arabic" w:hint="cs"/>
          <w:b/>
          <w:bCs/>
          <w:sz w:val="22"/>
          <w:szCs w:val="22"/>
          <w:rtl/>
        </w:rPr>
      </w:pPr>
      <w:r>
        <w:rPr>
          <w:rFonts w:cs="Simplified Arabic" w:hint="cs"/>
          <w:b/>
          <w:bCs/>
          <w:sz w:val="22"/>
          <w:szCs w:val="22"/>
          <w:rtl/>
        </w:rPr>
        <w:t>1- أ0م/ أمل احمد مصباح قنونة                                  عضـــــــوا</w:t>
      </w:r>
    </w:p>
    <w:p w:rsidR="0033501B" w:rsidRDefault="0033501B" w:rsidP="0033501B">
      <w:pPr>
        <w:ind w:left="-334" w:right="-900"/>
        <w:rPr>
          <w:rFonts w:cs="Simplified Arabic" w:hint="cs"/>
          <w:b/>
          <w:bCs/>
          <w:sz w:val="22"/>
          <w:szCs w:val="22"/>
          <w:rtl/>
        </w:rPr>
      </w:pPr>
      <w:r>
        <w:rPr>
          <w:rFonts w:cs="Simplified Arabic" w:hint="cs"/>
          <w:b/>
          <w:bCs/>
          <w:sz w:val="22"/>
          <w:szCs w:val="22"/>
          <w:rtl/>
        </w:rPr>
        <w:t>2– أ0د/ منال محمد محمد بكر                                        عضــــــــوا</w:t>
      </w:r>
    </w:p>
    <w:p w:rsidR="0033501B" w:rsidRDefault="0033501B" w:rsidP="0033501B">
      <w:pPr>
        <w:ind w:left="-334" w:right="-900"/>
        <w:rPr>
          <w:rFonts w:cs="Simplified Arabic" w:hint="cs"/>
          <w:b/>
          <w:bCs/>
          <w:sz w:val="22"/>
          <w:szCs w:val="22"/>
          <w:rtl/>
        </w:rPr>
      </w:pPr>
      <w:r>
        <w:rPr>
          <w:rFonts w:cs="Simplified Arabic" w:hint="cs"/>
          <w:b/>
          <w:bCs/>
          <w:sz w:val="22"/>
          <w:szCs w:val="22"/>
          <w:rtl/>
        </w:rPr>
        <w:t>3- د0/ أمل عبد الحميد العباسى                                 عضـــــــــوا</w:t>
      </w:r>
    </w:p>
    <w:p w:rsidR="0033501B" w:rsidRDefault="0033501B" w:rsidP="0033501B">
      <w:pPr>
        <w:ind w:left="-334" w:right="-900"/>
        <w:rPr>
          <w:rFonts w:cs="Simplified Arabic" w:hint="cs"/>
          <w:b/>
          <w:bCs/>
          <w:sz w:val="22"/>
          <w:szCs w:val="22"/>
          <w:rtl/>
        </w:rPr>
      </w:pPr>
      <w:r>
        <w:rPr>
          <w:rFonts w:cs="Simplified Arabic" w:hint="cs"/>
          <w:b/>
          <w:bCs/>
          <w:sz w:val="22"/>
          <w:szCs w:val="22"/>
          <w:rtl/>
        </w:rPr>
        <w:t>4-  د0/ صباح السيد نادى بسيونى                             عضـــــــوا</w:t>
      </w:r>
    </w:p>
    <w:p w:rsidR="0033501B" w:rsidRDefault="0033501B" w:rsidP="0033501B">
      <w:pPr>
        <w:ind w:left="-334" w:right="-900"/>
        <w:rPr>
          <w:rFonts w:cs="Simplified Arabic" w:hint="cs"/>
          <w:b/>
          <w:bCs/>
          <w:sz w:val="22"/>
          <w:szCs w:val="22"/>
          <w:rtl/>
        </w:rPr>
      </w:pPr>
      <w:r>
        <w:rPr>
          <w:rFonts w:cs="Simplified Arabic" w:hint="cs"/>
          <w:b/>
          <w:bCs/>
          <w:sz w:val="22"/>
          <w:szCs w:val="22"/>
          <w:rtl/>
        </w:rPr>
        <w:t>5- د0/ أمل عبد الرازق فتح الله                                 عضـــــــوا</w:t>
      </w:r>
    </w:p>
    <w:p w:rsidR="0033501B" w:rsidRDefault="0033501B" w:rsidP="0033501B">
      <w:pPr>
        <w:ind w:left="-334" w:right="-900"/>
        <w:rPr>
          <w:rFonts w:cs="Simplified Arabic" w:hint="cs"/>
          <w:b/>
          <w:bCs/>
          <w:sz w:val="22"/>
          <w:szCs w:val="22"/>
          <w:rtl/>
        </w:rPr>
      </w:pPr>
      <w:r>
        <w:rPr>
          <w:rFonts w:cs="Simplified Arabic" w:hint="cs"/>
          <w:b/>
          <w:bCs/>
          <w:sz w:val="22"/>
          <w:szCs w:val="22"/>
          <w:rtl/>
        </w:rPr>
        <w:t>6- أ0/ جميلة حامد على                           رئيس قسم / العلاقات الثقافية</w:t>
      </w:r>
    </w:p>
    <w:p w:rsidR="0033501B" w:rsidRDefault="0033501B" w:rsidP="0033501B">
      <w:pPr>
        <w:ind w:left="-334" w:right="-900"/>
        <w:rPr>
          <w:rFonts w:cs="Simplified Arabic" w:hint="cs"/>
          <w:b/>
          <w:bCs/>
          <w:sz w:val="22"/>
          <w:szCs w:val="22"/>
          <w:rtl/>
        </w:rPr>
      </w:pPr>
      <w:r>
        <w:rPr>
          <w:rFonts w:cs="Simplified Arabic" w:hint="cs"/>
          <w:b/>
          <w:bCs/>
          <w:sz w:val="22"/>
          <w:szCs w:val="22"/>
          <w:rtl/>
        </w:rPr>
        <w:t xml:space="preserve"> </w:t>
      </w:r>
    </w:p>
    <w:p w:rsidR="0033501B" w:rsidRDefault="0033501B" w:rsidP="0033501B">
      <w:pPr>
        <w:ind w:left="-334" w:right="-900"/>
        <w:outlineLvl w:val="0"/>
        <w:rPr>
          <w:rFonts w:cs="Simplified Arabic" w:hint="cs"/>
          <w:b/>
          <w:bCs/>
          <w:sz w:val="28"/>
          <w:szCs w:val="28"/>
          <w:rtl/>
        </w:rPr>
      </w:pPr>
      <w:r>
        <w:rPr>
          <w:rFonts w:cs="Simplified Arabic" w:hint="cs"/>
          <w:b/>
          <w:bCs/>
          <w:sz w:val="28"/>
          <w:szCs w:val="28"/>
          <w:rtl/>
        </w:rPr>
        <w:t>افتتحت الجلسة بذكر ( بسم الله الرحمن الرحيم )</w:t>
      </w:r>
    </w:p>
    <w:p w:rsidR="0033501B" w:rsidRDefault="0033501B" w:rsidP="0033501B">
      <w:pPr>
        <w:ind w:left="3" w:right="-180"/>
        <w:rPr>
          <w:rFonts w:ascii="Simplified Arabic" w:hAnsi="Simplified Arabic" w:cs="Simplified Arabic" w:hint="cs"/>
          <w:b/>
          <w:bCs/>
          <w:sz w:val="28"/>
          <w:szCs w:val="28"/>
          <w:u w:val="single"/>
          <w:rtl/>
        </w:rPr>
      </w:pPr>
      <w:r>
        <w:rPr>
          <w:rFonts w:ascii="Simplified Arabic" w:hAnsi="Simplified Arabic" w:cs="Simplified Arabic" w:hint="cs"/>
          <w:b/>
          <w:bCs/>
          <w:sz w:val="28"/>
          <w:szCs w:val="28"/>
          <w:u w:val="single"/>
          <w:rtl/>
        </w:rPr>
        <w:t>الموضوع الأول :-</w:t>
      </w:r>
    </w:p>
    <w:p w:rsidR="0033501B" w:rsidRDefault="0033501B" w:rsidP="0033501B">
      <w:pPr>
        <w:tabs>
          <w:tab w:val="left" w:pos="6506"/>
          <w:tab w:val="left" w:pos="6866"/>
          <w:tab w:val="left" w:pos="7046"/>
        </w:tabs>
        <w:ind w:right="-180"/>
        <w:outlineLvl w:val="0"/>
        <w:rPr>
          <w:rFonts w:ascii="Simplified Arabic" w:hAnsi="Simplified Arabic" w:cs="Simplified Arabic" w:hint="cs"/>
          <w:sz w:val="28"/>
          <w:szCs w:val="28"/>
          <w:rtl/>
        </w:rPr>
      </w:pPr>
      <w:r>
        <w:rPr>
          <w:rFonts w:ascii="Simplified Arabic" w:hAnsi="Simplified Arabic" w:cs="Simplified Arabic" w:hint="cs"/>
          <w:sz w:val="28"/>
          <w:szCs w:val="28"/>
          <w:rtl/>
        </w:rPr>
        <w:t xml:space="preserve">                  المصادقة على ما جاء بمحضر الجلسة السابقة ( الحادية عشر) </w:t>
      </w:r>
    </w:p>
    <w:p w:rsidR="0033501B" w:rsidRDefault="0033501B" w:rsidP="0033501B">
      <w:pPr>
        <w:ind w:left="3"/>
        <w:rPr>
          <w:rFonts w:cs="Simplified Arabic" w:hint="cs"/>
          <w:sz w:val="28"/>
          <w:szCs w:val="28"/>
        </w:rPr>
      </w:pPr>
      <w:r>
        <w:rPr>
          <w:rFonts w:cs="Simplified Arabic" w:hint="cs"/>
          <w:b/>
          <w:bCs/>
          <w:sz w:val="28"/>
          <w:szCs w:val="28"/>
          <w:u w:val="single"/>
          <w:rtl/>
        </w:rPr>
        <w:t>القــــــــــــــــــــــــــــــــــــرار :-</w:t>
      </w:r>
      <w:r>
        <w:rPr>
          <w:rFonts w:cs="Simplified Arabic" w:hint="cs"/>
          <w:b/>
          <w:bCs/>
          <w:sz w:val="32"/>
          <w:szCs w:val="32"/>
          <w:rtl/>
        </w:rPr>
        <w:t xml:space="preserve"> </w:t>
      </w:r>
      <w:r>
        <w:rPr>
          <w:rFonts w:cs="Simplified Arabic" w:hint="cs"/>
          <w:sz w:val="28"/>
          <w:szCs w:val="28"/>
          <w:rtl/>
        </w:rPr>
        <w:t xml:space="preserve"> </w:t>
      </w:r>
    </w:p>
    <w:p w:rsidR="0033501B" w:rsidRDefault="0033501B" w:rsidP="0033501B">
      <w:pPr>
        <w:jc w:val="lowKashida"/>
        <w:outlineLvl w:val="0"/>
        <w:rPr>
          <w:rFonts w:cs="Simplified Arabic" w:hint="cs"/>
          <w:sz w:val="28"/>
          <w:szCs w:val="28"/>
          <w:rtl/>
          <w:lang w:bidi="ar-SA"/>
        </w:rPr>
      </w:pPr>
      <w:r>
        <w:rPr>
          <w:rFonts w:cs="Simplified Arabic" w:hint="cs"/>
          <w:sz w:val="28"/>
          <w:szCs w:val="28"/>
          <w:rtl/>
          <w:lang w:bidi="ar-SA"/>
        </w:rPr>
        <w:t xml:space="preserve">                        الموافقة على ما جاء بمحضر الجلسة السابقة</w:t>
      </w:r>
    </w:p>
    <w:p w:rsidR="0033501B" w:rsidRDefault="0033501B" w:rsidP="0033501B">
      <w:pPr>
        <w:jc w:val="lowKashida"/>
        <w:outlineLvl w:val="0"/>
        <w:rPr>
          <w:rFonts w:cs="Simplified Arabic"/>
          <w:b/>
          <w:bCs/>
          <w:sz w:val="28"/>
          <w:szCs w:val="28"/>
          <w:u w:val="single"/>
          <w:lang w:bidi="ar-SA"/>
        </w:rPr>
      </w:pPr>
      <w:r>
        <w:rPr>
          <w:rFonts w:ascii="Simplified Arabic" w:hAnsi="Simplified Arabic" w:cs="Simplified Arabic" w:hint="cs"/>
          <w:b/>
          <w:bCs/>
          <w:sz w:val="28"/>
          <w:szCs w:val="28"/>
          <w:u w:val="single"/>
          <w:rtl/>
        </w:rPr>
        <w:t>الموضوع الثانى:-</w:t>
      </w:r>
    </w:p>
    <w:p w:rsidR="0033501B" w:rsidRDefault="0033501B" w:rsidP="0033501B">
      <w:pPr>
        <w:tabs>
          <w:tab w:val="left" w:pos="6506"/>
          <w:tab w:val="left" w:pos="6866"/>
          <w:tab w:val="left" w:pos="7046"/>
        </w:tabs>
        <w:ind w:right="-180"/>
        <w:outlineLvl w:val="0"/>
        <w:rPr>
          <w:rFonts w:ascii="Simplified Arabic" w:hAnsi="Simplified Arabic" w:cs="Simplified Arabic" w:hint="cs"/>
          <w:sz w:val="28"/>
          <w:szCs w:val="28"/>
          <w:rtl/>
        </w:rPr>
      </w:pPr>
      <w:r>
        <w:rPr>
          <w:rFonts w:ascii="Simplified Arabic" w:hAnsi="Simplified Arabic" w:cs="Simplified Arabic" w:hint="cs"/>
          <w:sz w:val="28"/>
          <w:szCs w:val="28"/>
          <w:rtl/>
        </w:rPr>
        <w:t xml:space="preserve">                بشان الخطاب الوارد الينا من الادارة العامة للعلاقات الثقافية متضمنا كتاب المجلس الاعلى للجامعات والمتضمن ما ورد لامانه المجالس أ0د/ مدير مركز لشرق الاوسط للنظائر المشعة للدول العربية الاعلان عن تنظيم ورشة عمل فى مجال ( دور العاملين بالمنافذ البرية والبحرية والجوية للتحكم فى المواد المشعة والمواد الخطرة ) فى الفترة من 29/10-2/11/2017م 0 </w:t>
      </w:r>
    </w:p>
    <w:p w:rsidR="0033501B" w:rsidRDefault="0033501B" w:rsidP="0033501B">
      <w:pPr>
        <w:tabs>
          <w:tab w:val="left" w:pos="6506"/>
          <w:tab w:val="left" w:pos="6866"/>
          <w:tab w:val="left" w:pos="7046"/>
        </w:tabs>
        <w:ind w:right="-180"/>
        <w:outlineLvl w:val="0"/>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Pr>
          <w:rFonts w:cs="Simplified Arabic" w:hint="cs"/>
          <w:b/>
          <w:bCs/>
          <w:sz w:val="28"/>
          <w:szCs w:val="28"/>
          <w:u w:val="single"/>
          <w:rtl/>
        </w:rPr>
        <w:t xml:space="preserve">القــــــــــــــــــــــــــــــــــــرار :-  </w:t>
      </w:r>
    </w:p>
    <w:p w:rsidR="0033501B" w:rsidRDefault="0033501B" w:rsidP="0033501B">
      <w:pPr>
        <w:jc w:val="lowKashida"/>
        <w:outlineLvl w:val="0"/>
        <w:rPr>
          <w:rFonts w:cs="Simplified Arabic" w:hint="cs"/>
          <w:sz w:val="28"/>
          <w:szCs w:val="28"/>
          <w:rtl/>
          <w:lang w:bidi="ar-SA"/>
        </w:rPr>
      </w:pPr>
      <w:r>
        <w:rPr>
          <w:rFonts w:cs="Simplified Arabic" w:hint="cs"/>
          <w:sz w:val="28"/>
          <w:szCs w:val="28"/>
          <w:rtl/>
          <w:lang w:bidi="ar-SA"/>
        </w:rPr>
        <w:t xml:space="preserve">                        الاعتذار لعدم وجود ترشيحات</w:t>
      </w:r>
    </w:p>
    <w:p w:rsidR="0033501B" w:rsidRDefault="0033501B" w:rsidP="0033501B">
      <w:pPr>
        <w:tabs>
          <w:tab w:val="left" w:pos="6506"/>
          <w:tab w:val="left" w:pos="6866"/>
          <w:tab w:val="left" w:pos="7046"/>
        </w:tabs>
        <w:ind w:right="-900"/>
        <w:outlineLvl w:val="0"/>
        <w:rPr>
          <w:rFonts w:ascii="Simplified Arabic" w:hAnsi="Simplified Arabic" w:cs="Simplified Arabic"/>
          <w:sz w:val="28"/>
          <w:szCs w:val="28"/>
        </w:rPr>
      </w:pPr>
    </w:p>
    <w:p w:rsidR="0033501B" w:rsidRDefault="0033501B" w:rsidP="0033501B">
      <w:pPr>
        <w:ind w:left="3"/>
        <w:rPr>
          <w:rFonts w:cs="Simplified Arabic" w:hint="cs"/>
          <w:b/>
          <w:bCs/>
          <w:sz w:val="28"/>
          <w:szCs w:val="28"/>
          <w:u w:val="single"/>
          <w:rtl/>
        </w:rPr>
      </w:pPr>
      <w:r>
        <w:rPr>
          <w:rFonts w:cs="Simplified Arabic" w:hint="cs"/>
          <w:b/>
          <w:bCs/>
          <w:sz w:val="28"/>
          <w:szCs w:val="28"/>
          <w:u w:val="single"/>
          <w:rtl/>
        </w:rPr>
        <w:t xml:space="preserve"> الموضوع الثالث :-</w:t>
      </w:r>
    </w:p>
    <w:p w:rsidR="0033501B" w:rsidRDefault="0033501B" w:rsidP="0033501B">
      <w:pPr>
        <w:tabs>
          <w:tab w:val="left" w:pos="6506"/>
          <w:tab w:val="left" w:pos="6866"/>
          <w:tab w:val="left" w:pos="7046"/>
        </w:tabs>
        <w:ind w:right="-180"/>
        <w:outlineLvl w:val="0"/>
        <w:rPr>
          <w:rFonts w:ascii="Simplified Arabic" w:hAnsi="Simplified Arabic" w:cs="Simplified Arabic" w:hint="cs"/>
          <w:sz w:val="28"/>
          <w:szCs w:val="28"/>
          <w:rtl/>
        </w:rPr>
      </w:pPr>
      <w:r>
        <w:rPr>
          <w:rFonts w:ascii="Simplified Arabic" w:hAnsi="Simplified Arabic" w:cs="Simplified Arabic" w:hint="cs"/>
          <w:sz w:val="28"/>
          <w:szCs w:val="28"/>
          <w:rtl/>
        </w:rPr>
        <w:t xml:space="preserve">                   بشان الخطاب الوارد الينا من الادارة العامة للعلاقات الثقافية متضمنا كتاب  مركز بحوث الشرق الاوسط والمتضمن الاعلان عن تنظيم مؤتمر تحت عنوان ( دور </w:t>
      </w:r>
      <w:r>
        <w:rPr>
          <w:rFonts w:ascii="Simplified Arabic" w:hAnsi="Simplified Arabic" w:cs="Simplified Arabic" w:hint="cs"/>
          <w:sz w:val="28"/>
          <w:szCs w:val="28"/>
          <w:rtl/>
        </w:rPr>
        <w:lastRenderedPageBreak/>
        <w:t xml:space="preserve">الجامعات المصرية فى ربط التعليم بسوق العمل ) وذلك يوم الاربعاء الموافق 11/10م2017م  بقاعة المؤتمرات – دار ضيافة جامعة عين شمس </w:t>
      </w:r>
    </w:p>
    <w:p w:rsidR="0033501B" w:rsidRDefault="0033501B" w:rsidP="0033501B">
      <w:pPr>
        <w:ind w:left="3"/>
        <w:rPr>
          <w:rFonts w:cs="Simplified Arabic" w:hint="cs"/>
          <w:b/>
          <w:bCs/>
          <w:sz w:val="28"/>
          <w:szCs w:val="28"/>
          <w:u w:val="single"/>
          <w:rtl/>
        </w:rPr>
      </w:pPr>
      <w:r>
        <w:rPr>
          <w:rFonts w:cs="Simplified Arabic" w:hint="cs"/>
          <w:b/>
          <w:bCs/>
          <w:sz w:val="28"/>
          <w:szCs w:val="28"/>
          <w:u w:val="single"/>
          <w:rtl/>
        </w:rPr>
        <w:t xml:space="preserve">القــــــــــــــــــــــــــــــــــــرار :-  </w:t>
      </w:r>
    </w:p>
    <w:p w:rsidR="0033501B" w:rsidRDefault="0033501B" w:rsidP="0033501B">
      <w:pPr>
        <w:jc w:val="lowKashida"/>
        <w:outlineLvl w:val="0"/>
        <w:rPr>
          <w:rFonts w:cs="Simplified Arabic" w:hint="cs"/>
          <w:sz w:val="28"/>
          <w:szCs w:val="28"/>
          <w:rtl/>
          <w:lang w:bidi="ar-SA"/>
        </w:rPr>
      </w:pPr>
      <w:r>
        <w:rPr>
          <w:rFonts w:cs="Simplified Arabic" w:hint="cs"/>
          <w:sz w:val="28"/>
          <w:szCs w:val="28"/>
          <w:rtl/>
          <w:lang w:bidi="ar-SA"/>
        </w:rPr>
        <w:t xml:space="preserve">                        الاعتذار لعدم وجود ترشيحات</w:t>
      </w:r>
    </w:p>
    <w:p w:rsidR="0033501B" w:rsidRDefault="0033501B" w:rsidP="0033501B">
      <w:pPr>
        <w:jc w:val="lowKashida"/>
        <w:outlineLvl w:val="0"/>
        <w:rPr>
          <w:rFonts w:cs="Simplified Arabic"/>
          <w:sz w:val="28"/>
          <w:szCs w:val="28"/>
          <w:lang w:bidi="ar-SA"/>
        </w:rPr>
      </w:pPr>
      <w:r>
        <w:rPr>
          <w:rFonts w:cs="Simplified Arabic" w:hint="cs"/>
          <w:b/>
          <w:bCs/>
          <w:sz w:val="28"/>
          <w:szCs w:val="28"/>
          <w:u w:val="single"/>
          <w:rtl/>
        </w:rPr>
        <w:t>الموضوع الرابع :-</w:t>
      </w:r>
    </w:p>
    <w:p w:rsidR="0033501B" w:rsidRDefault="0033501B" w:rsidP="0033501B">
      <w:pPr>
        <w:tabs>
          <w:tab w:val="left" w:pos="6506"/>
          <w:tab w:val="left" w:pos="6866"/>
          <w:tab w:val="left" w:pos="7046"/>
        </w:tabs>
        <w:ind w:right="-180"/>
        <w:outlineLvl w:val="0"/>
        <w:rPr>
          <w:rFonts w:ascii="Simplified Arabic" w:hAnsi="Simplified Arabic" w:cs="Simplified Arabic" w:hint="cs"/>
          <w:sz w:val="28"/>
          <w:szCs w:val="28"/>
          <w:rtl/>
        </w:rPr>
      </w:pPr>
      <w:r>
        <w:rPr>
          <w:rFonts w:ascii="Simplified Arabic" w:hAnsi="Simplified Arabic" w:cs="Simplified Arabic" w:hint="cs"/>
          <w:sz w:val="28"/>
          <w:szCs w:val="28"/>
          <w:rtl/>
        </w:rPr>
        <w:t xml:space="preserve">                      بشأنالخطاب الوارد الينا من الادارة العامة للعلاقات الثقافية بالجامعة متضمنا الاعلان الخاص بمدرسة كوزيمينا الصيفية للتدريب من اجل الابتكار- فى مجال ( كيف يمكن للعلوم والتكنولوجيا ان تسهم  فى حياة افضل للجميع) وذلك فى الفترة من 16-29/9/2017م بالاسكندرية 0</w:t>
      </w:r>
    </w:p>
    <w:p w:rsidR="0033501B" w:rsidRDefault="0033501B" w:rsidP="0033501B">
      <w:pPr>
        <w:ind w:left="3"/>
        <w:rPr>
          <w:rFonts w:cs="Simplified Arabic" w:hint="cs"/>
          <w:rtl/>
        </w:rPr>
      </w:pPr>
      <w:r>
        <w:rPr>
          <w:rFonts w:cs="Simplified Arabic" w:hint="cs"/>
          <w:b/>
          <w:bCs/>
          <w:sz w:val="28"/>
          <w:szCs w:val="28"/>
          <w:u w:val="single"/>
          <w:rtl/>
        </w:rPr>
        <w:t xml:space="preserve"> القــــــــــــــــــــــــــــــــــــرار :-</w:t>
      </w:r>
      <w:r>
        <w:rPr>
          <w:rFonts w:cs="Simplified Arabic" w:hint="cs"/>
          <w:b/>
          <w:bCs/>
          <w:rtl/>
        </w:rPr>
        <w:t xml:space="preserve"> </w:t>
      </w:r>
      <w:r>
        <w:rPr>
          <w:rFonts w:cs="Simplified Arabic" w:hint="cs"/>
          <w:rtl/>
        </w:rPr>
        <w:t xml:space="preserve"> </w:t>
      </w:r>
    </w:p>
    <w:p w:rsidR="0033501B" w:rsidRDefault="0033501B" w:rsidP="0033501B">
      <w:pPr>
        <w:jc w:val="lowKashida"/>
        <w:outlineLvl w:val="0"/>
        <w:rPr>
          <w:rFonts w:cs="Simplified Arabic" w:hint="cs"/>
          <w:sz w:val="28"/>
          <w:szCs w:val="28"/>
          <w:rtl/>
          <w:lang w:bidi="ar-SA"/>
        </w:rPr>
      </w:pPr>
      <w:r>
        <w:rPr>
          <w:rFonts w:cs="Simplified Arabic" w:hint="cs"/>
          <w:sz w:val="28"/>
          <w:szCs w:val="28"/>
          <w:rtl/>
          <w:lang w:bidi="ar-SA"/>
        </w:rPr>
        <w:t xml:space="preserve">                        الاعتذار لعدم وجود ترشيحات 0 </w:t>
      </w:r>
    </w:p>
    <w:p w:rsidR="0033501B" w:rsidRDefault="0033501B" w:rsidP="0033501B">
      <w:pPr>
        <w:outlineLvl w:val="0"/>
        <w:rPr>
          <w:b/>
          <w:bCs/>
          <w:sz w:val="28"/>
          <w:szCs w:val="28"/>
          <w:u w:val="single"/>
        </w:rPr>
      </w:pPr>
      <w:r>
        <w:rPr>
          <w:rFonts w:hint="cs"/>
          <w:b/>
          <w:bCs/>
          <w:sz w:val="28"/>
          <w:szCs w:val="28"/>
          <w:u w:val="single"/>
          <w:rtl/>
        </w:rPr>
        <w:t>الموضوع الخامس :-</w:t>
      </w:r>
    </w:p>
    <w:p w:rsidR="0033501B" w:rsidRDefault="0033501B" w:rsidP="0033501B">
      <w:pPr>
        <w:ind w:left="3"/>
        <w:outlineLvl w:val="0"/>
        <w:rPr>
          <w:rFonts w:cs="Simplified Arabic" w:hint="cs"/>
          <w:sz w:val="28"/>
          <w:szCs w:val="28"/>
          <w:rtl/>
        </w:rPr>
      </w:pPr>
      <w:r>
        <w:rPr>
          <w:rFonts w:hint="cs"/>
          <w:b/>
          <w:bCs/>
          <w:sz w:val="28"/>
          <w:szCs w:val="28"/>
          <w:rtl/>
        </w:rPr>
        <w:t xml:space="preserve">                     </w:t>
      </w:r>
      <w:r>
        <w:rPr>
          <w:rFonts w:cs="Simplified Arabic" w:hint="cs"/>
          <w:sz w:val="28"/>
          <w:szCs w:val="28"/>
          <w:rtl/>
        </w:rPr>
        <w:t xml:space="preserve"> بشأن الخطاب الوارد الينا من الادارة العامة للعلاقات الثقافية متضمنا كتاب المجلس الاعلى للجامعات والمتضمن بانه ورد لامانه المجالس كتاب وزارة التعليم العالى بشان ماورد من المكتب الثقافى التعليمى بطوكيو والمتضمن ما افادت به الجمعية اليابانية لتطوير العلوم (     ) عن بدء الترشيح للاجتماع العاشر لشباب الدارسين تحت مسمى الامل والمزمع عقدة فى العاصمة اليابانية فى الفترة من 11-15 مارس 2018م</w:t>
      </w:r>
    </w:p>
    <w:p w:rsidR="0033501B" w:rsidRDefault="0033501B" w:rsidP="0033501B">
      <w:pPr>
        <w:ind w:left="3"/>
        <w:rPr>
          <w:rFonts w:cs="Simplified Arabic" w:hint="cs"/>
          <w:b/>
          <w:bCs/>
          <w:sz w:val="28"/>
          <w:szCs w:val="28"/>
          <w:u w:val="single"/>
          <w:rtl/>
        </w:rPr>
      </w:pPr>
      <w:r>
        <w:rPr>
          <w:rFonts w:cs="Simplified Arabic" w:hint="cs"/>
          <w:b/>
          <w:bCs/>
          <w:sz w:val="28"/>
          <w:szCs w:val="28"/>
          <w:u w:val="single"/>
          <w:rtl/>
        </w:rPr>
        <w:t xml:space="preserve">القــــــــــــــــــــــــــــــــــــرار :-  </w:t>
      </w:r>
    </w:p>
    <w:p w:rsidR="0033501B" w:rsidRDefault="0033501B" w:rsidP="0033501B">
      <w:pPr>
        <w:jc w:val="lowKashida"/>
        <w:outlineLvl w:val="0"/>
        <w:rPr>
          <w:rFonts w:cs="Simplified Arabic" w:hint="cs"/>
          <w:sz w:val="28"/>
          <w:szCs w:val="28"/>
          <w:rtl/>
          <w:lang w:bidi="ar-SA"/>
        </w:rPr>
      </w:pPr>
      <w:r>
        <w:rPr>
          <w:rFonts w:cs="Simplified Arabic" w:hint="cs"/>
          <w:rtl/>
          <w:lang w:bidi="ar-SA"/>
        </w:rPr>
        <w:t xml:space="preserve">                        </w:t>
      </w:r>
      <w:r>
        <w:rPr>
          <w:rFonts w:cs="Simplified Arabic" w:hint="cs"/>
          <w:sz w:val="28"/>
          <w:szCs w:val="28"/>
          <w:rtl/>
          <w:lang w:bidi="ar-SA"/>
        </w:rPr>
        <w:t>الاعتذار لعدم وجود ترشيحات</w:t>
      </w:r>
    </w:p>
    <w:p w:rsidR="0033501B" w:rsidRDefault="0033501B" w:rsidP="0033501B">
      <w:pPr>
        <w:rPr>
          <w:rFonts w:cs="Simplified Arabic"/>
          <w:b/>
          <w:bCs/>
          <w:sz w:val="28"/>
          <w:szCs w:val="28"/>
          <w:u w:val="single"/>
        </w:rPr>
      </w:pPr>
      <w:r>
        <w:rPr>
          <w:rFonts w:cs="Simplified Arabic" w:hint="cs"/>
          <w:b/>
          <w:bCs/>
          <w:sz w:val="28"/>
          <w:szCs w:val="28"/>
          <w:u w:val="single"/>
          <w:rtl/>
        </w:rPr>
        <w:t>الموضوع السادس :-</w:t>
      </w:r>
    </w:p>
    <w:p w:rsidR="0033501B" w:rsidRDefault="0033501B" w:rsidP="0033501B">
      <w:pPr>
        <w:ind w:left="3"/>
        <w:rPr>
          <w:rFonts w:cs="Simplified Arabic" w:hint="cs"/>
          <w:b/>
          <w:bCs/>
          <w:sz w:val="28"/>
          <w:szCs w:val="28"/>
          <w:u w:val="single"/>
          <w:rtl/>
        </w:rPr>
      </w:pPr>
      <w:r>
        <w:rPr>
          <w:rFonts w:ascii="Simplified Arabic" w:hAnsi="Simplified Arabic" w:cs="Simplified Arabic" w:hint="cs"/>
          <w:sz w:val="28"/>
          <w:szCs w:val="28"/>
          <w:rtl/>
        </w:rPr>
        <w:t xml:space="preserve">             بشأن ما وردمن الادارة العامة للعلاقات الثقافية متضمنا كتاب كلية الاقتصاد المنزلى – جامعة المنوفية والمتضمن الاعلان عن المؤتمر الدولى الخامس – العربى التاسع عشر للاقتصاد المنزلى تحت عنوان ( الاقتصاد المنزلى فى خدمة وتنمة المجتمع والبيئة ) وذلك فى الفترة من 16-17 اكتوبر 2017م </w:t>
      </w:r>
    </w:p>
    <w:p w:rsidR="0033501B" w:rsidRDefault="0033501B" w:rsidP="0033501B">
      <w:pPr>
        <w:ind w:left="3"/>
        <w:rPr>
          <w:rFonts w:cs="Simplified Arabic" w:hint="cs"/>
          <w:sz w:val="28"/>
          <w:szCs w:val="28"/>
          <w:rtl/>
        </w:rPr>
      </w:pPr>
      <w:r>
        <w:rPr>
          <w:rFonts w:cs="Simplified Arabic" w:hint="cs"/>
          <w:b/>
          <w:bCs/>
          <w:sz w:val="28"/>
          <w:szCs w:val="28"/>
          <w:u w:val="single"/>
          <w:rtl/>
        </w:rPr>
        <w:t>القــــــــــــــــــــــــــــــــــــرار :</w:t>
      </w:r>
      <w:r>
        <w:rPr>
          <w:rFonts w:cs="Simplified Arabic" w:hint="cs"/>
          <w:sz w:val="28"/>
          <w:szCs w:val="28"/>
        </w:rPr>
        <w:t xml:space="preserve"> </w:t>
      </w:r>
    </w:p>
    <w:p w:rsidR="0033501B" w:rsidRDefault="0033501B" w:rsidP="0033501B">
      <w:pPr>
        <w:jc w:val="lowKashida"/>
        <w:outlineLvl w:val="0"/>
        <w:rPr>
          <w:rFonts w:cs="Simplified Arabic" w:hint="cs"/>
          <w:sz w:val="28"/>
          <w:szCs w:val="28"/>
          <w:rtl/>
          <w:lang w:bidi="ar-SA"/>
        </w:rPr>
      </w:pPr>
      <w:r>
        <w:rPr>
          <w:rFonts w:cs="Simplified Arabic" w:hint="cs"/>
          <w:sz w:val="28"/>
          <w:szCs w:val="28"/>
          <w:rtl/>
          <w:lang w:bidi="ar-SA"/>
        </w:rPr>
        <w:t xml:space="preserve">                        الاعتذار لعدم وجود ترشيحات</w:t>
      </w:r>
    </w:p>
    <w:p w:rsidR="0033501B" w:rsidRDefault="0033501B" w:rsidP="0033501B">
      <w:pPr>
        <w:tabs>
          <w:tab w:val="left" w:pos="6506"/>
          <w:tab w:val="left" w:pos="6866"/>
          <w:tab w:val="left" w:pos="7046"/>
        </w:tabs>
        <w:ind w:right="-900"/>
        <w:outlineLvl w:val="0"/>
        <w:rPr>
          <w:rFonts w:ascii="Simplified Arabic" w:hAnsi="Simplified Arabic" w:cs="Simplified Arabic"/>
          <w:sz w:val="28"/>
          <w:szCs w:val="28"/>
          <w:lang w:bidi="ar-SA"/>
        </w:rPr>
      </w:pPr>
    </w:p>
    <w:p w:rsidR="003277E0" w:rsidRDefault="003277E0">
      <w:pPr>
        <w:rPr>
          <w:rFonts w:hint="cs"/>
        </w:rPr>
      </w:pPr>
      <w:bookmarkStart w:id="0" w:name="_GoBack"/>
      <w:bookmarkEnd w:id="0"/>
    </w:p>
    <w:sectPr w:rsidR="003277E0" w:rsidSect="00BD6E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7F"/>
    <w:rsid w:val="003277E0"/>
    <w:rsid w:val="0033501B"/>
    <w:rsid w:val="0055017F"/>
    <w:rsid w:val="00BD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1B"/>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1B"/>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7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2</cp:revision>
  <dcterms:created xsi:type="dcterms:W3CDTF">2017-10-19T10:26:00Z</dcterms:created>
  <dcterms:modified xsi:type="dcterms:W3CDTF">2017-10-19T10:26:00Z</dcterms:modified>
</cp:coreProperties>
</file>