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CB" w:rsidRDefault="001A03CB" w:rsidP="001A03CB">
      <w:pPr>
        <w:pStyle w:val="Heading7"/>
        <w:spacing w:line="240" w:lineRule="auto"/>
        <w:ind w:left="-180" w:firstLine="180"/>
        <w:jc w:val="both"/>
        <w:rPr>
          <w:sz w:val="32"/>
          <w:szCs w:val="32"/>
          <w:u w:val="single"/>
        </w:rPr>
      </w:pPr>
      <w:r>
        <w:rPr>
          <w:u w:val="single"/>
          <w:rtl/>
        </w:rPr>
        <w:t>* موضوع رقم  130/6/8/2/2017</w:t>
      </w:r>
    </w:p>
    <w:p w:rsidR="001A03CB" w:rsidRDefault="001A03CB" w:rsidP="001A03CB">
      <w:pPr>
        <w:ind w:right="180"/>
        <w:rPr>
          <w:rFonts w:cs="Simplified Arabic"/>
          <w:sz w:val="28"/>
          <w:szCs w:val="28"/>
          <w:rtl/>
          <w:lang w:bidi="ar-EG"/>
        </w:rPr>
      </w:pPr>
      <w:r>
        <w:rPr>
          <w:rFonts w:hint="cs"/>
          <w:rtl/>
          <w:lang w:bidi="ar-EG"/>
        </w:rPr>
        <w:t>*</w:t>
      </w:r>
      <w:r>
        <w:rPr>
          <w:rFonts w:cs="Simplified Arabic"/>
          <w:sz w:val="28"/>
          <w:szCs w:val="28"/>
          <w:rtl/>
          <w:lang w:bidi="ar-EG"/>
        </w:rPr>
        <w:t>مــذكرة السيدة الأستاذة  الدكتورة/ وكيل الكليـة للدراسات العليا والبحوث بشــأن الموافقة على اعتماد تشكيل لجان الممتحنين لامتحان الدكتوراه العام دور ابريل 2017 للأقسام العلمية المختلفة وهى كالاتى:-</w:t>
      </w:r>
    </w:p>
    <w:p w:rsidR="001A03CB" w:rsidRDefault="001A03CB" w:rsidP="001A03CB">
      <w:pPr>
        <w:ind w:right="18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rtl/>
          <w:lang w:bidi="ar-EG"/>
        </w:rPr>
        <w:t>1- قسم / تمريض الأطفال                                                   2 طالبات</w:t>
      </w:r>
    </w:p>
    <w:p w:rsidR="001A03CB" w:rsidRDefault="001A03CB" w:rsidP="001A03CB">
      <w:pPr>
        <w:ind w:right="18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rtl/>
          <w:lang w:bidi="ar-EG"/>
        </w:rPr>
        <w:t>2- قسم / إدارة التمريض                                                    3 طالبات</w:t>
      </w:r>
    </w:p>
    <w:p w:rsidR="001A03CB" w:rsidRDefault="001A03CB" w:rsidP="001A03CB">
      <w:pPr>
        <w:ind w:right="18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rtl/>
          <w:lang w:bidi="ar-EG"/>
        </w:rPr>
        <w:t>3- قسم / تمريض صحة الأسرة والمجتمع     ( لائحة حديثة +لائحة قديمة ) 3 طالبات</w:t>
      </w:r>
    </w:p>
    <w:p w:rsidR="001A03CB" w:rsidRDefault="001A03CB" w:rsidP="001A03CB">
      <w:pPr>
        <w:ind w:right="18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rtl/>
          <w:lang w:bidi="ar-EG"/>
        </w:rPr>
        <w:t>4- قسم / تمريض الباطنى والجراحى                                        2 طالبات</w:t>
      </w:r>
    </w:p>
    <w:p w:rsidR="001A03CB" w:rsidRDefault="001A03CB" w:rsidP="001A03CB">
      <w:pPr>
        <w:ind w:right="18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rtl/>
          <w:lang w:bidi="ar-EG"/>
        </w:rPr>
        <w:t xml:space="preserve">5- قسم / تمريض صحة الام وحديثى الولادة                                 1 طالبات           </w:t>
      </w:r>
    </w:p>
    <w:p w:rsidR="001A03CB" w:rsidRDefault="001A03CB" w:rsidP="001A03CB">
      <w:pPr>
        <w:pStyle w:val="Heading7"/>
        <w:spacing w:line="240" w:lineRule="auto"/>
        <w:jc w:val="both"/>
        <w:rPr>
          <w:u w:val="single"/>
        </w:rPr>
      </w:pPr>
      <w:r>
        <w:rPr>
          <w:u w:val="single"/>
          <w:rtl/>
        </w:rPr>
        <w:t>القـــرار</w:t>
      </w:r>
    </w:p>
    <w:p w:rsidR="001A03CB" w:rsidRDefault="001A03CB" w:rsidP="001A03CB">
      <w:pPr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  <w:rtl/>
          <w:lang w:bidi="ar-EG"/>
        </w:rPr>
        <w:t>الموافقة وترفع للجامعة</w:t>
      </w:r>
    </w:p>
    <w:p w:rsidR="001A03CB" w:rsidRDefault="001A03CB" w:rsidP="001A03CB">
      <w:pPr>
        <w:pStyle w:val="Heading7"/>
        <w:spacing w:line="240" w:lineRule="auto"/>
        <w:ind w:left="-180" w:firstLine="180"/>
        <w:jc w:val="both"/>
        <w:rPr>
          <w:sz w:val="32"/>
          <w:szCs w:val="32"/>
          <w:u w:val="single"/>
          <w:rtl/>
        </w:rPr>
      </w:pPr>
      <w:r>
        <w:rPr>
          <w:u w:val="single"/>
          <w:rtl/>
        </w:rPr>
        <w:t>* موضوع رقم  131/6/8/2/2017</w:t>
      </w:r>
    </w:p>
    <w:p w:rsidR="001A03CB" w:rsidRDefault="001A03CB" w:rsidP="001A03CB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sz w:val="28"/>
          <w:szCs w:val="28"/>
          <w:rtl/>
          <w:lang w:bidi="ar-EG"/>
        </w:rPr>
        <w:t>* مــذكرة السيدة الأستاذة  الدكتورة/ وكيل الكليـة للدراسات العليا والبحوث بشــأن الموافقة على اعتماد جداول الامتحانات لمرحلة الدكتوراه العام – دور ابريل 2017 للأقسام العلمية المختلفة اعتبارا مــن الاربعاء 26/4/2017 وحتى الاربعاء 3/5/2017 ( أيام الاربعاء الموافق 26/4/2017 ، الأحد 30/4/2017 الشفهى الاربعاء 3/5/2017 )</w:t>
      </w:r>
    </w:p>
    <w:p w:rsidR="001A03CB" w:rsidRDefault="001A03CB" w:rsidP="001A03CB">
      <w:pPr>
        <w:pStyle w:val="Heading7"/>
        <w:spacing w:line="240" w:lineRule="auto"/>
        <w:jc w:val="both"/>
        <w:rPr>
          <w:u w:val="single"/>
        </w:rPr>
      </w:pPr>
      <w:r>
        <w:rPr>
          <w:u w:val="single"/>
          <w:rtl/>
        </w:rPr>
        <w:t>القـــرار</w:t>
      </w:r>
    </w:p>
    <w:p w:rsidR="001A03CB" w:rsidRDefault="001A03CB" w:rsidP="001A03CB">
      <w:pPr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  <w:rtl/>
          <w:lang w:bidi="ar-EG"/>
        </w:rPr>
        <w:t>االموافقة وترفع للجامعة</w:t>
      </w:r>
    </w:p>
    <w:p w:rsidR="001A03CB" w:rsidRDefault="001A03CB" w:rsidP="001A03CB">
      <w:pPr>
        <w:pStyle w:val="Heading7"/>
        <w:spacing w:line="240" w:lineRule="auto"/>
        <w:ind w:left="-180" w:firstLine="180"/>
        <w:jc w:val="both"/>
        <w:rPr>
          <w:sz w:val="32"/>
          <w:szCs w:val="32"/>
          <w:u w:val="single"/>
          <w:rtl/>
        </w:rPr>
      </w:pPr>
      <w:r>
        <w:rPr>
          <w:u w:val="single"/>
          <w:rtl/>
        </w:rPr>
        <w:t>* موضوع رقم  132/6/8/2/2017</w:t>
      </w:r>
    </w:p>
    <w:p w:rsidR="001A03CB" w:rsidRDefault="001A03CB" w:rsidP="001A03CB">
      <w:pPr>
        <w:ind w:right="18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rtl/>
          <w:lang w:bidi="ar-EG"/>
        </w:rPr>
        <w:t>* مــذكرة السيدة الأستاذة  الدكتورة/ وكيل الكليـة للدراسات العليا والبحوث بشــأن الموافقـة على اعتماد تشكيل لجنة الفحص والمناقشة لرسالة الماجستير المقدمة من الطالبة / دعاء فوزى مصطفى – معيدة بقسم إدارة التمريض والمقيدة بدورة أغسطس 2014 والمسجلة بذات القسم ( بناء على موافقــة مجلس القسم بتاريــخ 24/1/2017)0</w:t>
      </w:r>
    </w:p>
    <w:p w:rsidR="001A03CB" w:rsidRDefault="001A03CB" w:rsidP="001A03CB">
      <w:pPr>
        <w:pStyle w:val="Heading7"/>
        <w:spacing w:line="240" w:lineRule="auto"/>
        <w:ind w:left="-180" w:firstLine="180"/>
        <w:jc w:val="both"/>
        <w:rPr>
          <w:sz w:val="32"/>
          <w:szCs w:val="32"/>
          <w:u w:val="single"/>
          <w:rtl/>
        </w:rPr>
      </w:pPr>
      <w:r>
        <w:rPr>
          <w:sz w:val="32"/>
          <w:szCs w:val="32"/>
          <w:u w:val="single"/>
          <w:rtl/>
        </w:rPr>
        <w:t>لجنة الفحص والمناقشة</w:t>
      </w:r>
    </w:p>
    <w:p w:rsidR="001A03CB" w:rsidRDefault="001A03CB" w:rsidP="001A03CB">
      <w:pPr>
        <w:ind w:right="18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rtl/>
          <w:lang w:bidi="ar-EG"/>
        </w:rPr>
        <w:t>1- أ0د/نرمين محمد عيد               أستاذ بقسم / إدارة التمريض بتمريض المنوفية ( مناقش داخلى)</w:t>
      </w:r>
    </w:p>
    <w:p w:rsidR="001A03CB" w:rsidRDefault="001A03CB" w:rsidP="001A03CB">
      <w:pPr>
        <w:ind w:right="18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rtl/>
          <w:lang w:bidi="ar-EG"/>
        </w:rPr>
        <w:t>2- أ0د/ منال موسى إبراهيم           أستاذ بقسم/  إدارة التمريض بتمريض المنوفية ( عن لجنة المشرفين)</w:t>
      </w:r>
    </w:p>
    <w:p w:rsidR="001A03CB" w:rsidRDefault="001A03CB" w:rsidP="001A03CB">
      <w:pPr>
        <w:ind w:right="18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rtl/>
          <w:lang w:bidi="ar-EG"/>
        </w:rPr>
        <w:t>3- أ0م/ سناء مصطفى سعفان         استاذ0م/ بقسم إدارة التمريض بتمريض المنوفية ( عن المشرفين)</w:t>
      </w:r>
    </w:p>
    <w:p w:rsidR="001A03CB" w:rsidRDefault="001A03CB" w:rsidP="001A03CB">
      <w:pPr>
        <w:ind w:right="18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rtl/>
          <w:lang w:bidi="ar-EG"/>
        </w:rPr>
        <w:t xml:space="preserve">4-أ0م/صفاء احمد السيد               استاذ0م/بقسم إدارة التمريض بتمريض طنطا ( مناقش خارجى) </w:t>
      </w:r>
    </w:p>
    <w:p w:rsidR="001A03CB" w:rsidRDefault="001A03CB" w:rsidP="001A03CB">
      <w:pPr>
        <w:pStyle w:val="Heading7"/>
        <w:spacing w:line="240" w:lineRule="auto"/>
        <w:ind w:left="-180" w:firstLine="180"/>
        <w:jc w:val="both"/>
        <w:rPr>
          <w:u w:val="single"/>
        </w:rPr>
      </w:pPr>
      <w:r>
        <w:rPr>
          <w:u w:val="single"/>
          <w:rtl/>
        </w:rPr>
        <w:t>القــرار</w:t>
      </w:r>
    </w:p>
    <w:p w:rsidR="001A03CB" w:rsidRDefault="001A03CB" w:rsidP="001A03CB">
      <w:pPr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  <w:rtl/>
          <w:lang w:bidi="ar-EG"/>
        </w:rPr>
        <w:t>الموافقة وترفع للجامعة</w:t>
      </w:r>
    </w:p>
    <w:p w:rsidR="001A03CB" w:rsidRDefault="001A03CB" w:rsidP="001A03CB">
      <w:pPr>
        <w:pStyle w:val="Heading7"/>
        <w:spacing w:line="240" w:lineRule="auto"/>
        <w:ind w:left="-180" w:firstLine="180"/>
        <w:jc w:val="both"/>
        <w:rPr>
          <w:sz w:val="32"/>
          <w:szCs w:val="32"/>
          <w:u w:val="single"/>
          <w:rtl/>
        </w:rPr>
      </w:pPr>
      <w:r>
        <w:rPr>
          <w:u w:val="single"/>
          <w:rtl/>
        </w:rPr>
        <w:t>* موضوع رقم  133/6/8/2/2017</w:t>
      </w:r>
    </w:p>
    <w:p w:rsidR="001A03CB" w:rsidRDefault="001A03CB" w:rsidP="001A03CB">
      <w:pPr>
        <w:ind w:right="18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rtl/>
          <w:lang w:bidi="ar-EG"/>
        </w:rPr>
        <w:t>* مــذكرة السيدة الأستاذة  الدكتورة/ وكيل الكليـة للدراسات العليا والبحوث بشــأن الموافقـة على منـح الدرجة العلمية درجة الماجستير فى  تمــريض صحة الأسرة والمجتمع للطالبـــة / امل محمد عبد الرازق   – اخصائية تمريض والمقيدة من الخارج بقسم / تمريض صحة الأسرة والمجتمع  (بناء على موافقــة مجلس القسم بتاريخ 24/1/207)0</w:t>
      </w:r>
    </w:p>
    <w:p w:rsidR="001A03CB" w:rsidRDefault="001A03CB" w:rsidP="001A03CB">
      <w:pPr>
        <w:pStyle w:val="Heading7"/>
        <w:spacing w:line="240" w:lineRule="auto"/>
        <w:jc w:val="both"/>
        <w:rPr>
          <w:u w:val="single"/>
        </w:rPr>
      </w:pPr>
      <w:r>
        <w:rPr>
          <w:u w:val="single"/>
          <w:rtl/>
        </w:rPr>
        <w:lastRenderedPageBreak/>
        <w:t>القـــرار</w:t>
      </w:r>
    </w:p>
    <w:p w:rsidR="001A03CB" w:rsidRDefault="001A03CB" w:rsidP="001A03CB">
      <w:pPr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  <w:rtl/>
          <w:lang w:bidi="ar-EG"/>
        </w:rPr>
        <w:t>الموافقة وترفع للجامعة</w:t>
      </w:r>
    </w:p>
    <w:p w:rsidR="001A03CB" w:rsidRDefault="001A03CB" w:rsidP="001A03CB">
      <w:pPr>
        <w:pStyle w:val="Heading7"/>
        <w:spacing w:line="240" w:lineRule="auto"/>
        <w:ind w:left="-180" w:firstLine="180"/>
        <w:jc w:val="both"/>
        <w:rPr>
          <w:sz w:val="32"/>
          <w:szCs w:val="32"/>
          <w:u w:val="single"/>
          <w:rtl/>
        </w:rPr>
      </w:pPr>
      <w:r>
        <w:rPr>
          <w:u w:val="single"/>
          <w:rtl/>
        </w:rPr>
        <w:t>* موضوع رقم  134/6/8/2/2017</w:t>
      </w:r>
    </w:p>
    <w:p w:rsidR="001A03CB" w:rsidRDefault="001A03CB" w:rsidP="001A03CB">
      <w:pPr>
        <w:ind w:right="18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rtl/>
          <w:lang w:bidi="ar-EG"/>
        </w:rPr>
        <w:t xml:space="preserve"> *مذكرة السيدة الأستاذة  الدكتورة/ وكيل الكليـة للدراسات العليا والبحوث بشأن الموافقة على اعتماد تشكيل لجنة الفحص والمناقشة لرسالة الماجستير المقدمــة من الطالبة / سالى سعيد حسن – معيدة بقسـم/ تمريض صحة الأســرة والمجتمع والمقيــدة بدورة أغسطس 2014  ( بناء على موافقـة مجلس القسـم بتاريــخ 22/1/2017)0</w:t>
      </w:r>
    </w:p>
    <w:p w:rsidR="001A03CB" w:rsidRDefault="001A03CB" w:rsidP="001A03CB">
      <w:pPr>
        <w:ind w:right="180"/>
        <w:rPr>
          <w:rFonts w:cs="Andalus"/>
          <w:b/>
          <w:bCs/>
          <w:sz w:val="36"/>
          <w:szCs w:val="36"/>
          <w:u w:val="single"/>
          <w:rtl/>
          <w:lang w:bidi="ar-EG"/>
        </w:rPr>
      </w:pPr>
      <w:r>
        <w:rPr>
          <w:rFonts w:cs="Andalus"/>
          <w:b/>
          <w:bCs/>
          <w:sz w:val="36"/>
          <w:szCs w:val="36"/>
          <w:u w:val="single"/>
          <w:rtl/>
          <w:lang w:bidi="ar-EG"/>
        </w:rPr>
        <w:t>لجنة الفحص والمناقشة:-</w:t>
      </w:r>
    </w:p>
    <w:p w:rsidR="001A03CB" w:rsidRDefault="001A03CB" w:rsidP="001A03CB">
      <w:pPr>
        <w:ind w:right="18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rtl/>
          <w:lang w:bidi="ar-EG"/>
        </w:rPr>
        <w:t>1- أ0د/ ماجدة معوض محسن       أستاذ تمريض صحة الأسرة والمجتمع بتمريض المنوفية ( عن المشرفين)</w:t>
      </w:r>
    </w:p>
    <w:p w:rsidR="001A03CB" w:rsidRDefault="001A03CB" w:rsidP="001A03CB">
      <w:pPr>
        <w:ind w:right="18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rtl/>
          <w:lang w:bidi="ar-EG"/>
        </w:rPr>
        <w:t>2- أ0د/ نهلة عاشور سعفان         أستاذ  تمريض صحة الأسرة والمجتمع بتمريض المنوفية ( مناقش داخلى)</w:t>
      </w:r>
    </w:p>
    <w:p w:rsidR="001A03CB" w:rsidRDefault="001A03CB" w:rsidP="001A03CB">
      <w:pPr>
        <w:ind w:right="18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rtl/>
          <w:lang w:bidi="ar-EG"/>
        </w:rPr>
        <w:t>3- أ0د/ليلى شحاتة درغام           أستاذ الصحة العامة بمعهد الكبد جامعة المنوفية ( مناقش خارجى )</w:t>
      </w:r>
    </w:p>
    <w:p w:rsidR="001A03CB" w:rsidRDefault="001A03CB" w:rsidP="001A03CB">
      <w:pPr>
        <w:pStyle w:val="Heading7"/>
        <w:spacing w:line="240" w:lineRule="auto"/>
        <w:jc w:val="both"/>
        <w:rPr>
          <w:u w:val="single"/>
        </w:rPr>
      </w:pPr>
      <w:r>
        <w:rPr>
          <w:u w:val="single"/>
          <w:rtl/>
        </w:rPr>
        <w:t>القـــرار</w:t>
      </w:r>
    </w:p>
    <w:p w:rsidR="001A03CB" w:rsidRDefault="001A03CB" w:rsidP="001A03CB">
      <w:pPr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  <w:rtl/>
          <w:lang w:bidi="ar-EG"/>
        </w:rPr>
        <w:t>الموافقة وترفع للجامعة</w:t>
      </w:r>
    </w:p>
    <w:p w:rsidR="001A03CB" w:rsidRDefault="001A03CB" w:rsidP="001A03CB">
      <w:pPr>
        <w:pStyle w:val="Heading7"/>
        <w:spacing w:line="240" w:lineRule="auto"/>
        <w:ind w:left="-180" w:firstLine="180"/>
        <w:jc w:val="both"/>
        <w:rPr>
          <w:sz w:val="32"/>
          <w:szCs w:val="32"/>
          <w:u w:val="single"/>
          <w:rtl/>
        </w:rPr>
      </w:pPr>
      <w:r>
        <w:rPr>
          <w:u w:val="single"/>
          <w:rtl/>
        </w:rPr>
        <w:t>* موضوع رقم  135/6/8/2/2017</w:t>
      </w:r>
    </w:p>
    <w:p w:rsidR="001A03CB" w:rsidRDefault="001A03CB" w:rsidP="001A03CB">
      <w:pPr>
        <w:ind w:right="18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rtl/>
          <w:lang w:bidi="ar-EG"/>
        </w:rPr>
        <w:t xml:space="preserve">* مــذكرة السيدة الأستاذة  الدكتورة/ وكيل الكليـة للدراسات العليا والبحوث بشــأن الموافقة على  تشكيل لجنة  تظلمات الدراسات العليا واعتمادها من مجلس الكلية </w:t>
      </w:r>
    </w:p>
    <w:p w:rsidR="001A03CB" w:rsidRDefault="001A03CB" w:rsidP="001A03CB">
      <w:pPr>
        <w:ind w:right="18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rtl/>
          <w:lang w:bidi="ar-EG"/>
        </w:rPr>
        <w:t>تشكل لجنة تظلمات الدراسات العليا من كل من :--</w:t>
      </w:r>
    </w:p>
    <w:p w:rsidR="001A03CB" w:rsidRDefault="001A03CB" w:rsidP="001A03CB">
      <w:pPr>
        <w:ind w:right="18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rtl/>
          <w:lang w:bidi="ar-EG"/>
        </w:rPr>
        <w:t>1-أ0د/ إيناس قاسم على قاسم             أستاذ وعميدة كلية التمريض</w:t>
      </w:r>
    </w:p>
    <w:p w:rsidR="001A03CB" w:rsidRDefault="001A03CB" w:rsidP="001A03CB">
      <w:pPr>
        <w:ind w:right="18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rtl/>
          <w:lang w:bidi="ar-EG"/>
        </w:rPr>
        <w:t>2- أ0د/مها إبراهيم محمد خليفة           أستاذ وكيل الكلية للدراسات العليا والبحوث</w:t>
      </w:r>
    </w:p>
    <w:p w:rsidR="001A03CB" w:rsidRDefault="001A03CB" w:rsidP="001A03CB">
      <w:pPr>
        <w:ind w:right="18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rtl/>
          <w:lang w:bidi="ar-EG"/>
        </w:rPr>
        <w:t>3- أ0د/منال موسى إبراهيم               أستاذ وكيل الكلية لشئون التعليم والطلاب</w:t>
      </w:r>
    </w:p>
    <w:p w:rsidR="001A03CB" w:rsidRDefault="001A03CB" w:rsidP="001A03CB">
      <w:pPr>
        <w:ind w:right="18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rtl/>
          <w:lang w:bidi="ar-EG"/>
        </w:rPr>
        <w:t xml:space="preserve">4- أ0د/ أمال السيد شحاتة                أستاذ ووكيل الكلية لشئون خدمة المجتمع والبيئة    </w:t>
      </w:r>
    </w:p>
    <w:p w:rsidR="001A03CB" w:rsidRDefault="001A03CB" w:rsidP="001A03CB">
      <w:pPr>
        <w:ind w:right="18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rtl/>
          <w:lang w:bidi="ar-EG"/>
        </w:rPr>
        <w:t xml:space="preserve">5- أ0د/ ماجدة معوض محسن            أستاذ متفرغ بقسم/ تمريض صحة الأسرة والمجتمع      </w:t>
      </w:r>
    </w:p>
    <w:p w:rsidR="001A03CB" w:rsidRDefault="001A03CB" w:rsidP="001A03CB">
      <w:pPr>
        <w:pStyle w:val="Heading7"/>
        <w:spacing w:line="240" w:lineRule="auto"/>
        <w:jc w:val="both"/>
        <w:rPr>
          <w:u w:val="single"/>
        </w:rPr>
      </w:pPr>
      <w:r>
        <w:rPr>
          <w:u w:val="single"/>
          <w:rtl/>
        </w:rPr>
        <w:t>القـــرار</w:t>
      </w:r>
    </w:p>
    <w:p w:rsidR="001A03CB" w:rsidRDefault="001A03CB" w:rsidP="001A03CB">
      <w:pPr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  <w:rtl/>
          <w:lang w:bidi="ar-EG"/>
        </w:rPr>
        <w:t>الموافقة وترفع للجامعة</w:t>
      </w:r>
    </w:p>
    <w:p w:rsidR="00BA0D34" w:rsidRPr="001A03CB" w:rsidRDefault="00BA0D34" w:rsidP="001A03CB">
      <w:bookmarkStart w:id="0" w:name="_GoBack"/>
      <w:bookmarkEnd w:id="0"/>
    </w:p>
    <w:sectPr w:rsidR="00BA0D34" w:rsidRPr="001A03CB" w:rsidSect="0070279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0B"/>
    <w:rsid w:val="001A03CB"/>
    <w:rsid w:val="0070279F"/>
    <w:rsid w:val="00902219"/>
    <w:rsid w:val="00951F0B"/>
    <w:rsid w:val="00BA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3C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A03CB"/>
    <w:pPr>
      <w:keepNext/>
      <w:spacing w:line="360" w:lineRule="auto"/>
      <w:jc w:val="lowKashida"/>
      <w:outlineLvl w:val="6"/>
    </w:pPr>
    <w:rPr>
      <w:rFonts w:cs="Andalus"/>
      <w:b/>
      <w:bCs/>
      <w:sz w:val="36"/>
      <w:szCs w:val="3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27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semiHidden/>
    <w:rsid w:val="001A03CB"/>
    <w:rPr>
      <w:rFonts w:ascii="Times New Roman" w:eastAsia="Times New Roman" w:hAnsi="Times New Roman" w:cs="Andalus"/>
      <w:b/>
      <w:bCs/>
      <w:sz w:val="36"/>
      <w:szCs w:val="36"/>
      <w:lang w:eastAsia="ar-SA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3C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A03CB"/>
    <w:pPr>
      <w:keepNext/>
      <w:spacing w:line="360" w:lineRule="auto"/>
      <w:jc w:val="lowKashida"/>
      <w:outlineLvl w:val="6"/>
    </w:pPr>
    <w:rPr>
      <w:rFonts w:cs="Andalus"/>
      <w:b/>
      <w:bCs/>
      <w:sz w:val="36"/>
      <w:szCs w:val="3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279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semiHidden/>
    <w:rsid w:val="001A03CB"/>
    <w:rPr>
      <w:rFonts w:ascii="Times New Roman" w:eastAsia="Times New Roman" w:hAnsi="Times New Roman" w:cs="Andalus"/>
      <w:b/>
      <w:bCs/>
      <w:sz w:val="36"/>
      <w:szCs w:val="36"/>
      <w:lang w:eastAsia="ar-SA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</dc:creator>
  <cp:keywords/>
  <dc:description/>
  <cp:lastModifiedBy>samr</cp:lastModifiedBy>
  <cp:revision>3</cp:revision>
  <dcterms:created xsi:type="dcterms:W3CDTF">2017-03-19T09:01:00Z</dcterms:created>
  <dcterms:modified xsi:type="dcterms:W3CDTF">2017-03-19T09:17:00Z</dcterms:modified>
</cp:coreProperties>
</file>