
<file path=[Content_Types].xml><?xml version="1.0" encoding="utf-8"?>
<Types xmlns="http://schemas.openxmlformats.org/package/2006/content-types">
  <!--cleaned_by_fortinet-->
  <Override PartName="/word/media/fortinet_alert.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EF484C" w:rsidRPr="00EF70A8" w:rsidRDefault="00EF484C" w:rsidP="00EF484C">
      <w:pPr>
        <w:bidi/>
        <w:jc w:val="center"/>
        <w:rPr>
          <w:rFonts w:cs="Traditional Arabic" w:hint="cs"/>
          <w:b/>
          <w:bCs/>
          <w:color w:val="003366"/>
          <w:rtl/>
          <w:lang w:bidi="ar-EG"/>
        </w:rPr>
      </w:pPr>
    </w:p>
    <w:p w:rsidR="00EF484C" w:rsidRPr="00114F3A" w:rsidRDefault="00EF484C" w:rsidP="00114F3A">
      <w:pPr>
        <w:bidi/>
        <w:jc w:val="center"/>
        <w:rPr>
          <w:rFonts w:cs="Traditional Arabic"/>
          <w:b/>
          <w:bCs/>
          <w:color w:val="003366"/>
          <w:sz w:val="32"/>
          <w:szCs w:val="32"/>
          <w:rtl/>
        </w:rPr>
      </w:pPr>
      <w:r w:rsidRPr="00EF70A8">
        <w:rPr>
          <w:rFonts w:cs="Traditional Arabic" w:hint="cs"/>
          <w:b/>
          <w:bCs/>
          <w:color w:val="003366"/>
          <w:sz w:val="32"/>
          <w:szCs w:val="32"/>
          <w:rtl/>
        </w:rPr>
        <w:t>نموذج سيرة ذاتية لعضو هيئة التدريس</w:t>
      </w:r>
    </w:p>
    <w:p w:rsidR="00CC25DE" w:rsidRPr="00752E67" w:rsidRDefault="00CC25DE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32"/>
          <w:szCs w:val="32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>الـبـيـانـات الـشـخـصـيـة</w:t>
      </w:r>
    </w:p>
    <w:p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1144"/>
        <w:gridCol w:w="851"/>
        <w:gridCol w:w="240"/>
        <w:gridCol w:w="610"/>
        <w:gridCol w:w="284"/>
        <w:gridCol w:w="992"/>
        <w:gridCol w:w="284"/>
        <w:gridCol w:w="1843"/>
      </w:tblGrid>
      <w:tr w:rsidR="00EF70A8" w:rsidRPr="00EF70A8" w:rsidTr="0068326A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4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EF70A8" w:rsidRPr="00EF70A8" w:rsidTr="0068326A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73083B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نادية 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73083B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عباس</w:t>
            </w:r>
          </w:p>
        </w:tc>
        <w:tc>
          <w:tcPr>
            <w:tcW w:w="2170" w:type="dxa"/>
            <w:gridSpan w:val="4"/>
            <w:shd w:val="clear" w:color="auto" w:fill="FFFFFF"/>
            <w:vAlign w:val="center"/>
          </w:tcPr>
          <w:p w:rsidR="00EF70A8" w:rsidRPr="00EF70A8" w:rsidRDefault="0073083B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عبد الحارث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F70A8" w:rsidRPr="00EF70A8" w:rsidRDefault="0073083B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محمود</w:t>
            </w: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884" w:type="dxa"/>
            <w:gridSpan w:val="3"/>
            <w:shd w:val="clear" w:color="auto" w:fill="FFFFFF"/>
            <w:vAlign w:val="center"/>
          </w:tcPr>
          <w:p w:rsidR="00EF70A8" w:rsidRPr="00EF70A8" w:rsidRDefault="0073083B" w:rsidP="0073083B">
            <w:pPr>
              <w:bidi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nadia</w:t>
            </w:r>
            <w:proofErr w:type="spellEnd"/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EF70A8" w:rsidRPr="00EF70A8" w:rsidRDefault="0073083B" w:rsidP="00EF70A8">
            <w:pPr>
              <w:bidi/>
              <w:jc w:val="center"/>
              <w:rPr>
                <w:rFonts w:cs="Traditional Arabic"/>
                <w:b/>
                <w:bCs/>
                <w:lang w:bidi="ar-EG"/>
              </w:rPr>
            </w:pPr>
            <w:proofErr w:type="spellStart"/>
            <w:r>
              <w:rPr>
                <w:rFonts w:cs="Traditional Arabic"/>
                <w:b/>
                <w:bCs/>
                <w:lang w:bidi="ar-EG"/>
              </w:rPr>
              <w:t>abbas</w:t>
            </w:r>
            <w:proofErr w:type="spellEnd"/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EF70A8" w:rsidRPr="00EF70A8" w:rsidRDefault="0073083B" w:rsidP="0073083B">
            <w:pPr>
              <w:bidi/>
              <w:rPr>
                <w:rFonts w:cs="Traditional Arabic"/>
                <w:b/>
                <w:bCs/>
                <w:lang w:bidi="ar-EG"/>
              </w:rPr>
            </w:pPr>
            <w:proofErr w:type="spellStart"/>
            <w:r>
              <w:rPr>
                <w:rFonts w:cs="Traditional Arabic"/>
                <w:b/>
                <w:bCs/>
                <w:lang w:bidi="ar-EG"/>
              </w:rPr>
              <w:t>mahmoud</w:t>
            </w:r>
            <w:proofErr w:type="spellEnd"/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84" w:type="dxa"/>
            <w:gridSpan w:val="3"/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 w:hint="cs"/>
                <w:b/>
                <w:bCs/>
                <w:lang w:bidi="ar-EG"/>
              </w:rPr>
            </w:pPr>
          </w:p>
        </w:tc>
        <w:tc>
          <w:tcPr>
            <w:tcW w:w="2977" w:type="dxa"/>
            <w:gridSpan w:val="5"/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AB692F" w:rsidRPr="00EF70A8" w:rsidTr="0068326A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88" w:type="dxa"/>
            <w:gridSpan w:val="10"/>
            <w:shd w:val="clear" w:color="auto" w:fill="FFFFFF"/>
            <w:vAlign w:val="center"/>
          </w:tcPr>
          <w:p w:rsidR="00AB692F" w:rsidRPr="00EF70A8" w:rsidRDefault="0073083B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مصرية</w:t>
            </w:r>
          </w:p>
        </w:tc>
      </w:tr>
      <w:tr w:rsidR="00AB692F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B692F" w:rsidRPr="00EF70A8" w:rsidRDefault="0073083B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01090263617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403" w:type="dxa"/>
            <w:gridSpan w:val="4"/>
            <w:shd w:val="clear" w:color="auto" w:fill="FFFFFF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884" w:type="dxa"/>
            <w:gridSpan w:val="3"/>
            <w:shd w:val="clear" w:color="auto" w:fill="FFFFFF"/>
            <w:vAlign w:val="center"/>
          </w:tcPr>
          <w:p w:rsidR="00EF70A8" w:rsidRPr="00EF70A8" w:rsidRDefault="0073083B" w:rsidP="0073083B">
            <w:pPr>
              <w:bidi/>
              <w:spacing w:line="480" w:lineRule="auto"/>
              <w:rPr>
                <w:rFonts w:cs="Traditional Arabic"/>
                <w:b/>
                <w:bCs/>
              </w:rPr>
            </w:pPr>
            <w:hyperlink r:id="rId11" w:history="1">
              <w:r w:rsidRPr="00153B1F">
                <w:rPr>
                  <w:rStyle w:val="Hyperlink"/>
                  <w:rFonts w:cs="Traditional Arabic"/>
                  <w:b/>
                  <w:bCs/>
                </w:rPr>
                <w:t>Dr.nadiaabas@gmail.com</w:t>
              </w:r>
            </w:hyperlink>
          </w:p>
        </w:tc>
        <w:tc>
          <w:tcPr>
            <w:tcW w:w="1985" w:type="dxa"/>
            <w:gridSpan w:val="4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right"/>
              <w:rPr>
                <w:rFonts w:cs="Traditional Arabic"/>
                <w:b/>
                <w:bCs/>
              </w:rPr>
            </w:pP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EF70A8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 xml:space="preserve">ص.ب.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EF70A8" w:rsidRPr="00EF70A8" w:rsidTr="009534C8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 w:rsidR="00B81D0D"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EF70A8" w:rsidRPr="00EF70A8" w:rsidRDefault="002B3F3F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مدى </w:t>
            </w:r>
            <w:r w:rsidR="00534B91" w:rsidRPr="00EF70A8">
              <w:rPr>
                <w:rFonts w:cs="Traditional Arabic" w:hint="cs"/>
                <w:b/>
                <w:bCs/>
                <w:rtl/>
              </w:rPr>
              <w:t>الإتقان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210E9A" w:rsidRPr="00EF70A8" w:rsidTr="009534C8">
        <w:trPr>
          <w:gridAfter w:val="7"/>
          <w:wAfter w:w="5104" w:type="dxa"/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210E9A" w:rsidRPr="00EF70A8" w:rsidRDefault="00210E9A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:rsidR="00210E9A" w:rsidRPr="00EF70A8" w:rsidRDefault="00210E9A" w:rsidP="00750F4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CC25DE" w:rsidRPr="00752E67" w:rsidRDefault="00AB692F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32"/>
          <w:szCs w:val="32"/>
          <w:rtl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"/>
        <w:gridCol w:w="1122"/>
        <w:gridCol w:w="1235"/>
        <w:gridCol w:w="1134"/>
        <w:gridCol w:w="992"/>
        <w:gridCol w:w="4253"/>
      </w:tblGrid>
      <w:tr w:rsidR="00AB692F" w:rsidRPr="00EF70A8" w:rsidTr="00054E97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1235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  <w:tc>
          <w:tcPr>
            <w:tcW w:w="1134" w:type="dxa"/>
            <w:shd w:val="clear" w:color="auto" w:fill="C0C0C0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</w:p>
        </w:tc>
      </w:tr>
      <w:tr w:rsidR="00AB692F" w:rsidRPr="00EF70A8" w:rsidTr="00054E97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054E97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0" w:type="auto"/>
            <w:shd w:val="clear" w:color="auto" w:fill="FFFFFF"/>
          </w:tcPr>
          <w:p w:rsidR="00AB692F" w:rsidRPr="00522201" w:rsidRDefault="0073083B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النفس</w:t>
            </w:r>
          </w:p>
        </w:tc>
        <w:tc>
          <w:tcPr>
            <w:tcW w:w="1235" w:type="dxa"/>
            <w:shd w:val="clear" w:color="auto" w:fill="FFFFFF"/>
          </w:tcPr>
          <w:p w:rsidR="00AB692F" w:rsidRPr="00522201" w:rsidRDefault="0073083B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1134" w:type="dxa"/>
            <w:shd w:val="clear" w:color="auto" w:fill="FFFFFF"/>
          </w:tcPr>
          <w:p w:rsidR="00AB692F" w:rsidRPr="00522201" w:rsidRDefault="0073083B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992" w:type="dxa"/>
            <w:shd w:val="clear" w:color="auto" w:fill="FFFFFF"/>
          </w:tcPr>
          <w:p w:rsidR="00AB692F" w:rsidRPr="00522201" w:rsidRDefault="0073083B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2015</w:t>
            </w:r>
          </w:p>
        </w:tc>
        <w:tc>
          <w:tcPr>
            <w:tcW w:w="4253" w:type="dxa"/>
            <w:shd w:val="clear" w:color="auto" w:fill="FFFFFF"/>
          </w:tcPr>
          <w:p w:rsidR="00AB692F" w:rsidRPr="00522201" w:rsidRDefault="0073083B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فعالية برنامج علاجي في خفض الدفاعية والاندفاعية لدى المتزوجين</w:t>
            </w:r>
            <w:r w:rsidR="00054E9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والمتزوجات</w:t>
            </w:r>
          </w:p>
        </w:tc>
      </w:tr>
      <w:tr w:rsidR="00341C77" w:rsidRPr="00EF70A8" w:rsidTr="00054E97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341C77" w:rsidRPr="00054E97" w:rsidRDefault="00054E97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0" w:type="auto"/>
            <w:shd w:val="clear" w:color="auto" w:fill="FFFFFF"/>
          </w:tcPr>
          <w:p w:rsidR="00341C77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النفس</w:t>
            </w:r>
          </w:p>
        </w:tc>
        <w:tc>
          <w:tcPr>
            <w:tcW w:w="1235" w:type="dxa"/>
            <w:shd w:val="clear" w:color="auto" w:fill="FFFFFF"/>
          </w:tcPr>
          <w:p w:rsidR="00341C77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1134" w:type="dxa"/>
            <w:shd w:val="clear" w:color="auto" w:fill="FFFFFF"/>
          </w:tcPr>
          <w:p w:rsidR="00341C77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992" w:type="dxa"/>
            <w:shd w:val="clear" w:color="auto" w:fill="FFFFFF"/>
          </w:tcPr>
          <w:p w:rsidR="00341C77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2010</w:t>
            </w:r>
          </w:p>
        </w:tc>
        <w:tc>
          <w:tcPr>
            <w:tcW w:w="4253" w:type="dxa"/>
            <w:shd w:val="clear" w:color="auto" w:fill="FFFFFF"/>
          </w:tcPr>
          <w:p w:rsidR="00341C77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الرومانسية كوسيط بين مفهوم الذات الجنسية والرضا الجنسي لدى عينة من المتزوجين والمتزوجات</w:t>
            </w:r>
          </w:p>
        </w:tc>
      </w:tr>
      <w:tr w:rsidR="00FC762E" w:rsidRPr="00EF70A8" w:rsidTr="00054E97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FC762E" w:rsidRPr="00054E97" w:rsidRDefault="00054E97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0" w:type="auto"/>
            <w:shd w:val="clear" w:color="auto" w:fill="FFFFFF"/>
          </w:tcPr>
          <w:p w:rsidR="00FC762E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النفس</w:t>
            </w:r>
          </w:p>
        </w:tc>
        <w:tc>
          <w:tcPr>
            <w:tcW w:w="1235" w:type="dxa"/>
            <w:shd w:val="clear" w:color="auto" w:fill="FFFFFF"/>
          </w:tcPr>
          <w:p w:rsidR="00FC762E" w:rsidRPr="00522201" w:rsidRDefault="00054E97" w:rsidP="004152AC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1134" w:type="dxa"/>
            <w:shd w:val="clear" w:color="auto" w:fill="FFFFFF"/>
          </w:tcPr>
          <w:p w:rsidR="00FC762E" w:rsidRPr="00522201" w:rsidRDefault="00054E97" w:rsidP="004152AC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992" w:type="dxa"/>
            <w:shd w:val="clear" w:color="auto" w:fill="FFFFFF"/>
          </w:tcPr>
          <w:p w:rsidR="00FC762E" w:rsidRPr="00522201" w:rsidRDefault="00054E97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4253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C762E" w:rsidRPr="00EF70A8" w:rsidTr="00054E97">
        <w:trPr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FC762E" w:rsidRPr="009E6AC0" w:rsidRDefault="00FC762E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5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/>
          </w:tcPr>
          <w:p w:rsidR="00FC762E" w:rsidRPr="00522201" w:rsidRDefault="00FC762E" w:rsidP="005222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</w:tr>
    </w:tbl>
    <w:p w:rsidR="00FC762E" w:rsidRDefault="00FC762E" w:rsidP="00114F3A">
      <w:pPr>
        <w:bidi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CC25DE" w:rsidRDefault="00AB692F" w:rsidP="00FC762E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AB692F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الخبرات الوظيفية </w:t>
      </w:r>
    </w:p>
    <w:tbl>
      <w:tblPr>
        <w:bidiVisual/>
        <w:tblW w:w="99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66"/>
        <w:gridCol w:w="3264"/>
        <w:gridCol w:w="4593"/>
      </w:tblGrid>
      <w:tr w:rsidR="00AB692F" w:rsidRPr="00EF70A8" w:rsidTr="00054E97">
        <w:trPr>
          <w:trHeight w:val="594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264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93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:rsidTr="00054E97">
        <w:trPr>
          <w:trHeight w:val="361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AB692F" w:rsidRPr="00305B98" w:rsidRDefault="00054E97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مدرس بقسم علم النفس</w:t>
            </w:r>
          </w:p>
        </w:tc>
        <w:tc>
          <w:tcPr>
            <w:tcW w:w="3264" w:type="dxa"/>
            <w:shd w:val="clear" w:color="auto" w:fill="FFFFFF"/>
          </w:tcPr>
          <w:p w:rsidR="00AB692F" w:rsidRPr="00305B98" w:rsidRDefault="00054E97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4593" w:type="dxa"/>
            <w:shd w:val="clear" w:color="auto" w:fill="FFFFFF"/>
          </w:tcPr>
          <w:p w:rsidR="00AB692F" w:rsidRPr="00305B98" w:rsidRDefault="00054E97" w:rsidP="001965A4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2015</w:t>
            </w:r>
          </w:p>
        </w:tc>
      </w:tr>
      <w:tr w:rsidR="00235C7E" w:rsidRPr="006A51B8" w:rsidTr="00054E97">
        <w:trPr>
          <w:trHeight w:val="361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054E97" w:rsidP="004152AC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مدرس مساعد بقسم علم النفس</w:t>
            </w:r>
          </w:p>
        </w:tc>
        <w:tc>
          <w:tcPr>
            <w:tcW w:w="3264" w:type="dxa"/>
            <w:shd w:val="clear" w:color="auto" w:fill="FFFFFF"/>
          </w:tcPr>
          <w:p w:rsidR="00235C7E" w:rsidRPr="00305B98" w:rsidRDefault="00054E97" w:rsidP="004152AC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4593" w:type="dxa"/>
            <w:shd w:val="clear" w:color="auto" w:fill="FFFFFF"/>
          </w:tcPr>
          <w:p w:rsidR="00235C7E" w:rsidRPr="00305B98" w:rsidRDefault="00054E97" w:rsidP="004152AC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2010</w:t>
            </w:r>
          </w:p>
        </w:tc>
      </w:tr>
      <w:tr w:rsidR="00235C7E" w:rsidRPr="006A51B8" w:rsidTr="00054E97">
        <w:trPr>
          <w:trHeight w:val="267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054E97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معيد بقسم علم النفس</w:t>
            </w:r>
          </w:p>
        </w:tc>
        <w:tc>
          <w:tcPr>
            <w:tcW w:w="3264" w:type="dxa"/>
            <w:shd w:val="clear" w:color="auto" w:fill="FFFFFF"/>
          </w:tcPr>
          <w:p w:rsidR="00235C7E" w:rsidRPr="00305B98" w:rsidRDefault="00054E97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  <w:tc>
          <w:tcPr>
            <w:tcW w:w="4593" w:type="dxa"/>
            <w:shd w:val="clear" w:color="auto" w:fill="FFFFFF"/>
          </w:tcPr>
          <w:p w:rsidR="00235C7E" w:rsidRPr="00305B98" w:rsidRDefault="00054E97" w:rsidP="001965A4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2005</w:t>
            </w:r>
          </w:p>
        </w:tc>
      </w:tr>
      <w:tr w:rsidR="00235C7E" w:rsidRPr="006A51B8" w:rsidTr="00054E97">
        <w:trPr>
          <w:trHeight w:val="343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235C7E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235C7E" w:rsidRPr="00305B98" w:rsidRDefault="00235C7E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593" w:type="dxa"/>
            <w:shd w:val="clear" w:color="auto" w:fill="FFFFFF"/>
          </w:tcPr>
          <w:p w:rsidR="00235C7E" w:rsidRPr="00305B98" w:rsidRDefault="00235C7E" w:rsidP="007975E9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235C7E" w:rsidRPr="006A51B8" w:rsidTr="00054E97">
        <w:trPr>
          <w:trHeight w:val="249"/>
        </w:trPr>
        <w:tc>
          <w:tcPr>
            <w:tcW w:w="2066" w:type="dxa"/>
            <w:tcBorders>
              <w:left w:val="single" w:sz="4" w:space="0" w:color="auto"/>
            </w:tcBorders>
            <w:shd w:val="clear" w:color="auto" w:fill="FFFFFF"/>
          </w:tcPr>
          <w:p w:rsidR="00235C7E" w:rsidRPr="00305B98" w:rsidRDefault="00235C7E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235C7E" w:rsidRPr="00305B98" w:rsidRDefault="00235C7E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593" w:type="dxa"/>
            <w:shd w:val="clear" w:color="auto" w:fill="FFFFFF"/>
          </w:tcPr>
          <w:p w:rsidR="00235C7E" w:rsidRPr="00305B98" w:rsidRDefault="00235C7E" w:rsidP="007975E9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114F3A" w:rsidRDefault="00114F3A" w:rsidP="00AB692F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114F3A" w:rsidRDefault="00114F3A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AB692F" w:rsidRPr="00AB692F" w:rsidRDefault="00AB692F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AB692F"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  <w:t xml:space="preserve">خبرات التدريس في المقررات </w:t>
      </w:r>
    </w:p>
    <w:tbl>
      <w:tblPr>
        <w:bidiVisual/>
        <w:tblW w:w="1006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395"/>
      </w:tblGrid>
      <w:tr w:rsidR="007351AD" w:rsidRPr="00EF70A8" w:rsidTr="00882D97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EF70A8" w:rsidRDefault="007351AD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EF70A8" w:rsidRDefault="007351AD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395" w:type="dxa"/>
            <w:shd w:val="clear" w:color="auto" w:fill="C0C0C0"/>
            <w:vAlign w:val="center"/>
          </w:tcPr>
          <w:p w:rsidR="007351AD" w:rsidRPr="00EF70A8" w:rsidRDefault="000C5049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351AD" w:rsidRPr="00EF70A8" w:rsidTr="00882D97">
        <w:trPr>
          <w:trHeight w:val="346"/>
        </w:trPr>
        <w:tc>
          <w:tcPr>
            <w:tcW w:w="567" w:type="dxa"/>
          </w:tcPr>
          <w:p w:rsidR="007351AD" w:rsidRPr="00C2306B" w:rsidRDefault="007351AD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351AD" w:rsidRPr="00C2306B" w:rsidRDefault="00DD4C1C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الارشاد النفسي</w:t>
            </w:r>
          </w:p>
        </w:tc>
        <w:tc>
          <w:tcPr>
            <w:tcW w:w="4395" w:type="dxa"/>
            <w:vAlign w:val="center"/>
          </w:tcPr>
          <w:p w:rsidR="007351AD" w:rsidRPr="00C2306B" w:rsidRDefault="00DD4C1C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7351AD" w:rsidRPr="00EF70A8" w:rsidTr="00882D97">
        <w:trPr>
          <w:trHeight w:val="346"/>
        </w:trPr>
        <w:tc>
          <w:tcPr>
            <w:tcW w:w="567" w:type="dxa"/>
          </w:tcPr>
          <w:p w:rsidR="007351AD" w:rsidRPr="00C2306B" w:rsidRDefault="007351AD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7351AD" w:rsidRPr="00C2306B" w:rsidRDefault="00DD4C1C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النفس العام</w:t>
            </w:r>
          </w:p>
        </w:tc>
        <w:tc>
          <w:tcPr>
            <w:tcW w:w="4395" w:type="dxa"/>
            <w:vAlign w:val="center"/>
          </w:tcPr>
          <w:p w:rsidR="007351AD" w:rsidRPr="00C2306B" w:rsidRDefault="00DD4C1C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7351AD" w:rsidRPr="00EF70A8" w:rsidTr="00882D97">
        <w:trPr>
          <w:trHeight w:val="357"/>
        </w:trPr>
        <w:tc>
          <w:tcPr>
            <w:tcW w:w="567" w:type="dxa"/>
          </w:tcPr>
          <w:p w:rsidR="007351AD" w:rsidRPr="00C2306B" w:rsidRDefault="007351AD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7351AD" w:rsidRPr="00C2306B" w:rsidRDefault="00DD4C1C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النفس المرضي</w:t>
            </w:r>
          </w:p>
        </w:tc>
        <w:tc>
          <w:tcPr>
            <w:tcW w:w="4395" w:type="dxa"/>
            <w:vAlign w:val="center"/>
          </w:tcPr>
          <w:p w:rsidR="007351AD" w:rsidRPr="00C2306B" w:rsidRDefault="00DD4C1C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7351AD" w:rsidRPr="00EF70A8" w:rsidTr="00882D97">
        <w:trPr>
          <w:trHeight w:val="346"/>
        </w:trPr>
        <w:tc>
          <w:tcPr>
            <w:tcW w:w="567" w:type="dxa"/>
          </w:tcPr>
          <w:p w:rsidR="007351AD" w:rsidRPr="00C2306B" w:rsidRDefault="007351AD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351AD" w:rsidRPr="00C2306B" w:rsidRDefault="00DD4C1C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النفس الرشد والمسنين</w:t>
            </w:r>
          </w:p>
        </w:tc>
        <w:tc>
          <w:tcPr>
            <w:tcW w:w="4395" w:type="dxa"/>
            <w:vAlign w:val="center"/>
          </w:tcPr>
          <w:p w:rsidR="007351AD" w:rsidRPr="00C2306B" w:rsidRDefault="00DD4C1C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:rsidR="00B10A55" w:rsidRPr="00C2306B" w:rsidRDefault="00DD4C1C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علم النفس المعرفي التجريبي</w:t>
            </w:r>
          </w:p>
        </w:tc>
        <w:tc>
          <w:tcPr>
            <w:tcW w:w="4395" w:type="dxa"/>
            <w:vAlign w:val="center"/>
          </w:tcPr>
          <w:p w:rsidR="00B10A55" w:rsidRPr="00C2306B" w:rsidRDefault="00DD4C1C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:rsidR="00B10A55" w:rsidRPr="00C2306B" w:rsidRDefault="00DD4C1C" w:rsidP="00FC022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علم النفس</w:t>
            </w:r>
          </w:p>
        </w:tc>
        <w:tc>
          <w:tcPr>
            <w:tcW w:w="4395" w:type="dxa"/>
            <w:vAlign w:val="center"/>
          </w:tcPr>
          <w:p w:rsidR="00B10A55" w:rsidRPr="00C2306B" w:rsidRDefault="00DD4C1C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:rsidR="00B10A55" w:rsidRPr="00C2306B" w:rsidRDefault="00DD4C1C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سيكولوجية التعلم</w:t>
            </w:r>
          </w:p>
        </w:tc>
        <w:tc>
          <w:tcPr>
            <w:tcW w:w="4395" w:type="dxa"/>
            <w:vAlign w:val="center"/>
          </w:tcPr>
          <w:p w:rsidR="00B10A55" w:rsidRPr="00C2306B" w:rsidRDefault="00FA5DF6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:rsidR="00B10A55" w:rsidRPr="00C2306B" w:rsidRDefault="00882D97" w:rsidP="00FC022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النمو المعرفي واللغوي</w:t>
            </w:r>
          </w:p>
        </w:tc>
        <w:tc>
          <w:tcPr>
            <w:tcW w:w="4395" w:type="dxa"/>
            <w:vAlign w:val="center"/>
          </w:tcPr>
          <w:p w:rsidR="00B10A55" w:rsidRPr="00C2306B" w:rsidRDefault="00882D97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:rsidR="00B10A55" w:rsidRPr="00C2306B" w:rsidRDefault="00882D97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التفكير وحل المشكلات</w:t>
            </w:r>
          </w:p>
        </w:tc>
        <w:tc>
          <w:tcPr>
            <w:tcW w:w="4395" w:type="dxa"/>
            <w:vAlign w:val="center"/>
          </w:tcPr>
          <w:p w:rsidR="00B10A55" w:rsidRPr="00C2306B" w:rsidRDefault="00882D97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:rsidR="00B10A55" w:rsidRPr="00C2306B" w:rsidRDefault="00882D97" w:rsidP="002B51D7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نصوص نفسية بلغة اوروبية</w:t>
            </w:r>
          </w:p>
        </w:tc>
        <w:tc>
          <w:tcPr>
            <w:tcW w:w="4395" w:type="dxa"/>
            <w:vAlign w:val="center"/>
          </w:tcPr>
          <w:p w:rsidR="00B10A55" w:rsidRPr="00C2306B" w:rsidRDefault="00882D97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5103" w:type="dxa"/>
            <w:vAlign w:val="center"/>
          </w:tcPr>
          <w:p w:rsidR="00B10A55" w:rsidRPr="00C2306B" w:rsidRDefault="00882D97" w:rsidP="00FC022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قضايا سيكولوجية معاصرة</w:t>
            </w:r>
          </w:p>
        </w:tc>
        <w:tc>
          <w:tcPr>
            <w:tcW w:w="4395" w:type="dxa"/>
            <w:vAlign w:val="center"/>
          </w:tcPr>
          <w:p w:rsidR="00B10A55" w:rsidRPr="00C2306B" w:rsidRDefault="00882D97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12</w:t>
            </w:r>
          </w:p>
        </w:tc>
        <w:tc>
          <w:tcPr>
            <w:tcW w:w="5103" w:type="dxa"/>
            <w:vAlign w:val="center"/>
          </w:tcPr>
          <w:p w:rsidR="00B10A55" w:rsidRPr="00C2306B" w:rsidRDefault="00882D97" w:rsidP="00FC022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اتخاذ القرار وحل المشكلات</w:t>
            </w:r>
          </w:p>
        </w:tc>
        <w:tc>
          <w:tcPr>
            <w:tcW w:w="4395" w:type="dxa"/>
            <w:vAlign w:val="center"/>
          </w:tcPr>
          <w:p w:rsidR="00B10A55" w:rsidRPr="00C2306B" w:rsidRDefault="00882D97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FC022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B10A55" w:rsidRPr="00EF70A8" w:rsidTr="00882D97">
        <w:trPr>
          <w:trHeight w:val="346"/>
        </w:trPr>
        <w:tc>
          <w:tcPr>
            <w:tcW w:w="567" w:type="dxa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C2306B">
              <w:rPr>
                <w:rFonts w:cs="Traditional Arabic" w:hint="cs"/>
                <w:b/>
                <w:bCs/>
                <w:rtl/>
              </w:rPr>
              <w:t>14</w:t>
            </w:r>
          </w:p>
        </w:tc>
        <w:tc>
          <w:tcPr>
            <w:tcW w:w="5103" w:type="dxa"/>
            <w:vAlign w:val="center"/>
          </w:tcPr>
          <w:p w:rsidR="00B10A55" w:rsidRPr="00C2306B" w:rsidRDefault="00B10A55" w:rsidP="00FC022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395" w:type="dxa"/>
            <w:vAlign w:val="center"/>
          </w:tcPr>
          <w:p w:rsidR="00B10A55" w:rsidRPr="00C2306B" w:rsidRDefault="00B10A5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E24EE5" w:rsidRDefault="00E24EE5" w:rsidP="004E2BA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520CBF" w:rsidRDefault="004E2BAB" w:rsidP="00E24EE5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4E2BA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الخبرات المناصب العلمية </w:t>
      </w:r>
      <w:r w:rsidR="003C2601" w:rsidRPr="004E2BA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والإدارية</w:t>
      </w:r>
      <w:r w:rsidRPr="004E2BA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1006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7"/>
        <w:gridCol w:w="6804"/>
        <w:gridCol w:w="2694"/>
      </w:tblGrid>
      <w:tr w:rsidR="004E2BAB" w:rsidRPr="00EF70A8" w:rsidTr="00882D97">
        <w:trPr>
          <w:trHeight w:val="24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</w:tr>
      <w:tr w:rsidR="004E2BAB" w:rsidRPr="00EF70A8" w:rsidTr="00882D97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882D97" w:rsidP="00BE2CC6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معيد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882D97" w:rsidP="00A8366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4E2BAB" w:rsidRPr="00EF70A8" w:rsidTr="00882D97">
        <w:trPr>
          <w:trHeight w:val="469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Pr="00EF70A8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882D97" w:rsidP="00A8366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مدرس مساعد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882D97" w:rsidP="00A8366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4E2BAB" w:rsidRPr="00EF70A8" w:rsidTr="00882D97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882D97" w:rsidP="00A8366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مدرس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882D97" w:rsidP="00A8366D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المنوفية</w:t>
            </w:r>
          </w:p>
        </w:tc>
      </w:tr>
      <w:tr w:rsidR="004E2BAB" w:rsidRPr="00EF70A8" w:rsidTr="00882D97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E2BAB" w:rsidRDefault="004E2BAB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2BAB" w:rsidRPr="00A8366D" w:rsidRDefault="004E2BAB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855AA5" w:rsidRPr="00EF70A8" w:rsidTr="00882D97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55AA5" w:rsidRDefault="00BE2CC6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AA5" w:rsidRPr="00A8366D" w:rsidRDefault="00855AA5" w:rsidP="00BE2CC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855AA5" w:rsidRPr="00A8366D" w:rsidRDefault="00855AA5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87386" w:rsidRPr="00EF70A8" w:rsidTr="00882D97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087386" w:rsidRDefault="00FE0EA1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386" w:rsidRDefault="00087386" w:rsidP="0008738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087386" w:rsidRPr="00A8366D" w:rsidRDefault="00087386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FE0EA1" w:rsidRPr="00EF70A8" w:rsidTr="00882D97">
        <w:trPr>
          <w:trHeight w:val="59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E0EA1" w:rsidRDefault="00FE0EA1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7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0EA1" w:rsidRDefault="00FE0EA1" w:rsidP="00087386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FE0EA1" w:rsidRPr="00A8366D" w:rsidRDefault="00FE0EA1" w:rsidP="00A8366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114F3A" w:rsidRDefault="00114F3A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114F3A" w:rsidRDefault="00114F3A" w:rsidP="00114F3A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FC762E" w:rsidRDefault="00FC762E" w:rsidP="00E24EE5">
      <w:pPr>
        <w:bidi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4E2BAB" w:rsidRPr="000B628B" w:rsidRDefault="004E2BAB" w:rsidP="00FC762E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الإنتاج العلمي والمؤلفات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173"/>
        <w:gridCol w:w="2325"/>
      </w:tblGrid>
      <w:tr w:rsidR="004E2BAB" w:rsidRPr="00EF70A8" w:rsidTr="008C4163">
        <w:trPr>
          <w:trHeight w:val="446"/>
        </w:trPr>
        <w:tc>
          <w:tcPr>
            <w:tcW w:w="623" w:type="dxa"/>
            <w:shd w:val="clear" w:color="auto" w:fill="E0E0E0"/>
          </w:tcPr>
          <w:p w:rsidR="004E2BAB" w:rsidRPr="00EF70A8" w:rsidRDefault="004E2BA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7173" w:type="dxa"/>
            <w:shd w:val="clear" w:color="auto" w:fill="E0E0E0"/>
          </w:tcPr>
          <w:p w:rsidR="004E2BAB" w:rsidRPr="00EF70A8" w:rsidRDefault="004E2BA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2325" w:type="dxa"/>
            <w:shd w:val="clear" w:color="auto" w:fill="E0E0E0"/>
          </w:tcPr>
          <w:p w:rsidR="004E2BAB" w:rsidRPr="00EF70A8" w:rsidRDefault="004E2BAB" w:rsidP="004E2BA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نوع </w:t>
            </w:r>
            <w:r w:rsidR="005060CA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الإنتاج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(بحث علمي ، كتاب، أوراق عمل)</w:t>
            </w: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E2BAB" w:rsidRPr="006A51B8" w:rsidTr="008C4163">
        <w:trPr>
          <w:trHeight w:val="420"/>
        </w:trPr>
        <w:tc>
          <w:tcPr>
            <w:tcW w:w="623" w:type="dxa"/>
          </w:tcPr>
          <w:p w:rsidR="004E2BAB" w:rsidRPr="009839DC" w:rsidRDefault="004E2BA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7173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4E2BAB" w:rsidRPr="009839DC" w:rsidRDefault="004E2BAB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  <w:tr w:rsidR="009508D5" w:rsidRPr="006A51B8" w:rsidTr="008C4163">
        <w:trPr>
          <w:trHeight w:val="420"/>
        </w:trPr>
        <w:tc>
          <w:tcPr>
            <w:tcW w:w="623" w:type="dxa"/>
          </w:tcPr>
          <w:p w:rsidR="009508D5" w:rsidRPr="009839DC" w:rsidRDefault="00BC796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9839DC"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7173" w:type="dxa"/>
          </w:tcPr>
          <w:p w:rsidR="009508D5" w:rsidRPr="009839DC" w:rsidRDefault="009508D5" w:rsidP="00D44329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325" w:type="dxa"/>
          </w:tcPr>
          <w:p w:rsidR="009508D5" w:rsidRPr="009839DC" w:rsidRDefault="009508D5" w:rsidP="00D44329">
            <w:pPr>
              <w:bidi/>
              <w:ind w:left="360" w:hanging="360"/>
              <w:rPr>
                <w:rFonts w:cs="Traditional Arabic"/>
                <w:b/>
                <w:bCs/>
                <w:rtl/>
              </w:rPr>
            </w:pPr>
          </w:p>
        </w:tc>
      </w:tr>
    </w:tbl>
    <w:p w:rsidR="004E2BAB" w:rsidRPr="000B628B" w:rsidRDefault="004E2BAB" w:rsidP="002B2BF5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الإشراف على الرسائل العلمية </w:t>
      </w:r>
    </w:p>
    <w:tbl>
      <w:tblPr>
        <w:bidiVisual/>
        <w:tblW w:w="1012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7967"/>
        <w:gridCol w:w="1689"/>
      </w:tblGrid>
      <w:tr w:rsidR="000B628B" w:rsidRPr="00EF70A8" w:rsidTr="00CB695F">
        <w:trPr>
          <w:trHeight w:val="546"/>
        </w:trPr>
        <w:tc>
          <w:tcPr>
            <w:tcW w:w="0" w:type="auto"/>
            <w:shd w:val="clear" w:color="auto" w:fill="C0C0C0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8078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الرسائل العلمية المشرف عليها</w:t>
            </w:r>
          </w:p>
        </w:tc>
        <w:tc>
          <w:tcPr>
            <w:tcW w:w="1702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نوع </w:t>
            </w:r>
            <w:r w:rsidR="00B5322B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الإشراف</w:t>
            </w:r>
          </w:p>
        </w:tc>
      </w:tr>
      <w:tr w:rsidR="000B628B" w:rsidRPr="00EF70A8" w:rsidTr="00CB695F">
        <w:trPr>
          <w:trHeight w:val="443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8078" w:type="dxa"/>
          </w:tcPr>
          <w:p w:rsidR="000B628B" w:rsidRPr="00827667" w:rsidRDefault="000B628B" w:rsidP="00897992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827667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CB695F">
        <w:trPr>
          <w:trHeight w:val="421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8078" w:type="dxa"/>
          </w:tcPr>
          <w:p w:rsidR="000B628B" w:rsidRPr="00B5322B" w:rsidRDefault="000B628B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4D468F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CB695F">
        <w:trPr>
          <w:trHeight w:val="429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8078" w:type="dxa"/>
          </w:tcPr>
          <w:p w:rsidR="000B628B" w:rsidRPr="00B5322B" w:rsidRDefault="000B628B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4D468F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bookmarkStart w:id="0" w:name="_GoBack"/>
        <w:bookmarkEnd w:id="0"/>
      </w:tr>
      <w:tr w:rsidR="000B628B" w:rsidRPr="00EF70A8" w:rsidTr="00CB695F">
        <w:trPr>
          <w:trHeight w:val="451"/>
        </w:trPr>
        <w:tc>
          <w:tcPr>
            <w:tcW w:w="0" w:type="auto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8078" w:type="dxa"/>
          </w:tcPr>
          <w:p w:rsidR="000B628B" w:rsidRPr="00B5322B" w:rsidRDefault="000B628B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0B628B" w:rsidRPr="004D468F" w:rsidRDefault="000B628B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8078" w:type="dxa"/>
          </w:tcPr>
          <w:p w:rsidR="00ED709E" w:rsidRPr="00B5322B" w:rsidRDefault="00ED709E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8078" w:type="dxa"/>
          </w:tcPr>
          <w:p w:rsidR="00ED709E" w:rsidRPr="00B5322B" w:rsidRDefault="00ED709E" w:rsidP="0040318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8078" w:type="dxa"/>
          </w:tcPr>
          <w:p w:rsidR="00ED709E" w:rsidRPr="00B5322B" w:rsidRDefault="00ED709E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ED709E" w:rsidRPr="00EF70A8" w:rsidTr="00CB695F">
        <w:trPr>
          <w:trHeight w:val="451"/>
        </w:trPr>
        <w:tc>
          <w:tcPr>
            <w:tcW w:w="0" w:type="auto"/>
          </w:tcPr>
          <w:p w:rsidR="00ED709E" w:rsidRPr="006A51B8" w:rsidRDefault="00ED709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8078" w:type="dxa"/>
          </w:tcPr>
          <w:p w:rsidR="00ED709E" w:rsidRPr="00B5322B" w:rsidRDefault="00ED709E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ED709E" w:rsidRPr="004D468F" w:rsidRDefault="00ED709E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864935" w:rsidRPr="00EF70A8" w:rsidTr="00CB695F">
        <w:trPr>
          <w:trHeight w:val="451"/>
        </w:trPr>
        <w:tc>
          <w:tcPr>
            <w:tcW w:w="0" w:type="auto"/>
          </w:tcPr>
          <w:p w:rsidR="00864935" w:rsidRDefault="0086493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8078" w:type="dxa"/>
          </w:tcPr>
          <w:p w:rsidR="00864935" w:rsidRPr="00B5322B" w:rsidRDefault="00864935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864935" w:rsidRPr="004D468F" w:rsidRDefault="00864935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864935" w:rsidRPr="00EF70A8" w:rsidTr="00CB695F">
        <w:trPr>
          <w:trHeight w:val="451"/>
        </w:trPr>
        <w:tc>
          <w:tcPr>
            <w:tcW w:w="0" w:type="auto"/>
          </w:tcPr>
          <w:p w:rsidR="00864935" w:rsidRDefault="00864935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8078" w:type="dxa"/>
          </w:tcPr>
          <w:p w:rsidR="00864935" w:rsidRPr="00B5322B" w:rsidRDefault="00864935" w:rsidP="004D468F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02" w:type="dxa"/>
            <w:vAlign w:val="center"/>
          </w:tcPr>
          <w:p w:rsidR="00864935" w:rsidRPr="004D468F" w:rsidRDefault="00864935" w:rsidP="004D468F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0B628B" w:rsidRPr="000B628B" w:rsidRDefault="000B628B" w:rsidP="000B628B">
      <w:pPr>
        <w:bidi/>
        <w:ind w:firstLine="204"/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  <w:lang w:bidi="ar-EG"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الجوائز العلمية ، والمنح البحثية ، وشهادات التقدير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418"/>
        <w:gridCol w:w="2268"/>
        <w:gridCol w:w="4253"/>
      </w:tblGrid>
      <w:tr w:rsidR="000B628B" w:rsidRPr="00EF70A8" w:rsidTr="004921A7">
        <w:trPr>
          <w:trHeight w:val="360"/>
        </w:trPr>
        <w:tc>
          <w:tcPr>
            <w:tcW w:w="426" w:type="dxa"/>
            <w:shd w:val="clear" w:color="auto" w:fill="C0C0C0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842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المناسبة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مصدرها</w:t>
            </w:r>
          </w:p>
        </w:tc>
      </w:tr>
      <w:tr w:rsidR="000B628B" w:rsidRPr="00EF70A8" w:rsidTr="004921A7">
        <w:trPr>
          <w:trHeight w:val="360"/>
        </w:trPr>
        <w:tc>
          <w:tcPr>
            <w:tcW w:w="426" w:type="dxa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842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0B628B" w:rsidRPr="00EF70A8" w:rsidTr="004921A7">
        <w:trPr>
          <w:trHeight w:val="360"/>
        </w:trPr>
        <w:tc>
          <w:tcPr>
            <w:tcW w:w="426" w:type="dxa"/>
          </w:tcPr>
          <w:p w:rsidR="000B628B" w:rsidRPr="006A51B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842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1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0B628B" w:rsidRPr="00EF70A8" w:rsidRDefault="000B628B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4253" w:type="dxa"/>
          </w:tcPr>
          <w:p w:rsidR="000B628B" w:rsidRPr="00EF70A8" w:rsidRDefault="000B628B" w:rsidP="00BC796B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114F3A" w:rsidRDefault="00114F3A" w:rsidP="00C85749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0B628B" w:rsidRPr="000B628B" w:rsidRDefault="000B628B" w:rsidP="00114F3A">
      <w:pPr>
        <w:bidi/>
        <w:ind w:firstLine="204"/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  <w:lang w:bidi="ar-EG"/>
        </w:rPr>
      </w:pPr>
      <w:r w:rsidRPr="000B628B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06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45"/>
        <w:gridCol w:w="1276"/>
        <w:gridCol w:w="1275"/>
        <w:gridCol w:w="2212"/>
        <w:gridCol w:w="2892"/>
      </w:tblGrid>
      <w:tr w:rsidR="00427091" w:rsidRPr="00EF70A8" w:rsidTr="000016C5">
        <w:trPr>
          <w:trHeight w:val="569"/>
        </w:trPr>
        <w:tc>
          <w:tcPr>
            <w:tcW w:w="0" w:type="auto"/>
            <w:shd w:val="clear" w:color="auto" w:fill="C0C0C0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1945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2212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892" w:type="dxa"/>
            <w:shd w:val="clear" w:color="auto" w:fill="C0C0C0"/>
            <w:vAlign w:val="center"/>
          </w:tcPr>
          <w:p w:rsidR="00427091" w:rsidRPr="00EF70A8" w:rsidRDefault="00427091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427091" w:rsidRPr="0090549C" w:rsidTr="000016C5">
        <w:trPr>
          <w:trHeight w:val="331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194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27091" w:rsidRPr="006A51B8" w:rsidTr="000016C5">
        <w:trPr>
          <w:trHeight w:val="253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194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27091" w:rsidRPr="006A51B8" w:rsidTr="000016C5">
        <w:trPr>
          <w:trHeight w:val="301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194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427091" w:rsidRPr="0090549C" w:rsidTr="000016C5">
        <w:trPr>
          <w:trHeight w:val="420"/>
        </w:trPr>
        <w:tc>
          <w:tcPr>
            <w:tcW w:w="0" w:type="auto"/>
          </w:tcPr>
          <w:p w:rsidR="00427091" w:rsidRPr="006A51B8" w:rsidRDefault="00427091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194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427091" w:rsidRPr="00827667" w:rsidRDefault="00427091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D529C" w:rsidRPr="0090549C" w:rsidTr="000016C5">
        <w:trPr>
          <w:trHeight w:val="420"/>
        </w:trPr>
        <w:tc>
          <w:tcPr>
            <w:tcW w:w="0" w:type="auto"/>
          </w:tcPr>
          <w:p w:rsidR="006D529C" w:rsidRPr="006A51B8" w:rsidRDefault="00AF470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194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D529C" w:rsidRPr="0090549C" w:rsidTr="000016C5">
        <w:trPr>
          <w:trHeight w:val="420"/>
        </w:trPr>
        <w:tc>
          <w:tcPr>
            <w:tcW w:w="0" w:type="auto"/>
          </w:tcPr>
          <w:p w:rsidR="006D529C" w:rsidRPr="006A51B8" w:rsidRDefault="00403A24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194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D529C" w:rsidRPr="0090549C" w:rsidTr="000016C5">
        <w:trPr>
          <w:trHeight w:val="420"/>
        </w:trPr>
        <w:tc>
          <w:tcPr>
            <w:tcW w:w="0" w:type="auto"/>
          </w:tcPr>
          <w:p w:rsidR="006D529C" w:rsidRPr="006A51B8" w:rsidRDefault="00AF470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194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6D529C" w:rsidRPr="00827667" w:rsidRDefault="006D529C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C35A3E" w:rsidRPr="0090549C" w:rsidTr="000016C5">
        <w:trPr>
          <w:trHeight w:val="420"/>
        </w:trPr>
        <w:tc>
          <w:tcPr>
            <w:tcW w:w="0" w:type="auto"/>
          </w:tcPr>
          <w:p w:rsidR="00C35A3E" w:rsidRPr="006A51B8" w:rsidRDefault="00AF470E" w:rsidP="00BC796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1945" w:type="dxa"/>
            <w:vAlign w:val="center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212" w:type="dxa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892" w:type="dxa"/>
          </w:tcPr>
          <w:p w:rsidR="00C35A3E" w:rsidRPr="00827667" w:rsidRDefault="00C35A3E" w:rsidP="00CF11FD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752E67" w:rsidRPr="00752E67" w:rsidRDefault="00752E67" w:rsidP="00752E67">
      <w:pPr>
        <w:bidi/>
        <w:ind w:firstLine="204"/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  <w:lang w:bidi="ar-EG"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>الزيارات العلمية والمحاضرات العامة وخدمة المجتمع</w:t>
      </w:r>
    </w:p>
    <w:tbl>
      <w:tblPr>
        <w:bidiVisual/>
        <w:tblW w:w="1020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486"/>
        <w:gridCol w:w="1134"/>
        <w:gridCol w:w="992"/>
        <w:gridCol w:w="1560"/>
        <w:gridCol w:w="2552"/>
      </w:tblGrid>
      <w:tr w:rsidR="00752E67" w:rsidRPr="00EF70A8" w:rsidTr="001C2964">
        <w:trPr>
          <w:trHeight w:val="348"/>
        </w:trPr>
        <w:tc>
          <w:tcPr>
            <w:tcW w:w="483" w:type="dxa"/>
            <w:shd w:val="clear" w:color="auto" w:fill="C0C0C0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486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المشاركة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تاريخها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 المستف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ي</w:t>
            </w: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دة</w:t>
            </w:r>
          </w:p>
        </w:tc>
      </w:tr>
      <w:tr w:rsidR="00752E67" w:rsidRPr="009F5350" w:rsidTr="001C2964">
        <w:trPr>
          <w:trHeight w:val="565"/>
        </w:trPr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52E67" w:rsidRPr="009F5350" w:rsidTr="001C2964"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52E67" w:rsidRPr="009F5350" w:rsidTr="001C2964"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52E67" w:rsidRPr="009F5350" w:rsidTr="001C2964">
        <w:tc>
          <w:tcPr>
            <w:tcW w:w="483" w:type="dxa"/>
          </w:tcPr>
          <w:p w:rsidR="00752E67" w:rsidRPr="006A51B8" w:rsidRDefault="00752E67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486" w:type="dxa"/>
          </w:tcPr>
          <w:p w:rsidR="00752E67" w:rsidRPr="009718DA" w:rsidRDefault="00752E67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752E67" w:rsidRPr="009718DA" w:rsidRDefault="00752E67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718DA" w:rsidRPr="009F5350" w:rsidTr="001C2964">
        <w:tc>
          <w:tcPr>
            <w:tcW w:w="483" w:type="dxa"/>
          </w:tcPr>
          <w:p w:rsidR="009718DA" w:rsidRPr="006A51B8" w:rsidRDefault="001336E5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486" w:type="dxa"/>
          </w:tcPr>
          <w:p w:rsidR="009718DA" w:rsidRPr="009718DA" w:rsidRDefault="009718DA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718DA" w:rsidRPr="009718DA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9718DA" w:rsidRPr="009F5350" w:rsidTr="001C2964">
        <w:tc>
          <w:tcPr>
            <w:tcW w:w="483" w:type="dxa"/>
          </w:tcPr>
          <w:p w:rsidR="009718DA" w:rsidRPr="006A51B8" w:rsidRDefault="001336E5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486" w:type="dxa"/>
          </w:tcPr>
          <w:p w:rsidR="009718DA" w:rsidRPr="00810CCC" w:rsidRDefault="009718DA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718DA" w:rsidRPr="001336E5" w:rsidRDefault="009718DA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8F0290" w:rsidRPr="009F5350" w:rsidTr="001C2964">
        <w:tc>
          <w:tcPr>
            <w:tcW w:w="483" w:type="dxa"/>
          </w:tcPr>
          <w:p w:rsidR="008F0290" w:rsidRDefault="00440D23" w:rsidP="003A3CAE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486" w:type="dxa"/>
          </w:tcPr>
          <w:p w:rsidR="008F0290" w:rsidRPr="00810CCC" w:rsidRDefault="008F0290" w:rsidP="003A3CAE">
            <w:pPr>
              <w:bidi/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2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560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8F0290" w:rsidRPr="001336E5" w:rsidRDefault="008F0290" w:rsidP="003A3CAE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</w:tbl>
    <w:p w:rsidR="00752E67" w:rsidRPr="00EF70A8" w:rsidRDefault="00752E67" w:rsidP="00DC7ABF">
      <w:pPr>
        <w:bidi/>
        <w:rPr>
          <w:rFonts w:cs="Traditional Arabic" w:hint="cs"/>
          <w:b/>
          <w:bCs/>
          <w:color w:val="003366"/>
          <w:rtl/>
          <w:lang w:bidi="ar-EG"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32"/>
          <w:szCs w:val="32"/>
          <w:rtl/>
        </w:rPr>
        <w:t>اللجان</w:t>
      </w:r>
      <w:r w:rsidRPr="00EF70A8">
        <w:rPr>
          <w:rFonts w:cs="Traditional Arabic" w:hint="cs"/>
          <w:b/>
          <w:bCs/>
          <w:color w:val="003366"/>
          <w:rtl/>
        </w:rPr>
        <w:tab/>
      </w:r>
    </w:p>
    <w:tbl>
      <w:tblPr>
        <w:bidiVisual/>
        <w:tblW w:w="1020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82"/>
        <w:gridCol w:w="3402"/>
        <w:gridCol w:w="1984"/>
        <w:gridCol w:w="851"/>
        <w:gridCol w:w="3488"/>
      </w:tblGrid>
      <w:tr w:rsidR="00752E67" w:rsidRPr="00EF70A8" w:rsidTr="002F7D67">
        <w:trPr>
          <w:trHeight w:val="390"/>
        </w:trPr>
        <w:tc>
          <w:tcPr>
            <w:tcW w:w="482" w:type="dxa"/>
            <w:shd w:val="clear" w:color="auto" w:fill="C0C0C0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752E67" w:rsidRPr="00EF70A8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3488" w:type="dxa"/>
            <w:shd w:val="clear" w:color="auto" w:fill="C0C0C0"/>
            <w:vAlign w:val="center"/>
          </w:tcPr>
          <w:p w:rsidR="00752E67" w:rsidRDefault="00752E67" w:rsidP="00BC796B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jc w:val="both"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752E67" w:rsidRPr="006A51B8" w:rsidTr="002F7D67">
        <w:trPr>
          <w:trHeight w:val="390"/>
        </w:trPr>
        <w:tc>
          <w:tcPr>
            <w:tcW w:w="482" w:type="dxa"/>
          </w:tcPr>
          <w:p w:rsidR="00752E67" w:rsidRPr="006A51B8" w:rsidRDefault="00752E67" w:rsidP="00F11B95">
            <w:pPr>
              <w:bidi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752E67" w:rsidRPr="000C3183" w:rsidRDefault="00752E67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012BC2" w:rsidRPr="006A51B8" w:rsidTr="002F7D67">
        <w:trPr>
          <w:trHeight w:val="390"/>
        </w:trPr>
        <w:tc>
          <w:tcPr>
            <w:tcW w:w="482" w:type="dxa"/>
          </w:tcPr>
          <w:p w:rsidR="00012BC2" w:rsidRPr="006A51B8" w:rsidRDefault="00012BC2" w:rsidP="00F11B95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012BC2" w:rsidRPr="006A51B8" w:rsidTr="002F7D67">
        <w:trPr>
          <w:trHeight w:val="390"/>
        </w:trPr>
        <w:tc>
          <w:tcPr>
            <w:tcW w:w="482" w:type="dxa"/>
          </w:tcPr>
          <w:p w:rsidR="00012BC2" w:rsidRPr="006A51B8" w:rsidRDefault="00012BC2" w:rsidP="00F11B95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1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  <w:tc>
          <w:tcPr>
            <w:tcW w:w="3488" w:type="dxa"/>
          </w:tcPr>
          <w:p w:rsidR="00012BC2" w:rsidRPr="000C3183" w:rsidRDefault="00012BC2" w:rsidP="002913E4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114F3A" w:rsidRDefault="00114F3A" w:rsidP="00752E67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C33B22" w:rsidRPr="00EF70A8" w:rsidRDefault="00B95B25" w:rsidP="00114F3A">
      <w:pPr>
        <w:bidi/>
        <w:ind w:firstLine="204"/>
        <w:rPr>
          <w:rFonts w:cs="Traditional Arabic" w:hint="cs"/>
          <w:b/>
          <w:bCs/>
          <w:color w:val="003366"/>
          <w:rtl/>
          <w:lang w:bidi="ar-EG"/>
        </w:rPr>
      </w:pPr>
      <w:r w:rsidRPr="00752E67">
        <w:rPr>
          <w:rFonts w:ascii="Simplified Arabic" w:hAnsi="Simplified Arabic" w:cs="Simplified Arabic" w:hint="cs"/>
          <w:b/>
          <w:bCs/>
          <w:color w:val="003366"/>
          <w:sz w:val="28"/>
          <w:szCs w:val="28"/>
          <w:rtl/>
        </w:rPr>
        <w:t>العضويات العلمية والمهنية</w:t>
      </w:r>
      <w:r w:rsidR="00C25D21" w:rsidRPr="00EF70A8">
        <w:rPr>
          <w:rFonts w:cs="Traditional Arabic" w:hint="cs"/>
          <w:b/>
          <w:bCs/>
          <w:color w:val="003366"/>
          <w:rtl/>
        </w:rPr>
        <w:tab/>
      </w:r>
    </w:p>
    <w:tbl>
      <w:tblPr>
        <w:bidiVisual/>
        <w:tblW w:w="10263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11"/>
        <w:gridCol w:w="714"/>
        <w:gridCol w:w="3256"/>
      </w:tblGrid>
      <w:tr w:rsidR="00752E67" w:rsidRPr="00EF70A8" w:rsidTr="00EA0A63">
        <w:trPr>
          <w:trHeight w:val="603"/>
        </w:trPr>
        <w:tc>
          <w:tcPr>
            <w:tcW w:w="482" w:type="dxa"/>
            <w:shd w:val="clear" w:color="auto" w:fill="C0C0C0"/>
          </w:tcPr>
          <w:p w:rsidR="00752E67" w:rsidRPr="00EF70A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714" w:type="dxa"/>
            <w:shd w:val="clear" w:color="auto" w:fill="C0C0C0"/>
            <w:vAlign w:val="center"/>
          </w:tcPr>
          <w:p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3256" w:type="dxa"/>
            <w:shd w:val="clear" w:color="auto" w:fill="C0C0C0"/>
            <w:vAlign w:val="center"/>
          </w:tcPr>
          <w:p w:rsidR="00752E67" w:rsidRDefault="00752E67" w:rsidP="005B688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:rsidTr="00EA0A63">
        <w:tc>
          <w:tcPr>
            <w:tcW w:w="482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72FC3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5811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14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56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752E67" w:rsidRPr="006A51B8" w:rsidTr="00EA0A63">
        <w:tc>
          <w:tcPr>
            <w:tcW w:w="482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72FC3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5811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14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56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  <w:tr w:rsidR="00752E67" w:rsidRPr="006A51B8" w:rsidTr="00EA0A63">
        <w:tc>
          <w:tcPr>
            <w:tcW w:w="482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  <w:r w:rsidRPr="00C72FC3"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5811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14" w:type="dxa"/>
          </w:tcPr>
          <w:p w:rsidR="00752E67" w:rsidRPr="00C72FC3" w:rsidRDefault="00752E67" w:rsidP="00C72FC3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56" w:type="dxa"/>
          </w:tcPr>
          <w:p w:rsidR="00752E67" w:rsidRPr="006A51B8" w:rsidRDefault="00752E67" w:rsidP="002C0DC7">
            <w:pPr>
              <w:jc w:val="center"/>
              <w:rPr>
                <w:rFonts w:cs="Traditional Arabic"/>
              </w:rPr>
            </w:pPr>
          </w:p>
        </w:tc>
      </w:tr>
    </w:tbl>
    <w:p w:rsidR="006409F2" w:rsidRDefault="006409F2" w:rsidP="00440D23">
      <w:pPr>
        <w:bidi/>
        <w:rPr>
          <w:rFonts w:cs="Traditional Arabic" w:hint="cs"/>
          <w:b/>
          <w:bCs/>
          <w:color w:val="003366"/>
          <w:sz w:val="32"/>
          <w:szCs w:val="32"/>
          <w:rtl/>
          <w:lang w:bidi="ar-EG"/>
        </w:rPr>
      </w:pPr>
    </w:p>
    <w:tbl>
      <w:tblPr>
        <w:tblpPr w:leftFromText="180" w:rightFromText="180" w:vertAnchor="text" w:horzAnchor="margin" w:tblpXSpec="center" w:tblpY="81"/>
        <w:bidiVisual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811"/>
        <w:gridCol w:w="768"/>
        <w:gridCol w:w="1375"/>
        <w:gridCol w:w="812"/>
        <w:gridCol w:w="1896"/>
        <w:gridCol w:w="993"/>
        <w:gridCol w:w="1985"/>
      </w:tblGrid>
      <w:tr w:rsidR="005B6881" w:rsidRPr="00EF70A8" w:rsidTr="00D92D6B">
        <w:trPr>
          <w:trHeight w:val="350"/>
        </w:trPr>
        <w:tc>
          <w:tcPr>
            <w:tcW w:w="691" w:type="dxa"/>
            <w:shd w:val="clear" w:color="auto" w:fill="E0E0E0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811" w:type="dxa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68" w:type="dxa"/>
            <w:shd w:val="clear" w:color="auto" w:fill="E0E0E0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:rsidR="005B6881" w:rsidRPr="00BF2312" w:rsidRDefault="005B6881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12" w:type="dxa"/>
            <w:shd w:val="clear" w:color="auto" w:fill="E0E0E0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5B6881" w:rsidRPr="00BF2312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 w:rsidRPr="00BF2312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985" w:type="dxa"/>
            <w:vAlign w:val="center"/>
          </w:tcPr>
          <w:p w:rsidR="005B6881" w:rsidRPr="00BF2312" w:rsidRDefault="005B6881" w:rsidP="00C223B3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</w:tbl>
    <w:p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BA" w:rsidRDefault="00F503BA" w:rsidP="00E74C02">
      <w:r>
        <w:separator/>
      </w:r>
    </w:p>
  </w:endnote>
  <w:endnote w:type="continuationSeparator" w:id="0">
    <w:p w:rsidR="00F503BA" w:rsidRDefault="00F503BA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BA" w:rsidRDefault="00F503BA" w:rsidP="00E74C02">
      <w:r>
        <w:separator/>
      </w:r>
    </w:p>
  </w:footnote>
  <w:footnote w:type="continuationSeparator" w:id="0">
    <w:p w:rsidR="00F503BA" w:rsidRDefault="00F503BA" w:rsidP="00E7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15907112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D4C7E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965FD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B2BB7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95FAC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804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3B846F86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D2681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B1C63"/>
    <w:multiLevelType w:val="hybridMultilevel"/>
    <w:tmpl w:val="525AB9D6"/>
    <w:lvl w:ilvl="0" w:tplc="7E8AE7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C6DB0"/>
    <w:multiLevelType w:val="hybridMultilevel"/>
    <w:tmpl w:val="E180A4F4"/>
    <w:lvl w:ilvl="0" w:tplc="97D2C65A">
      <w:start w:val="1"/>
      <w:numFmt w:val="decimal"/>
      <w:lvlText w:val="%1-"/>
      <w:lvlJc w:val="left"/>
      <w:pPr>
        <w:ind w:left="64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717BA3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30101"/>
    <w:multiLevelType w:val="hybridMultilevel"/>
    <w:tmpl w:val="F87C5458"/>
    <w:lvl w:ilvl="0" w:tplc="611626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942456"/>
    <w:multiLevelType w:val="hybridMultilevel"/>
    <w:tmpl w:val="DD64EEDA"/>
    <w:lvl w:ilvl="0" w:tplc="671E4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0B90"/>
    <w:multiLevelType w:val="hybridMultilevel"/>
    <w:tmpl w:val="0FF0ADA0"/>
    <w:lvl w:ilvl="0" w:tplc="3962C68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1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16"/>
  </w:num>
  <w:num w:numId="12">
    <w:abstractNumId w:val="4"/>
  </w:num>
  <w:num w:numId="13">
    <w:abstractNumId w:val="9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5"/>
  </w:num>
  <w:num w:numId="20">
    <w:abstractNumId w:val="19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E"/>
    <w:rsid w:val="000016C5"/>
    <w:rsid w:val="00012BC2"/>
    <w:rsid w:val="00021FD9"/>
    <w:rsid w:val="00022EC9"/>
    <w:rsid w:val="00025E1F"/>
    <w:rsid w:val="00026B63"/>
    <w:rsid w:val="0003097E"/>
    <w:rsid w:val="00041FB8"/>
    <w:rsid w:val="000477CF"/>
    <w:rsid w:val="00054E97"/>
    <w:rsid w:val="0007052B"/>
    <w:rsid w:val="00080443"/>
    <w:rsid w:val="00081C25"/>
    <w:rsid w:val="000848CF"/>
    <w:rsid w:val="00087386"/>
    <w:rsid w:val="000A69F4"/>
    <w:rsid w:val="000B628B"/>
    <w:rsid w:val="000C16B1"/>
    <w:rsid w:val="000C3183"/>
    <w:rsid w:val="000C5049"/>
    <w:rsid w:val="000D30D3"/>
    <w:rsid w:val="000D37DF"/>
    <w:rsid w:val="000D584E"/>
    <w:rsid w:val="000D643F"/>
    <w:rsid w:val="000D6AD4"/>
    <w:rsid w:val="000D72C8"/>
    <w:rsid w:val="000E4D1C"/>
    <w:rsid w:val="000F371E"/>
    <w:rsid w:val="001042D3"/>
    <w:rsid w:val="00111882"/>
    <w:rsid w:val="001119E1"/>
    <w:rsid w:val="00114249"/>
    <w:rsid w:val="00114F3A"/>
    <w:rsid w:val="001217BE"/>
    <w:rsid w:val="001336E5"/>
    <w:rsid w:val="00140C49"/>
    <w:rsid w:val="001411B4"/>
    <w:rsid w:val="00141AFE"/>
    <w:rsid w:val="00143862"/>
    <w:rsid w:val="00157F32"/>
    <w:rsid w:val="00163F07"/>
    <w:rsid w:val="00180E89"/>
    <w:rsid w:val="0018287B"/>
    <w:rsid w:val="00194C87"/>
    <w:rsid w:val="001965A4"/>
    <w:rsid w:val="001B12F0"/>
    <w:rsid w:val="001C2964"/>
    <w:rsid w:val="001D1A1C"/>
    <w:rsid w:val="001E08DF"/>
    <w:rsid w:val="001E1202"/>
    <w:rsid w:val="001E1E77"/>
    <w:rsid w:val="001E1F7B"/>
    <w:rsid w:val="001F13AE"/>
    <w:rsid w:val="001F3E3B"/>
    <w:rsid w:val="002008F7"/>
    <w:rsid w:val="00200B58"/>
    <w:rsid w:val="00207603"/>
    <w:rsid w:val="00210E9A"/>
    <w:rsid w:val="0021147F"/>
    <w:rsid w:val="00212E61"/>
    <w:rsid w:val="002153A9"/>
    <w:rsid w:val="00223A2D"/>
    <w:rsid w:val="00227CF9"/>
    <w:rsid w:val="00231FF7"/>
    <w:rsid w:val="002349E1"/>
    <w:rsid w:val="00235C7E"/>
    <w:rsid w:val="0024031D"/>
    <w:rsid w:val="00242AD7"/>
    <w:rsid w:val="00246893"/>
    <w:rsid w:val="002535C9"/>
    <w:rsid w:val="00266C64"/>
    <w:rsid w:val="00272F50"/>
    <w:rsid w:val="00282AD5"/>
    <w:rsid w:val="00282BA7"/>
    <w:rsid w:val="002913E4"/>
    <w:rsid w:val="002979C6"/>
    <w:rsid w:val="002A3B40"/>
    <w:rsid w:val="002B2BF5"/>
    <w:rsid w:val="002B3F3F"/>
    <w:rsid w:val="002B51D7"/>
    <w:rsid w:val="002B54AA"/>
    <w:rsid w:val="002B7B86"/>
    <w:rsid w:val="002C0DC7"/>
    <w:rsid w:val="002C22FF"/>
    <w:rsid w:val="002C6460"/>
    <w:rsid w:val="002C6E44"/>
    <w:rsid w:val="002D5D6A"/>
    <w:rsid w:val="002D6526"/>
    <w:rsid w:val="002E18E9"/>
    <w:rsid w:val="002E7663"/>
    <w:rsid w:val="002F5A75"/>
    <w:rsid w:val="002F7D67"/>
    <w:rsid w:val="0030234A"/>
    <w:rsid w:val="00303D4B"/>
    <w:rsid w:val="00305B98"/>
    <w:rsid w:val="0031280B"/>
    <w:rsid w:val="00315695"/>
    <w:rsid w:val="00323F50"/>
    <w:rsid w:val="003353EB"/>
    <w:rsid w:val="00336523"/>
    <w:rsid w:val="00341706"/>
    <w:rsid w:val="00341C77"/>
    <w:rsid w:val="003449FE"/>
    <w:rsid w:val="0035306A"/>
    <w:rsid w:val="00357B44"/>
    <w:rsid w:val="00360778"/>
    <w:rsid w:val="0037014E"/>
    <w:rsid w:val="00374176"/>
    <w:rsid w:val="003807BC"/>
    <w:rsid w:val="0038356F"/>
    <w:rsid w:val="00383E02"/>
    <w:rsid w:val="00390BA9"/>
    <w:rsid w:val="003A1069"/>
    <w:rsid w:val="003A3CAE"/>
    <w:rsid w:val="003C2601"/>
    <w:rsid w:val="003E0786"/>
    <w:rsid w:val="003E2147"/>
    <w:rsid w:val="003E4394"/>
    <w:rsid w:val="003E7642"/>
    <w:rsid w:val="003F5892"/>
    <w:rsid w:val="00403184"/>
    <w:rsid w:val="00403A24"/>
    <w:rsid w:val="004141D7"/>
    <w:rsid w:val="004152AC"/>
    <w:rsid w:val="00417F11"/>
    <w:rsid w:val="00427091"/>
    <w:rsid w:val="00440D23"/>
    <w:rsid w:val="00451107"/>
    <w:rsid w:val="00451310"/>
    <w:rsid w:val="00453F5A"/>
    <w:rsid w:val="00455A1E"/>
    <w:rsid w:val="00455F9E"/>
    <w:rsid w:val="004627CC"/>
    <w:rsid w:val="004627D1"/>
    <w:rsid w:val="00483CD9"/>
    <w:rsid w:val="004921A7"/>
    <w:rsid w:val="00497BD2"/>
    <w:rsid w:val="004A5F8F"/>
    <w:rsid w:val="004C7858"/>
    <w:rsid w:val="004D468F"/>
    <w:rsid w:val="004D46F6"/>
    <w:rsid w:val="004E2BAB"/>
    <w:rsid w:val="004F0950"/>
    <w:rsid w:val="004F35BF"/>
    <w:rsid w:val="004F640E"/>
    <w:rsid w:val="004F6E29"/>
    <w:rsid w:val="00505378"/>
    <w:rsid w:val="00505D00"/>
    <w:rsid w:val="005060CA"/>
    <w:rsid w:val="00507D8C"/>
    <w:rsid w:val="005129CF"/>
    <w:rsid w:val="005141C8"/>
    <w:rsid w:val="005168E8"/>
    <w:rsid w:val="00520CBF"/>
    <w:rsid w:val="00522201"/>
    <w:rsid w:val="0052584D"/>
    <w:rsid w:val="00531B75"/>
    <w:rsid w:val="00534B91"/>
    <w:rsid w:val="00550AE5"/>
    <w:rsid w:val="0055758E"/>
    <w:rsid w:val="00564543"/>
    <w:rsid w:val="00570F2E"/>
    <w:rsid w:val="00582526"/>
    <w:rsid w:val="00594B05"/>
    <w:rsid w:val="00595FA8"/>
    <w:rsid w:val="005973BB"/>
    <w:rsid w:val="00597660"/>
    <w:rsid w:val="005B0751"/>
    <w:rsid w:val="005B177C"/>
    <w:rsid w:val="005B3FAD"/>
    <w:rsid w:val="005B6881"/>
    <w:rsid w:val="005C2C4F"/>
    <w:rsid w:val="005D26F9"/>
    <w:rsid w:val="005D2FA7"/>
    <w:rsid w:val="005D67B7"/>
    <w:rsid w:val="005E028C"/>
    <w:rsid w:val="005E2D21"/>
    <w:rsid w:val="005E636A"/>
    <w:rsid w:val="00603952"/>
    <w:rsid w:val="00603E22"/>
    <w:rsid w:val="00606960"/>
    <w:rsid w:val="00622DA3"/>
    <w:rsid w:val="006231EA"/>
    <w:rsid w:val="00624690"/>
    <w:rsid w:val="00634BFF"/>
    <w:rsid w:val="006409F2"/>
    <w:rsid w:val="00644FC7"/>
    <w:rsid w:val="0064580F"/>
    <w:rsid w:val="00646865"/>
    <w:rsid w:val="0065686A"/>
    <w:rsid w:val="00663D67"/>
    <w:rsid w:val="00667D63"/>
    <w:rsid w:val="00672322"/>
    <w:rsid w:val="006766D6"/>
    <w:rsid w:val="00680686"/>
    <w:rsid w:val="00680D5C"/>
    <w:rsid w:val="0068326A"/>
    <w:rsid w:val="00693510"/>
    <w:rsid w:val="006A0435"/>
    <w:rsid w:val="006A51B8"/>
    <w:rsid w:val="006B679C"/>
    <w:rsid w:val="006C33F9"/>
    <w:rsid w:val="006D529C"/>
    <w:rsid w:val="006E1DFF"/>
    <w:rsid w:val="006E4127"/>
    <w:rsid w:val="00700148"/>
    <w:rsid w:val="00725460"/>
    <w:rsid w:val="0073083B"/>
    <w:rsid w:val="007351AD"/>
    <w:rsid w:val="00750243"/>
    <w:rsid w:val="00750F44"/>
    <w:rsid w:val="00752E67"/>
    <w:rsid w:val="007544FA"/>
    <w:rsid w:val="00761541"/>
    <w:rsid w:val="00763CF6"/>
    <w:rsid w:val="0076479C"/>
    <w:rsid w:val="00765BA8"/>
    <w:rsid w:val="0077067C"/>
    <w:rsid w:val="007769A8"/>
    <w:rsid w:val="00783910"/>
    <w:rsid w:val="00790570"/>
    <w:rsid w:val="007975E9"/>
    <w:rsid w:val="007A0E72"/>
    <w:rsid w:val="007A5FC1"/>
    <w:rsid w:val="007A786F"/>
    <w:rsid w:val="007B5A01"/>
    <w:rsid w:val="007B7509"/>
    <w:rsid w:val="007C2528"/>
    <w:rsid w:val="007C7EB2"/>
    <w:rsid w:val="007D0853"/>
    <w:rsid w:val="007D7F96"/>
    <w:rsid w:val="007E6F9A"/>
    <w:rsid w:val="007F70D1"/>
    <w:rsid w:val="00810CCC"/>
    <w:rsid w:val="00814318"/>
    <w:rsid w:val="00814400"/>
    <w:rsid w:val="00827235"/>
    <w:rsid w:val="00827667"/>
    <w:rsid w:val="008310D3"/>
    <w:rsid w:val="00840B31"/>
    <w:rsid w:val="00840E8E"/>
    <w:rsid w:val="00843FF3"/>
    <w:rsid w:val="0084458D"/>
    <w:rsid w:val="00853409"/>
    <w:rsid w:val="00855AA5"/>
    <w:rsid w:val="00855E79"/>
    <w:rsid w:val="00862658"/>
    <w:rsid w:val="00864935"/>
    <w:rsid w:val="00875AEE"/>
    <w:rsid w:val="00882D97"/>
    <w:rsid w:val="0088332B"/>
    <w:rsid w:val="00897992"/>
    <w:rsid w:val="008A5586"/>
    <w:rsid w:val="008B3E0D"/>
    <w:rsid w:val="008C4163"/>
    <w:rsid w:val="008D0B67"/>
    <w:rsid w:val="008E10D3"/>
    <w:rsid w:val="008E2B0A"/>
    <w:rsid w:val="008F0290"/>
    <w:rsid w:val="009008A0"/>
    <w:rsid w:val="009037AE"/>
    <w:rsid w:val="0090549C"/>
    <w:rsid w:val="009130A9"/>
    <w:rsid w:val="00915BEA"/>
    <w:rsid w:val="009257AA"/>
    <w:rsid w:val="00925DCB"/>
    <w:rsid w:val="0093218E"/>
    <w:rsid w:val="009451F3"/>
    <w:rsid w:val="0094658E"/>
    <w:rsid w:val="009508D5"/>
    <w:rsid w:val="009534C8"/>
    <w:rsid w:val="00953B4D"/>
    <w:rsid w:val="009603BD"/>
    <w:rsid w:val="009718DA"/>
    <w:rsid w:val="00981C0C"/>
    <w:rsid w:val="009839DC"/>
    <w:rsid w:val="00990FC0"/>
    <w:rsid w:val="009A7959"/>
    <w:rsid w:val="009A7E1F"/>
    <w:rsid w:val="009D15F1"/>
    <w:rsid w:val="009E6AC0"/>
    <w:rsid w:val="009F22AF"/>
    <w:rsid w:val="009F488E"/>
    <w:rsid w:val="009F5350"/>
    <w:rsid w:val="00A13518"/>
    <w:rsid w:val="00A14C72"/>
    <w:rsid w:val="00A25A03"/>
    <w:rsid w:val="00A32826"/>
    <w:rsid w:val="00A47DB5"/>
    <w:rsid w:val="00A579F4"/>
    <w:rsid w:val="00A63D77"/>
    <w:rsid w:val="00A7233B"/>
    <w:rsid w:val="00A8056F"/>
    <w:rsid w:val="00A82742"/>
    <w:rsid w:val="00A8366D"/>
    <w:rsid w:val="00A97F99"/>
    <w:rsid w:val="00AA4DDC"/>
    <w:rsid w:val="00AB1C4A"/>
    <w:rsid w:val="00AB692F"/>
    <w:rsid w:val="00AB6C17"/>
    <w:rsid w:val="00AC28D4"/>
    <w:rsid w:val="00AC3C0C"/>
    <w:rsid w:val="00AC50C2"/>
    <w:rsid w:val="00AD0D78"/>
    <w:rsid w:val="00AD1893"/>
    <w:rsid w:val="00AD3665"/>
    <w:rsid w:val="00AD3BFB"/>
    <w:rsid w:val="00AE5E86"/>
    <w:rsid w:val="00AE733A"/>
    <w:rsid w:val="00AF470E"/>
    <w:rsid w:val="00B00651"/>
    <w:rsid w:val="00B020EA"/>
    <w:rsid w:val="00B058BA"/>
    <w:rsid w:val="00B10A55"/>
    <w:rsid w:val="00B132C1"/>
    <w:rsid w:val="00B1672A"/>
    <w:rsid w:val="00B3468C"/>
    <w:rsid w:val="00B37CB1"/>
    <w:rsid w:val="00B508C4"/>
    <w:rsid w:val="00B52B3C"/>
    <w:rsid w:val="00B5322B"/>
    <w:rsid w:val="00B66B2A"/>
    <w:rsid w:val="00B67253"/>
    <w:rsid w:val="00B70135"/>
    <w:rsid w:val="00B80846"/>
    <w:rsid w:val="00B81D0D"/>
    <w:rsid w:val="00B93C30"/>
    <w:rsid w:val="00B95A9A"/>
    <w:rsid w:val="00B95B25"/>
    <w:rsid w:val="00BB773D"/>
    <w:rsid w:val="00BC230E"/>
    <w:rsid w:val="00BC796B"/>
    <w:rsid w:val="00BD32CE"/>
    <w:rsid w:val="00BE0268"/>
    <w:rsid w:val="00BE1CCC"/>
    <w:rsid w:val="00BE2CC6"/>
    <w:rsid w:val="00BE64C9"/>
    <w:rsid w:val="00BF2312"/>
    <w:rsid w:val="00BF37FC"/>
    <w:rsid w:val="00BF77D1"/>
    <w:rsid w:val="00C00B0E"/>
    <w:rsid w:val="00C01C59"/>
    <w:rsid w:val="00C06037"/>
    <w:rsid w:val="00C12BAA"/>
    <w:rsid w:val="00C16677"/>
    <w:rsid w:val="00C17C39"/>
    <w:rsid w:val="00C219E4"/>
    <w:rsid w:val="00C223B3"/>
    <w:rsid w:val="00C226C3"/>
    <w:rsid w:val="00C2306B"/>
    <w:rsid w:val="00C258BC"/>
    <w:rsid w:val="00C25D21"/>
    <w:rsid w:val="00C33B22"/>
    <w:rsid w:val="00C35A3E"/>
    <w:rsid w:val="00C3602C"/>
    <w:rsid w:val="00C36C0F"/>
    <w:rsid w:val="00C426A1"/>
    <w:rsid w:val="00C44B4A"/>
    <w:rsid w:val="00C47B2D"/>
    <w:rsid w:val="00C50712"/>
    <w:rsid w:val="00C6130F"/>
    <w:rsid w:val="00C656FB"/>
    <w:rsid w:val="00C72FC3"/>
    <w:rsid w:val="00C74EB1"/>
    <w:rsid w:val="00C8077B"/>
    <w:rsid w:val="00C85749"/>
    <w:rsid w:val="00C94133"/>
    <w:rsid w:val="00C97CAD"/>
    <w:rsid w:val="00CA1A3A"/>
    <w:rsid w:val="00CA481C"/>
    <w:rsid w:val="00CA5ECE"/>
    <w:rsid w:val="00CB695F"/>
    <w:rsid w:val="00CC081F"/>
    <w:rsid w:val="00CC25DE"/>
    <w:rsid w:val="00CD00A3"/>
    <w:rsid w:val="00CE0541"/>
    <w:rsid w:val="00CF11FD"/>
    <w:rsid w:val="00D156C9"/>
    <w:rsid w:val="00D201E4"/>
    <w:rsid w:val="00D379BE"/>
    <w:rsid w:val="00D44329"/>
    <w:rsid w:val="00D464D0"/>
    <w:rsid w:val="00D47587"/>
    <w:rsid w:val="00D55289"/>
    <w:rsid w:val="00D5689F"/>
    <w:rsid w:val="00D617E3"/>
    <w:rsid w:val="00D774AD"/>
    <w:rsid w:val="00D92D6B"/>
    <w:rsid w:val="00D95BFA"/>
    <w:rsid w:val="00DA0A42"/>
    <w:rsid w:val="00DB3357"/>
    <w:rsid w:val="00DB4910"/>
    <w:rsid w:val="00DC1AA3"/>
    <w:rsid w:val="00DC7ABF"/>
    <w:rsid w:val="00DD4C1C"/>
    <w:rsid w:val="00DE76F8"/>
    <w:rsid w:val="00DF3582"/>
    <w:rsid w:val="00DF6D0F"/>
    <w:rsid w:val="00DF7C77"/>
    <w:rsid w:val="00E2448E"/>
    <w:rsid w:val="00E24EE5"/>
    <w:rsid w:val="00E2632D"/>
    <w:rsid w:val="00E44149"/>
    <w:rsid w:val="00E57539"/>
    <w:rsid w:val="00E642C9"/>
    <w:rsid w:val="00E67454"/>
    <w:rsid w:val="00E74C02"/>
    <w:rsid w:val="00E80009"/>
    <w:rsid w:val="00E8341E"/>
    <w:rsid w:val="00E8667E"/>
    <w:rsid w:val="00E93726"/>
    <w:rsid w:val="00E96A5A"/>
    <w:rsid w:val="00E97644"/>
    <w:rsid w:val="00EA0A63"/>
    <w:rsid w:val="00EC593C"/>
    <w:rsid w:val="00EC598A"/>
    <w:rsid w:val="00ED2E00"/>
    <w:rsid w:val="00ED709E"/>
    <w:rsid w:val="00EF2819"/>
    <w:rsid w:val="00EF484C"/>
    <w:rsid w:val="00EF70A8"/>
    <w:rsid w:val="00F006A6"/>
    <w:rsid w:val="00F01F3B"/>
    <w:rsid w:val="00F02C6C"/>
    <w:rsid w:val="00F064DE"/>
    <w:rsid w:val="00F11AEF"/>
    <w:rsid w:val="00F11B95"/>
    <w:rsid w:val="00F1678D"/>
    <w:rsid w:val="00F240B5"/>
    <w:rsid w:val="00F24132"/>
    <w:rsid w:val="00F43167"/>
    <w:rsid w:val="00F503BA"/>
    <w:rsid w:val="00F53C26"/>
    <w:rsid w:val="00F610F4"/>
    <w:rsid w:val="00F6150B"/>
    <w:rsid w:val="00F677F9"/>
    <w:rsid w:val="00F7238C"/>
    <w:rsid w:val="00FA5DF6"/>
    <w:rsid w:val="00FB6513"/>
    <w:rsid w:val="00FB7D6F"/>
    <w:rsid w:val="00FC0220"/>
    <w:rsid w:val="00FC0743"/>
    <w:rsid w:val="00FC4A69"/>
    <w:rsid w:val="00FC762E"/>
    <w:rsid w:val="00FD6255"/>
    <w:rsid w:val="00FE0EA1"/>
    <w:rsid w:val="00FE3FBB"/>
    <w:rsid w:val="00FE7043"/>
    <w:rsid w:val="00FF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customStyle="1" w:styleId="a4">
    <w:name w:val="تذييل صفحة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customStyle="1" w:styleId="a6">
    <w:name w:val="خريطة مستند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customStyle="1" w:styleId="a8">
    <w:name w:val="رأس صفحة"/>
    <w:basedOn w:val="a"/>
    <w:link w:val="Char"/>
    <w:rsid w:val="00E74C0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9"/>
    <w:rsid w:val="005D67B7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827667"/>
    <w:rPr>
      <w:b/>
      <w:bCs/>
      <w:i w:val="0"/>
      <w:iCs w:val="0"/>
    </w:rPr>
  </w:style>
  <w:style w:type="character" w:customStyle="1" w:styleId="st1">
    <w:name w:val="st1"/>
    <w:basedOn w:val="a0"/>
    <w:rsid w:val="00827667"/>
  </w:style>
  <w:style w:type="paragraph" w:styleId="ab">
    <w:name w:val="List Paragraph"/>
    <w:basedOn w:val="a"/>
    <w:uiPriority w:val="34"/>
    <w:qFormat/>
    <w:rsid w:val="00855AA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st">
    <w:name w:val="st"/>
    <w:basedOn w:val="a0"/>
    <w:rsid w:val="00E2632D"/>
  </w:style>
  <w:style w:type="character" w:styleId="Hyperlink">
    <w:name w:val="Hyperlink"/>
    <w:rsid w:val="00022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customStyle="1" w:styleId="a4">
    <w:name w:val="تذييل صفحة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customStyle="1" w:styleId="a6">
    <w:name w:val="خريطة مستند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customStyle="1" w:styleId="a8">
    <w:name w:val="رأس صفحة"/>
    <w:basedOn w:val="a"/>
    <w:link w:val="Char"/>
    <w:rsid w:val="00E74C0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9"/>
    <w:rsid w:val="005D67B7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827667"/>
    <w:rPr>
      <w:b/>
      <w:bCs/>
      <w:i w:val="0"/>
      <w:iCs w:val="0"/>
    </w:rPr>
  </w:style>
  <w:style w:type="character" w:customStyle="1" w:styleId="st1">
    <w:name w:val="st1"/>
    <w:basedOn w:val="a0"/>
    <w:rsid w:val="00827667"/>
  </w:style>
  <w:style w:type="paragraph" w:styleId="ab">
    <w:name w:val="List Paragraph"/>
    <w:basedOn w:val="a"/>
    <w:uiPriority w:val="34"/>
    <w:qFormat/>
    <w:rsid w:val="00855AA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st">
    <w:name w:val="st"/>
    <w:basedOn w:val="a0"/>
    <w:rsid w:val="00E2632D"/>
  </w:style>
  <w:style w:type="character" w:styleId="Hyperlink">
    <w:name w:val="Hyperlink"/>
    <w:rsid w:val="00022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fontTable" Target="fontTable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microsoft.com/office/2007/relationships/stylesWithEffects" Target="stylesWithEffects.xml"/>
	<Relationship Id="rId11" Type="http://schemas.openxmlformats.org/officeDocument/2006/relationships/hyperlink" Target="http://?" TargetMode="External"/>
	<Relationship Id="rId5" Type="http://schemas.openxmlformats.org/officeDocument/2006/relationships/styles" Target="styles.xml"/>
	<Relationship Id="rId10" Type="http://schemas.openxmlformats.org/officeDocument/2006/relationships/endnotes" Target="endnotes.xml"/>
	<Relationship Id="rId4" Type="http://schemas.openxmlformats.org/officeDocument/2006/relationships/numbering" Target="numbering.xml"/>
	<Relationship Id="rId9" Type="http://schemas.openxmlformats.org/officeDocument/2006/relationships/footnotes" Target="footnotes.xm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FADF214E05E4C949B2C0BAEDE49A2" ma:contentTypeVersion="0" ma:contentTypeDescription="Create a new document." ma:contentTypeScope="" ma:versionID="90a93613fadbb13f68b99548f170e5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B25-748E-40E8-8508-81EC4B159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CE584-9666-4FF8-A987-D2EEA120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8DEE8-0B03-47F7-9AD4-AF2EB59E1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yousef</cp:lastModifiedBy>
  <cp:revision>6</cp:revision>
  <cp:lastPrinted>2015-05-03T06:45:00Z</cp:lastPrinted>
  <dcterms:created xsi:type="dcterms:W3CDTF">2022-08-18T12:16:00Z</dcterms:created>
  <dcterms:modified xsi:type="dcterms:W3CDTF">2022-08-18T12:32:00Z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0x010100F24FADF214E05E4C949B2C0BAEDE49A2</vt:lpwstr>
  </property>
</Properties>
</file>