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7B" w:rsidRPr="00947E4E" w:rsidRDefault="008F297B" w:rsidP="008F297B">
      <w:pPr>
        <w:jc w:val="center"/>
        <w:rPr>
          <w:b/>
          <w:bCs/>
          <w:sz w:val="36"/>
          <w:szCs w:val="36"/>
          <w:rtl/>
          <w:lang w:bidi="ar-EG"/>
        </w:rPr>
      </w:pPr>
      <w:r w:rsidRPr="00947E4E">
        <w:rPr>
          <w:rFonts w:hint="cs"/>
          <w:b/>
          <w:bCs/>
          <w:sz w:val="36"/>
          <w:szCs w:val="36"/>
          <w:rtl/>
          <w:lang w:bidi="ar-EG"/>
        </w:rPr>
        <w:t>الرسائل العلمية بقسم التربية الموسيقية</w:t>
      </w:r>
    </w:p>
    <w:p w:rsidR="00B00EC5" w:rsidRPr="00947E4E" w:rsidRDefault="008F297B" w:rsidP="008F297B">
      <w:pPr>
        <w:jc w:val="center"/>
        <w:rPr>
          <w:b/>
          <w:bCs/>
          <w:sz w:val="28"/>
          <w:szCs w:val="28"/>
          <w:lang w:bidi="ar-EG"/>
        </w:rPr>
      </w:pPr>
      <w:r w:rsidRPr="00947E4E">
        <w:rPr>
          <w:rFonts w:hint="cs"/>
          <w:b/>
          <w:bCs/>
          <w:sz w:val="28"/>
          <w:szCs w:val="28"/>
          <w:rtl/>
          <w:lang w:bidi="ar-EG"/>
        </w:rPr>
        <w:t>2025</w:t>
      </w:r>
    </w:p>
    <w:p w:rsidR="008F297B" w:rsidRPr="00947E4E" w:rsidRDefault="008F297B" w:rsidP="008F297B">
      <w:pPr>
        <w:jc w:val="center"/>
        <w:rPr>
          <w:b/>
          <w:bCs/>
          <w:sz w:val="28"/>
          <w:szCs w:val="28"/>
          <w:lang w:bidi="ar-EG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2127"/>
        <w:gridCol w:w="1985"/>
        <w:gridCol w:w="2428"/>
        <w:gridCol w:w="1966"/>
        <w:gridCol w:w="1235"/>
      </w:tblGrid>
      <w:tr w:rsidR="008F297B" w:rsidRPr="00947E4E" w:rsidTr="00C928B7">
        <w:tc>
          <w:tcPr>
            <w:tcW w:w="2127" w:type="dxa"/>
          </w:tcPr>
          <w:p w:rsidR="008F297B" w:rsidRPr="00947E4E" w:rsidRDefault="008F297B" w:rsidP="008F297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47E4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معلومات </w:t>
            </w:r>
            <w:r w:rsidR="00C928B7" w:rsidRPr="00947E4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الرسالة</w:t>
            </w:r>
          </w:p>
        </w:tc>
        <w:tc>
          <w:tcPr>
            <w:tcW w:w="1985" w:type="dxa"/>
          </w:tcPr>
          <w:p w:rsidR="008F297B" w:rsidRPr="00947E4E" w:rsidRDefault="008F297B" w:rsidP="008F297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47E4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المؤلف</w:t>
            </w:r>
          </w:p>
        </w:tc>
        <w:tc>
          <w:tcPr>
            <w:tcW w:w="2428" w:type="dxa"/>
          </w:tcPr>
          <w:p w:rsidR="008F297B" w:rsidRPr="00947E4E" w:rsidRDefault="008F297B" w:rsidP="006E066C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47E4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عنوان مترجم</w:t>
            </w:r>
          </w:p>
        </w:tc>
        <w:tc>
          <w:tcPr>
            <w:tcW w:w="1966" w:type="dxa"/>
          </w:tcPr>
          <w:p w:rsidR="008F297B" w:rsidRPr="006E066C" w:rsidRDefault="008F297B" w:rsidP="006E066C">
            <w:pPr>
              <w:jc w:val="right"/>
              <w:rPr>
                <w:b/>
                <w:bCs/>
                <w:sz w:val="24"/>
                <w:rtl/>
                <w:lang w:bidi="ar-EG"/>
              </w:rPr>
            </w:pPr>
            <w:r w:rsidRPr="006E066C">
              <w:rPr>
                <w:rFonts w:hint="cs"/>
                <w:b/>
                <w:bCs/>
                <w:sz w:val="24"/>
                <w:rtl/>
                <w:lang w:bidi="ar-EG"/>
              </w:rPr>
              <w:t>عنوان عربي</w:t>
            </w:r>
          </w:p>
        </w:tc>
        <w:tc>
          <w:tcPr>
            <w:tcW w:w="1235" w:type="dxa"/>
          </w:tcPr>
          <w:p w:rsidR="008F297B" w:rsidRPr="00947E4E" w:rsidRDefault="008F297B" w:rsidP="008F297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47E4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رقم عام</w:t>
            </w:r>
          </w:p>
        </w:tc>
      </w:tr>
      <w:tr w:rsidR="008F297B" w:rsidRPr="00947E4E" w:rsidTr="00C928B7">
        <w:tc>
          <w:tcPr>
            <w:tcW w:w="2127" w:type="dxa"/>
          </w:tcPr>
          <w:p w:rsidR="008F297B" w:rsidRPr="00947E4E" w:rsidRDefault="008F297B" w:rsidP="008F297B">
            <w:pPr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947E4E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دكتوراه</w:t>
            </w:r>
          </w:p>
          <w:p w:rsidR="008F297B" w:rsidRPr="00947E4E" w:rsidRDefault="008F297B" w:rsidP="008F297B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947E4E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shd w:val="clear" w:color="auto" w:fill="FFFFFF"/>
              </w:rPr>
              <w:t>788.62</w:t>
            </w:r>
          </w:p>
        </w:tc>
        <w:tc>
          <w:tcPr>
            <w:tcW w:w="1985" w:type="dxa"/>
          </w:tcPr>
          <w:p w:rsidR="008F297B" w:rsidRPr="00947E4E" w:rsidRDefault="008F297B" w:rsidP="008F297B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947E4E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shd w:val="clear" w:color="auto" w:fill="EEEEEE"/>
                <w:rtl/>
              </w:rPr>
              <w:t>عماد محمود محمد محمود</w:t>
            </w:r>
          </w:p>
        </w:tc>
        <w:tc>
          <w:tcPr>
            <w:tcW w:w="2428" w:type="dxa"/>
          </w:tcPr>
          <w:tbl>
            <w:tblPr>
              <w:tblW w:w="0" w:type="auto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12"/>
            </w:tblGrid>
            <w:tr w:rsidR="00C928B7" w:rsidRPr="008F297B" w:rsidTr="008F297B"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C928B7" w:rsidRPr="008F297B" w:rsidRDefault="00C928B7" w:rsidP="006E066C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F297B">
                    <w:rPr>
                      <w:rFonts w:ascii="Tahoma" w:hAnsi="Tahoma" w:cs="Tahoma"/>
                      <w:b/>
                      <w:bCs/>
                      <w:color w:val="000000"/>
                      <w:sz w:val="28"/>
                      <w:szCs w:val="28"/>
                    </w:rPr>
                    <w:t>Making Use of American School in Teaching Students</w:t>
                  </w:r>
                  <w:r w:rsidRPr="008F297B">
                    <w:rPr>
                      <w:rFonts w:ascii="Tahoma" w:hAnsi="Tahoma" w:cs="Tahoma"/>
                      <w:b/>
                      <w:bCs/>
                      <w:color w:val="000000"/>
                      <w:sz w:val="28"/>
                      <w:szCs w:val="28"/>
                    </w:rPr>
                    <w:br/>
                    <w:t>the Clarinet Performance Techniques</w:t>
                  </w:r>
                </w:p>
              </w:tc>
            </w:tr>
          </w:tbl>
          <w:p w:rsidR="008F297B" w:rsidRPr="00947E4E" w:rsidRDefault="008F297B" w:rsidP="006E066C">
            <w:pPr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966" w:type="dxa"/>
          </w:tcPr>
          <w:p w:rsidR="008F297B" w:rsidRPr="006E066C" w:rsidRDefault="008F297B" w:rsidP="006E066C">
            <w:pPr>
              <w:jc w:val="right"/>
              <w:rPr>
                <w:b/>
                <w:bCs/>
                <w:sz w:val="24"/>
                <w:lang w:bidi="ar-EG"/>
              </w:rPr>
            </w:pPr>
            <w:r w:rsidRPr="006E066C">
              <w:rPr>
                <w:rFonts w:ascii="Tahoma" w:hAnsi="Tahoma" w:cs="Tahoma"/>
                <w:b/>
                <w:bCs/>
                <w:color w:val="000000"/>
                <w:sz w:val="24"/>
                <w:shd w:val="clear" w:color="auto" w:fill="FFFFFF"/>
                <w:rtl/>
              </w:rPr>
              <w:t xml:space="preserve">الاستفادة من المدرسة الأمريكية في تعليم الطالب تقنيات </w:t>
            </w:r>
            <w:r w:rsidR="00C928B7" w:rsidRPr="006E066C">
              <w:rPr>
                <w:rFonts w:ascii="Tahoma" w:hAnsi="Tahoma" w:cs="Tahoma" w:hint="cs"/>
                <w:b/>
                <w:bCs/>
                <w:color w:val="000000"/>
                <w:sz w:val="24"/>
                <w:shd w:val="clear" w:color="auto" w:fill="FFFFFF"/>
                <w:rtl/>
              </w:rPr>
              <w:t>الأداء</w:t>
            </w:r>
            <w:r w:rsidRPr="006E066C">
              <w:rPr>
                <w:rFonts w:ascii="Tahoma" w:hAnsi="Tahoma" w:cs="Tahoma"/>
                <w:b/>
                <w:bCs/>
                <w:color w:val="000000"/>
                <w:sz w:val="24"/>
                <w:shd w:val="clear" w:color="auto" w:fill="FFFFFF"/>
                <w:rtl/>
              </w:rPr>
              <w:t xml:space="preserve"> على آلة الكلارينت</w:t>
            </w:r>
            <w:r w:rsidRPr="006E066C">
              <w:rPr>
                <w:rFonts w:ascii="Tahoma" w:hAnsi="Tahoma" w:cs="Tahoma"/>
                <w:b/>
                <w:bCs/>
                <w:color w:val="000000"/>
                <w:sz w:val="24"/>
                <w:shd w:val="clear" w:color="auto" w:fill="FFFFFF"/>
              </w:rPr>
              <w:t>/</w:t>
            </w:r>
          </w:p>
        </w:tc>
        <w:tc>
          <w:tcPr>
            <w:tcW w:w="1235" w:type="dxa"/>
          </w:tcPr>
          <w:p w:rsidR="008F297B" w:rsidRPr="00947E4E" w:rsidRDefault="008F297B" w:rsidP="008F297B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947E4E">
              <w:rPr>
                <w:b/>
                <w:bCs/>
                <w:sz w:val="28"/>
                <w:szCs w:val="28"/>
                <w:lang w:bidi="ar-EG"/>
              </w:rPr>
              <w:t>885</w:t>
            </w:r>
          </w:p>
        </w:tc>
      </w:tr>
      <w:tr w:rsidR="008F297B" w:rsidRPr="00947E4E" w:rsidTr="00C928B7">
        <w:tc>
          <w:tcPr>
            <w:tcW w:w="2127" w:type="dxa"/>
          </w:tcPr>
          <w:p w:rsidR="008F297B" w:rsidRPr="00947E4E" w:rsidRDefault="00A37719" w:rsidP="008F297B">
            <w:pPr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bidi="ar-EG"/>
              </w:rPr>
            </w:pPr>
            <w:r w:rsidRPr="00947E4E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دكتوراه</w:t>
            </w:r>
          </w:p>
          <w:p w:rsidR="00A37719" w:rsidRPr="00947E4E" w:rsidRDefault="00A37719" w:rsidP="008F297B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947E4E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shd w:val="clear" w:color="auto" w:fill="FFFFFF"/>
              </w:rPr>
              <w:t>787.1</w:t>
            </w:r>
          </w:p>
        </w:tc>
        <w:tc>
          <w:tcPr>
            <w:tcW w:w="1985" w:type="dxa"/>
          </w:tcPr>
          <w:p w:rsidR="008F297B" w:rsidRPr="00947E4E" w:rsidRDefault="00A37719" w:rsidP="008F297B">
            <w:pPr>
              <w:jc w:val="center"/>
              <w:rPr>
                <w:b/>
                <w:bCs/>
                <w:sz w:val="28"/>
                <w:szCs w:val="28"/>
              </w:rPr>
            </w:pPr>
            <w:r w:rsidRPr="00947E4E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shd w:val="clear" w:color="auto" w:fill="EEEEEE"/>
                <w:rtl/>
              </w:rPr>
              <w:t>فاطمة الزهراء سمير عبد المنعم</w:t>
            </w:r>
          </w:p>
        </w:tc>
        <w:tc>
          <w:tcPr>
            <w:tcW w:w="2428" w:type="dxa"/>
          </w:tcPr>
          <w:tbl>
            <w:tblPr>
              <w:tblW w:w="0" w:type="auto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  <w:gridCol w:w="2176"/>
            </w:tblGrid>
            <w:tr w:rsidR="00A37719" w:rsidRPr="00A37719" w:rsidTr="00A37719"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A37719" w:rsidRPr="00A37719" w:rsidRDefault="00A37719" w:rsidP="006E066C">
                  <w:pPr>
                    <w:rPr>
                      <w:rFonts w:ascii="Tahoma" w:hAnsi="Tahoma" w:cs="Tahoma"/>
                      <w:b/>
                      <w:bCs/>
                      <w:color w:val="336699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A37719" w:rsidRPr="00A37719" w:rsidRDefault="00A37719" w:rsidP="006E066C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37719">
                    <w:rPr>
                      <w:rFonts w:ascii="Tahoma" w:hAnsi="Tahoma" w:cs="Tahoma"/>
                      <w:b/>
                      <w:bCs/>
                      <w:color w:val="000000"/>
                      <w:sz w:val="28"/>
                      <w:szCs w:val="28"/>
                    </w:rPr>
                    <w:t>Musical Techniques for Violin in Songs and Different Instrumental Forms by</w:t>
                  </w:r>
                  <w:r w:rsidRPr="00A37719">
                    <w:rPr>
                      <w:rFonts w:ascii="Tahoma" w:hAnsi="Tahoma" w:cs="Tahoma"/>
                      <w:b/>
                      <w:bCs/>
                      <w:color w:val="000000"/>
                      <w:sz w:val="28"/>
                      <w:szCs w:val="28"/>
                    </w:rPr>
                    <w:br/>
                    <w:t>Amir Abdul Majee</w:t>
                  </w:r>
                </w:p>
              </w:tc>
            </w:tr>
          </w:tbl>
          <w:p w:rsidR="008F297B" w:rsidRPr="00947E4E" w:rsidRDefault="008F297B" w:rsidP="006E066C">
            <w:pPr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966" w:type="dxa"/>
          </w:tcPr>
          <w:p w:rsidR="008F297B" w:rsidRPr="006E066C" w:rsidRDefault="00A37719" w:rsidP="006E066C">
            <w:pPr>
              <w:jc w:val="right"/>
              <w:rPr>
                <w:b/>
                <w:bCs/>
                <w:sz w:val="24"/>
                <w:lang w:bidi="ar-EG"/>
              </w:rPr>
            </w:pPr>
            <w:r w:rsidRPr="006E066C">
              <w:rPr>
                <w:rFonts w:ascii="Tahoma" w:hAnsi="Tahoma" w:cs="Tahoma"/>
                <w:b/>
                <w:bCs/>
                <w:color w:val="000000"/>
                <w:sz w:val="24"/>
                <w:shd w:val="clear" w:color="auto" w:fill="FFFFFF"/>
                <w:rtl/>
              </w:rPr>
              <w:t>التقنيات العزفية لآلة الكمان في الأغاني والقوالب الآلية المختلفة عند</w:t>
            </w:r>
            <w:r w:rsidRPr="006E066C">
              <w:rPr>
                <w:rFonts w:ascii="Tahoma" w:hAnsi="Tahoma" w:cs="Tahoma"/>
                <w:b/>
                <w:bCs/>
                <w:color w:val="000000"/>
                <w:sz w:val="24"/>
              </w:rPr>
              <w:br/>
            </w:r>
            <w:r w:rsidRPr="006E066C">
              <w:rPr>
                <w:rFonts w:ascii="Tahoma" w:hAnsi="Tahoma" w:cs="Tahoma"/>
                <w:b/>
                <w:bCs/>
                <w:color w:val="000000"/>
                <w:sz w:val="24"/>
                <w:shd w:val="clear" w:color="auto" w:fill="FFFFFF"/>
                <w:rtl/>
              </w:rPr>
              <w:t>أمير عبد المجيد</w:t>
            </w:r>
            <w:r w:rsidRPr="006E066C">
              <w:rPr>
                <w:rFonts w:ascii="Tahoma" w:hAnsi="Tahoma" w:cs="Tahoma"/>
                <w:b/>
                <w:bCs/>
                <w:color w:val="000000"/>
                <w:sz w:val="24"/>
                <w:shd w:val="clear" w:color="auto" w:fill="FFFFFF"/>
              </w:rPr>
              <w:t>/</w:t>
            </w:r>
          </w:p>
        </w:tc>
        <w:tc>
          <w:tcPr>
            <w:tcW w:w="1235" w:type="dxa"/>
          </w:tcPr>
          <w:p w:rsidR="008F297B" w:rsidRPr="00947E4E" w:rsidRDefault="008F297B" w:rsidP="008F297B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947E4E">
              <w:rPr>
                <w:b/>
                <w:bCs/>
                <w:sz w:val="28"/>
                <w:szCs w:val="28"/>
                <w:lang w:bidi="ar-EG"/>
              </w:rPr>
              <w:t>911</w:t>
            </w:r>
          </w:p>
        </w:tc>
      </w:tr>
    </w:tbl>
    <w:p w:rsidR="008F297B" w:rsidRDefault="008F297B" w:rsidP="008F297B">
      <w:pPr>
        <w:jc w:val="center"/>
        <w:rPr>
          <w:lang w:bidi="ar-EG"/>
        </w:rPr>
      </w:pPr>
    </w:p>
    <w:sectPr w:rsidR="008F297B" w:rsidSect="00B00EC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29502F"/>
    <w:rsid w:val="0029502F"/>
    <w:rsid w:val="005F20CD"/>
    <w:rsid w:val="006E066C"/>
    <w:rsid w:val="007D298F"/>
    <w:rsid w:val="008F297B"/>
    <w:rsid w:val="00947E4E"/>
    <w:rsid w:val="00A37719"/>
    <w:rsid w:val="00B00EC5"/>
    <w:rsid w:val="00C92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EC5"/>
    <w:rPr>
      <w:rFonts w:cs="Simplified Arabic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9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w</cp:lastModifiedBy>
  <cp:revision>6</cp:revision>
  <dcterms:created xsi:type="dcterms:W3CDTF">2025-09-15T18:21:00Z</dcterms:created>
  <dcterms:modified xsi:type="dcterms:W3CDTF">2025-09-21T06:23:00Z</dcterms:modified>
</cp:coreProperties>
</file>