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87D6" w14:textId="77777777" w:rsidR="001D239F" w:rsidRPr="00F475C9" w:rsidRDefault="001D239F" w:rsidP="001D239F">
      <w:pPr>
        <w:bidi/>
        <w:spacing w:after="0" w:line="340" w:lineRule="exact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rtl/>
          <w:lang w:bidi="ar-EG"/>
        </w:rPr>
      </w:pP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EG"/>
        </w:rPr>
        <w:t>تشكيل مجلس الكلية للعام الجامعي 2024/2025  على النحو التالي:</w:t>
      </w:r>
    </w:p>
    <w:tbl>
      <w:tblPr>
        <w:bidiVisual/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382"/>
        <w:gridCol w:w="4475"/>
      </w:tblGrid>
      <w:tr w:rsidR="001D239F" w:rsidRPr="00E72412" w14:paraId="2BE17219" w14:textId="77777777" w:rsidTr="001022E9">
        <w:trPr>
          <w:trHeight w:hRule="exact" w:val="288"/>
          <w:jc w:val="center"/>
        </w:trPr>
        <w:tc>
          <w:tcPr>
            <w:tcW w:w="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A7FB9A" w14:textId="77777777" w:rsidR="001D239F" w:rsidRPr="00E72412" w:rsidRDefault="001D239F" w:rsidP="001022E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Monotype Koufi"/>
                <w:b/>
                <w:bCs/>
                <w:lang w:eastAsia="ar-SA"/>
              </w:rPr>
            </w:pPr>
            <w:r w:rsidRPr="00E72412">
              <w:rPr>
                <w:rFonts w:ascii="Times New Roman" w:eastAsia="Times New Roman" w:hAnsi="Times New Roman" w:cs="Monotype Koufi" w:hint="cs"/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C1B23" w14:textId="77777777" w:rsidR="001D239F" w:rsidRPr="003E3D75" w:rsidRDefault="001D239F" w:rsidP="001022E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Monotype Koufi"/>
                <w:bCs/>
                <w:lang w:eastAsia="ar-SA"/>
              </w:rPr>
            </w:pPr>
            <w:r w:rsidRPr="003E3D75">
              <w:rPr>
                <w:rFonts w:ascii="Times New Roman" w:eastAsia="Times New Roman" w:hAnsi="Times New Roman" w:cs="Monotype Koufi" w:hint="cs"/>
                <w:bCs/>
                <w:rtl/>
                <w:lang w:eastAsia="ar-SA"/>
              </w:rPr>
              <w:t>الاسم</w:t>
            </w:r>
          </w:p>
        </w:tc>
        <w:tc>
          <w:tcPr>
            <w:tcW w:w="4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9DF89" w14:textId="77777777" w:rsidR="001D239F" w:rsidRPr="003E3D75" w:rsidRDefault="001D239F" w:rsidP="001022E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Monotype Koufi"/>
                <w:bCs/>
                <w:lang w:eastAsia="ar-SA"/>
              </w:rPr>
            </w:pPr>
            <w:r w:rsidRPr="003E3D75">
              <w:rPr>
                <w:rFonts w:ascii="Times New Roman" w:eastAsia="Times New Roman" w:hAnsi="Times New Roman" w:cs="Monotype Koufi" w:hint="cs"/>
                <w:bCs/>
                <w:rtl/>
                <w:lang w:eastAsia="ar-SA"/>
              </w:rPr>
              <w:t>الوظيفة</w:t>
            </w:r>
          </w:p>
        </w:tc>
      </w:tr>
      <w:tr w:rsidR="001D239F" w:rsidRPr="00E72412" w14:paraId="50B60BAE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2EF25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D0B8C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أ0د/ محمد زيدان عبد الحميد</w:t>
            </w:r>
          </w:p>
        </w:tc>
        <w:tc>
          <w:tcPr>
            <w:tcW w:w="44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B0E10A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عميد الكلية.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239F" w:rsidRPr="00E72412" w14:paraId="71311137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B0440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0EF69F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أ0د/ أشرف أحمد العيسوي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816D8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وكيل الكلية ل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لدراسات العليا والبحوث.</w:t>
            </w:r>
          </w:p>
        </w:tc>
      </w:tr>
      <w:tr w:rsidR="001D239F" w:rsidRPr="00E72412" w14:paraId="1D2C11FB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E6665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5ADB06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هيام مصطفى سالم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16713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وكيل الكلية 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ل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شئون التعليم والطلاب.</w:t>
            </w:r>
          </w:p>
        </w:tc>
      </w:tr>
      <w:tr w:rsidR="001D239F" w:rsidRPr="00E72412" w14:paraId="076BF3E3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A8800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03C39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ميلاد إبراهيم متى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13107A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وكيل الكلية 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ل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شئون خدمة المجتمع وتنمية البيئة. </w:t>
            </w:r>
          </w:p>
        </w:tc>
      </w:tr>
      <w:tr w:rsidR="001D239F" w:rsidRPr="00E72412" w14:paraId="67F6DAA8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7FD97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48778D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أ0د/ علي بدوى محروس رصاص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1F3311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الأستاذ المتفرغ بقسم الاقتصاد المنزلي.</w:t>
            </w:r>
          </w:p>
        </w:tc>
      </w:tr>
      <w:tr w:rsidR="001D239F" w:rsidRPr="00E72412" w14:paraId="04DA4D90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F43D0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4941CE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عادل السيد مبارك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E3B01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الأستاذ المتفرغ بقسم الاقتصاد المنزلي.</w:t>
            </w:r>
          </w:p>
        </w:tc>
      </w:tr>
      <w:tr w:rsidR="001D239F" w:rsidRPr="00E72412" w14:paraId="39CD478C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E49A1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BB87CA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أ.د/مصطفى مصطفى حشيش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555C92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الأستاذ المتفرغ بقسم الإعلام التربوي.</w:t>
            </w:r>
          </w:p>
        </w:tc>
      </w:tr>
      <w:tr w:rsidR="001D239F" w:rsidRPr="00E72412" w14:paraId="0A046046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3E9F07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788DC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جمعة حسين عبد الجواد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A5E66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الأستاذ المتفرغ بقسم التربية الفنية. </w:t>
            </w:r>
          </w:p>
        </w:tc>
      </w:tr>
      <w:tr w:rsidR="001D239F" w:rsidRPr="00E72412" w14:paraId="259ABFFC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EE2296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1C76F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أماني عبد المقصود عبد الوهاب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CB93B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الأستاذ المتفرغ بقسم العلوم التربوية والنفسية.</w:t>
            </w:r>
          </w:p>
        </w:tc>
      </w:tr>
      <w:tr w:rsidR="001D239F" w:rsidRPr="00E72412" w14:paraId="6722924A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3FF30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21A9B5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سحر عبد المنعم حنفي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8535B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رئيس قسم  التربية الموسيقية. </w:t>
            </w:r>
          </w:p>
        </w:tc>
      </w:tr>
      <w:tr w:rsidR="001D239F" w:rsidRPr="00E72412" w14:paraId="2DA7F3D5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2FE9F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ED627" w14:textId="77777777" w:rsidR="001D239F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أ.د/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عصام شوقي شبل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A7F71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D8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  <w:t xml:space="preserve">رئيس قسم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تكنولوجيا التعليم والحاسب الآلي</w:t>
            </w:r>
            <w:r w:rsidRPr="00D87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  <w:t>.</w:t>
            </w:r>
          </w:p>
        </w:tc>
      </w:tr>
      <w:tr w:rsidR="001D239F" w:rsidRPr="00E72412" w14:paraId="036DCCF5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420DCB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17EF4D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عبير عبد الله شعبان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442C8B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رئيس قسم التربية الفنية.</w:t>
            </w:r>
          </w:p>
        </w:tc>
      </w:tr>
      <w:tr w:rsidR="001D239F" w:rsidRPr="00E72412" w14:paraId="0869A563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5C7B2B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DE1E2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أ.د/ سماح حلمي يس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F7CF4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رئيس قسم  العلوم التربوية والنفسية.</w:t>
            </w:r>
          </w:p>
        </w:tc>
      </w:tr>
      <w:tr w:rsidR="001D239F" w:rsidRPr="00E72412" w14:paraId="3A947B4F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FA8D79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231E0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زينب صلاح محمود يوسف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02CD3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رئيس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قسم الاقتصاد المنزلي.</w:t>
            </w:r>
          </w:p>
        </w:tc>
      </w:tr>
      <w:tr w:rsidR="001D239F" w:rsidRPr="00E72412" w14:paraId="2852AA26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B6BAD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6EADDC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.د/ عبد الخالق إبراهيم زقزوق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07484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رئيس قسم الإعلام التربوي.</w:t>
            </w:r>
          </w:p>
        </w:tc>
      </w:tr>
      <w:tr w:rsidR="001D239F" w:rsidRPr="00E72412" w14:paraId="2CC81E65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5629A5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852C1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غادة محمد حسني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B93F6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ب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قسم  التربية الموسيقية. </w:t>
            </w:r>
          </w:p>
        </w:tc>
      </w:tr>
      <w:tr w:rsidR="001D239F" w:rsidRPr="00E72412" w14:paraId="1D8E656E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2D89B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C6E36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أ.د/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سعيد مناع جاد الرب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D0325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أستاذ بقسم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الاقتصاد المنزلي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.</w:t>
            </w:r>
          </w:p>
        </w:tc>
      </w:tr>
      <w:tr w:rsidR="001D239F" w:rsidRPr="00E72412" w14:paraId="1D082603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D5EF45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920C0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إيمان حمدي عمار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7A5B2A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بقسم العلوم التربوية والنفسية.</w:t>
            </w:r>
          </w:p>
        </w:tc>
      </w:tr>
      <w:tr w:rsidR="001D239F" w:rsidRPr="00E72412" w14:paraId="2A7EBCBD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A70D11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D2610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سعيد عبد الموجود الأعصر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99E1F9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أستاذ بقسم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تكنولوجيا التعليم والحاسب الآلي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.</w:t>
            </w:r>
          </w:p>
        </w:tc>
      </w:tr>
      <w:tr w:rsidR="001D239F" w:rsidRPr="00E72412" w14:paraId="7ADACC4E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1B69BD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45D27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أ.د/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هشام رشدي خير الله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6691A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أستاذ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بقسم الإعلام التربوي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.</w:t>
            </w:r>
          </w:p>
        </w:tc>
      </w:tr>
      <w:tr w:rsidR="001D239F" w:rsidRPr="00E72412" w14:paraId="1801AB00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CBF94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AE5254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بيسة عبد الله رحمة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937E2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بقسم التربية الفنية.</w:t>
            </w:r>
          </w:p>
        </w:tc>
      </w:tr>
      <w:tr w:rsidR="001D239F" w:rsidRPr="00E72412" w14:paraId="18BD2F7E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9E6EF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ED20AF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أ.م.د/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رشا محمد نجيب مبارك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BCCD1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أستاذ مساعد بقسم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الاقتصاد المنزلي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(أقدم الأستاتذة المساعدين).</w:t>
            </w:r>
          </w:p>
        </w:tc>
      </w:tr>
      <w:tr w:rsidR="001D239F" w:rsidRPr="00E72412" w14:paraId="51AB2E28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D3A5C7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8B9530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د/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عباس عبد العزيز الجنزوري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E740BB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مدرس بقسم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تكنولوجيا التعليم والحاسب الآلي</w:t>
            </w: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(أقدم المدرسين).</w:t>
            </w:r>
          </w:p>
        </w:tc>
      </w:tr>
      <w:tr w:rsidR="001D239F" w:rsidRPr="00E72412" w14:paraId="0B337032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6A7C6" w14:textId="77777777" w:rsidR="001D239F" w:rsidRPr="00F475C9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2F1858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أ/ يسرية فؤاد الصوفي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5B167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F475C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سكرتير المجلس.</w:t>
            </w:r>
          </w:p>
        </w:tc>
      </w:tr>
      <w:tr w:rsidR="001D239F" w:rsidRPr="00E72412" w14:paraId="78FB2921" w14:textId="77777777" w:rsidTr="001022E9">
        <w:trPr>
          <w:trHeight w:hRule="exact" w:val="272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3F558" w14:textId="77777777" w:rsidR="001D239F" w:rsidRDefault="001D239F" w:rsidP="001022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  <w:t>25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8203D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نجوى علي جمال الجرواني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8993E2" w14:textId="77777777" w:rsidR="001D239F" w:rsidRPr="00F475C9" w:rsidRDefault="001D239F" w:rsidP="001022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رئيس اتحاد الطلاب (رابعة فنية).</w:t>
            </w:r>
          </w:p>
        </w:tc>
      </w:tr>
    </w:tbl>
    <w:p w14:paraId="03CEF801" w14:textId="77777777" w:rsidR="009B552C" w:rsidRDefault="009B552C">
      <w:pPr>
        <w:rPr>
          <w:rtl/>
        </w:rPr>
      </w:pPr>
    </w:p>
    <w:p w14:paraId="35F0BA20" w14:textId="77777777" w:rsidR="001D239F" w:rsidRDefault="001D239F">
      <w:pPr>
        <w:rPr>
          <w:rtl/>
        </w:rPr>
      </w:pPr>
    </w:p>
    <w:p w14:paraId="668DB698" w14:textId="77777777" w:rsidR="001D239F" w:rsidRDefault="001D239F">
      <w:pPr>
        <w:rPr>
          <w:rtl/>
        </w:rPr>
      </w:pPr>
    </w:p>
    <w:p w14:paraId="3090E839" w14:textId="77777777" w:rsidR="001D239F" w:rsidRDefault="001D239F">
      <w:pPr>
        <w:rPr>
          <w:rtl/>
        </w:rPr>
      </w:pPr>
    </w:p>
    <w:p w14:paraId="5468818C" w14:textId="77777777" w:rsidR="001D239F" w:rsidRDefault="001D239F">
      <w:pPr>
        <w:rPr>
          <w:rtl/>
        </w:rPr>
      </w:pPr>
    </w:p>
    <w:p w14:paraId="2947E549" w14:textId="77777777" w:rsidR="001D239F" w:rsidRDefault="001D239F">
      <w:pPr>
        <w:rPr>
          <w:rtl/>
        </w:rPr>
      </w:pPr>
    </w:p>
    <w:p w14:paraId="51619F90" w14:textId="77777777" w:rsidR="001D239F" w:rsidRDefault="001D239F">
      <w:pPr>
        <w:rPr>
          <w:rtl/>
        </w:rPr>
      </w:pPr>
    </w:p>
    <w:p w14:paraId="2AE902BD" w14:textId="77777777" w:rsidR="001D239F" w:rsidRDefault="001D239F">
      <w:pPr>
        <w:rPr>
          <w:rtl/>
        </w:rPr>
      </w:pPr>
    </w:p>
    <w:p w14:paraId="4A4BD6B5" w14:textId="77777777" w:rsidR="001D239F" w:rsidRDefault="001D239F">
      <w:pPr>
        <w:rPr>
          <w:rtl/>
        </w:rPr>
      </w:pPr>
    </w:p>
    <w:p w14:paraId="649B0EB7" w14:textId="77777777" w:rsidR="001D239F" w:rsidRDefault="001D239F">
      <w:pPr>
        <w:rPr>
          <w:rtl/>
        </w:rPr>
      </w:pPr>
    </w:p>
    <w:p w14:paraId="602C19AE" w14:textId="77777777" w:rsidR="001D239F" w:rsidRDefault="001D239F">
      <w:pPr>
        <w:rPr>
          <w:rtl/>
        </w:rPr>
      </w:pPr>
    </w:p>
    <w:p w14:paraId="773C00FA" w14:textId="77777777" w:rsidR="001D239F" w:rsidRDefault="001D239F">
      <w:pPr>
        <w:rPr>
          <w:rtl/>
        </w:rPr>
      </w:pPr>
    </w:p>
    <w:p w14:paraId="64F229DF" w14:textId="77777777" w:rsidR="001D239F" w:rsidRDefault="001D239F">
      <w:pPr>
        <w:rPr>
          <w:rtl/>
        </w:rPr>
      </w:pPr>
    </w:p>
    <w:p w14:paraId="7E3896CC" w14:textId="77777777" w:rsidR="001D239F" w:rsidRDefault="001D239F">
      <w:pPr>
        <w:rPr>
          <w:rtl/>
        </w:rPr>
      </w:pPr>
    </w:p>
    <w:p w14:paraId="33A0312A" w14:textId="77777777" w:rsidR="001D239F" w:rsidRPr="001D239F" w:rsidRDefault="001D239F" w:rsidP="001D239F">
      <w:pPr>
        <w:widowControl w:val="0"/>
        <w:bidi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implified Arabic"/>
          <w:bCs/>
          <w:rtl/>
          <w:lang w:bidi="ar-EG"/>
        </w:rPr>
      </w:pPr>
      <w:r w:rsidRPr="001D239F">
        <w:rPr>
          <w:rFonts w:ascii="Times New Roman" w:eastAsia="Times New Roman" w:hAnsi="Times New Roman" w:cs="Simplified Arabic" w:hint="cs"/>
          <w:bCs/>
          <w:rtl/>
          <w:lang w:bidi="ar-EG"/>
        </w:rPr>
        <w:t>تشكيل مجلس الكلية للعام الجامعي 2025/2026 كما هو موضح بالجدول التالي:</w:t>
      </w:r>
    </w:p>
    <w:tbl>
      <w:tblPr>
        <w:bidiVisual/>
        <w:tblW w:w="8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193"/>
        <w:gridCol w:w="4345"/>
      </w:tblGrid>
      <w:tr w:rsidR="001D239F" w:rsidRPr="001D239F" w14:paraId="4DD99723" w14:textId="77777777" w:rsidTr="001022E9">
        <w:trPr>
          <w:trHeight w:hRule="exact" w:val="288"/>
          <w:jc w:val="center"/>
        </w:trPr>
        <w:tc>
          <w:tcPr>
            <w:tcW w:w="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ADDCB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Monotype Koufi"/>
                <w:b/>
                <w:bCs/>
                <w:sz w:val="24"/>
                <w:szCs w:val="24"/>
                <w:lang w:eastAsia="ar-SA"/>
              </w:rPr>
            </w:pPr>
            <w:bookmarkStart w:id="0" w:name="_Hlk175152250"/>
            <w:r w:rsidRPr="001D239F">
              <w:rPr>
                <w:rFonts w:ascii="Times New Roman" w:eastAsia="Times New Roman" w:hAnsi="Times New Roman" w:cs="Monotype Koufi" w:hint="cs"/>
                <w:b/>
                <w:bCs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B7DCE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Monotype Koufi"/>
                <w:bCs/>
                <w:sz w:val="24"/>
                <w:szCs w:val="24"/>
                <w:lang w:eastAsia="ar-SA"/>
              </w:rPr>
            </w:pPr>
            <w:r w:rsidRPr="001D239F">
              <w:rPr>
                <w:rFonts w:ascii="Times New Roman" w:eastAsia="Times New Roman" w:hAnsi="Times New Roman" w:cs="Monotype Koufi" w:hint="cs"/>
                <w:bCs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4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5FF22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Monotype Koufi"/>
                <w:bCs/>
                <w:sz w:val="24"/>
                <w:szCs w:val="24"/>
                <w:lang w:eastAsia="ar-SA"/>
              </w:rPr>
            </w:pPr>
            <w:r w:rsidRPr="001D239F">
              <w:rPr>
                <w:rFonts w:ascii="Times New Roman" w:eastAsia="Times New Roman" w:hAnsi="Times New Roman" w:cs="Monotype Koufi" w:hint="cs"/>
                <w:bCs/>
                <w:sz w:val="24"/>
                <w:szCs w:val="24"/>
                <w:rtl/>
                <w:lang w:eastAsia="ar-SA"/>
              </w:rPr>
              <w:t>الوظيفة</w:t>
            </w:r>
          </w:p>
        </w:tc>
      </w:tr>
      <w:tr w:rsidR="001D239F" w:rsidRPr="001D239F" w14:paraId="3CF3B24C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8071D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859E82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أ0د/ محمد زيدان عبد الحميد</w:t>
            </w:r>
          </w:p>
        </w:tc>
        <w:tc>
          <w:tcPr>
            <w:tcW w:w="43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E92D4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عميد الكلية ومشرف على قسم تكنولوجيا التعليم والحاسب الآلي.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239F" w:rsidRPr="001D239F" w14:paraId="43879730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BDB02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DCDEB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هيام مصطفى سالم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18351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وكيل الكلية </w:t>
            </w: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ل</w:t>
            </w: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شئون التعليم والطلاب.</w:t>
            </w:r>
          </w:p>
        </w:tc>
      </w:tr>
      <w:tr w:rsidR="001D239F" w:rsidRPr="001D239F" w14:paraId="5BAC859A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BFE155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344C00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عصام شوقي شبل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5478D5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وكيل الكلية </w:t>
            </w: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ل</w:t>
            </w: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شئون خدمة المجتمع وتنمية البيئة. </w:t>
            </w:r>
          </w:p>
        </w:tc>
      </w:tr>
      <w:tr w:rsidR="001D239F" w:rsidRPr="001D239F" w14:paraId="4FCC05B6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8E5976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0AC8A6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أ0د/ علي بدوى محروس رصاص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07EC5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الأستاذ المتفرغ بقسم الاقتصاد المنزلي.</w:t>
            </w:r>
          </w:p>
        </w:tc>
      </w:tr>
      <w:tr w:rsidR="001D239F" w:rsidRPr="001D239F" w14:paraId="1647D399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03EF28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ABBC7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عادل السيد مبارك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02B0DD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الأستاذ المتفرغ بقسم الاقتصاد المنزلي.</w:t>
            </w:r>
          </w:p>
        </w:tc>
      </w:tr>
      <w:tr w:rsidR="001D239F" w:rsidRPr="001D239F" w14:paraId="3B472DB8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D48BB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C17F5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أ.د/مصطفى مصطفى حشيش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FECAB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الأستاذ المتفرغ بقسم الإعلام التربوي.</w:t>
            </w:r>
          </w:p>
        </w:tc>
      </w:tr>
      <w:tr w:rsidR="001D239F" w:rsidRPr="001D239F" w14:paraId="1CD0CBF2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1BE44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D090D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أماني عبد المقصود عبد الوهاب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1031A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الأستاذ المتفرغ بقسم العلوم التربوية والتفسية.</w:t>
            </w:r>
          </w:p>
        </w:tc>
      </w:tr>
      <w:tr w:rsidR="001D239F" w:rsidRPr="001D239F" w14:paraId="5FF68686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CD20B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829C46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أ.د/ سحر عبد المنعم حنفي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2370B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رئيس قسم  التربية الموسيقية.</w:t>
            </w:r>
          </w:p>
        </w:tc>
      </w:tr>
      <w:tr w:rsidR="001D239F" w:rsidRPr="001D239F" w14:paraId="03BDEEFA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93A13E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D83D8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أ.د/ عبير عبد الله شعبان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D7B16A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رئيس قسم  التربية الفنية.</w:t>
            </w:r>
          </w:p>
        </w:tc>
      </w:tr>
      <w:tr w:rsidR="001D239F" w:rsidRPr="001D239F" w14:paraId="36B49D79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59A87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5FF3E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سماح حلمي يس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DAAF7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رئيس قسم  العلوم التربوية والنفسية.</w:t>
            </w:r>
          </w:p>
        </w:tc>
      </w:tr>
      <w:tr w:rsidR="001D239F" w:rsidRPr="001D239F" w14:paraId="27A6C490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9F955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F0B91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زينب صلاح محمود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BA3C7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رئيس قسم قسم الاقتصاد المنزلي.  </w:t>
            </w:r>
          </w:p>
        </w:tc>
      </w:tr>
      <w:tr w:rsidR="001D239F" w:rsidRPr="001D239F" w14:paraId="39DF2CE8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CF95CA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2392F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أ.د/ عبد الخالق إبراهيم زقزوق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48688A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رئيس قسم الإعلام التربوي.  </w:t>
            </w:r>
          </w:p>
        </w:tc>
      </w:tr>
      <w:tr w:rsidR="001D239F" w:rsidRPr="001D239F" w14:paraId="6E680F4A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A91A7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42978D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ميلاد إبراهيم متى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CB491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بقسم التربية الفنية.</w:t>
            </w:r>
          </w:p>
        </w:tc>
      </w:tr>
      <w:tr w:rsidR="001D239F" w:rsidRPr="001D239F" w14:paraId="1B45C8BC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F8A63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CBF39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إيمان حمدي عمار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0BD95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بقسم العلوم التربوية والنفسية.</w:t>
            </w:r>
          </w:p>
        </w:tc>
      </w:tr>
      <w:tr w:rsidR="001D239F" w:rsidRPr="001D239F" w14:paraId="2D76BF0F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329256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4D65E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أ.د/ منى إبراهيم نجا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40A7EB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بقسم الاقتصاد المنزلي.</w:t>
            </w:r>
          </w:p>
        </w:tc>
      </w:tr>
      <w:tr w:rsidR="001D239F" w:rsidRPr="001D239F" w14:paraId="319DA8CF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C7060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BFE91F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يسرية عبد الحميد فرج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F005D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 بقسم تكنولوجيا التعليم والحاسب الآلي.</w:t>
            </w:r>
          </w:p>
        </w:tc>
      </w:tr>
      <w:tr w:rsidR="001D239F" w:rsidRPr="001D239F" w14:paraId="4B14CEB4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61C972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9CF64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أ.د/ دينا شاكر عدس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15F2EA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بقسم التربية الموسيقية.</w:t>
            </w:r>
          </w:p>
        </w:tc>
      </w:tr>
      <w:tr w:rsidR="001D239F" w:rsidRPr="001D239F" w14:paraId="0E174679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AA51B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19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ACF537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أ.د/ طارق محمد الصعيدي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83B4A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بقسم الإعلام التربوي.</w:t>
            </w:r>
          </w:p>
        </w:tc>
      </w:tr>
      <w:tr w:rsidR="001D239F" w:rsidRPr="001D239F" w14:paraId="7AD16061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75977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FE4FA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أ.م.د/ مصطفى سلامة عبد الباسط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700DE2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أستاذ مساعد (أقدم الأستاتذة المساعدين).</w:t>
            </w:r>
          </w:p>
        </w:tc>
      </w:tr>
      <w:tr w:rsidR="001D239F" w:rsidRPr="001D239F" w14:paraId="0DCEF7CC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B5BCE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ADBD56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د/ شيماء محسن عطا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455B5D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مدرس (أقدم المدرسين).</w:t>
            </w:r>
          </w:p>
        </w:tc>
      </w:tr>
      <w:tr w:rsidR="001D239F" w:rsidRPr="001D239F" w14:paraId="1C56CB14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50DFF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22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6D504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رئيس اتحاد الطلاب.</w:t>
            </w:r>
          </w:p>
        </w:tc>
      </w:tr>
      <w:tr w:rsidR="001D239F" w:rsidRPr="001D239F" w14:paraId="3A3A528B" w14:textId="77777777" w:rsidTr="001022E9">
        <w:trPr>
          <w:trHeight w:hRule="exact" w:val="418"/>
          <w:jc w:val="center"/>
        </w:trPr>
        <w:tc>
          <w:tcPr>
            <w:tcW w:w="5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982D3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23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CBA36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أ/ يسرية فؤاد الصوفي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E07020" w14:textId="77777777" w:rsidR="001D239F" w:rsidRPr="001D239F" w:rsidRDefault="001D239F" w:rsidP="001D239F">
            <w:pPr>
              <w:widowControl w:val="0"/>
              <w:bidi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EG"/>
              </w:rPr>
            </w:pPr>
            <w:r w:rsidRPr="001D239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EG"/>
              </w:rPr>
              <w:t>سكرتير المجلس.</w:t>
            </w:r>
          </w:p>
        </w:tc>
      </w:tr>
      <w:bookmarkEnd w:id="0"/>
    </w:tbl>
    <w:p w14:paraId="3E03B088" w14:textId="77777777" w:rsidR="001D239F" w:rsidRDefault="001D239F"/>
    <w:sectPr w:rsidR="001D23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1E"/>
    <w:rsid w:val="000C2C1E"/>
    <w:rsid w:val="001D239F"/>
    <w:rsid w:val="0026344B"/>
    <w:rsid w:val="00272590"/>
    <w:rsid w:val="00903B87"/>
    <w:rsid w:val="009B552C"/>
    <w:rsid w:val="00B14BC0"/>
    <w:rsid w:val="00E62FB5"/>
    <w:rsid w:val="00E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FF95B"/>
  <w15:chartTrackingRefBased/>
  <w15:docId w15:val="{DF21E74C-1A92-4280-B080-48F0970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9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C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C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C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C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C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C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C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C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C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C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C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C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C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C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C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yosria fouad</dc:creator>
  <cp:keywords/>
  <dc:description/>
  <cp:lastModifiedBy>yosria fouad</cp:lastModifiedBy>
  <cp:revision>2</cp:revision>
  <dcterms:created xsi:type="dcterms:W3CDTF">2025-08-24T10:47:00Z</dcterms:created>
  <dcterms:modified xsi:type="dcterms:W3CDTF">2025-08-24T10:48:00Z</dcterms:modified>
</cp:coreProperties>
</file>