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5B4" w:rsidRPr="00261B9C" w:rsidRDefault="00EC45B4" w:rsidP="00AA63C2">
      <w:pPr>
        <w:shd w:val="clear" w:color="auto" w:fill="FFFFFF"/>
        <w:tabs>
          <w:tab w:val="left" w:pos="2262"/>
        </w:tabs>
        <w:spacing w:after="0" w:line="240" w:lineRule="auto"/>
        <w:rPr>
          <w:rFonts w:ascii="Times New Roman" w:eastAsia="Times New Roman" w:hAnsi="Times New Roman" w:cs="Times New Roman"/>
          <w:b/>
          <w:bCs/>
          <w:color w:val="000000"/>
          <w:sz w:val="24"/>
          <w:szCs w:val="24"/>
          <w:rtl/>
          <w:lang w:val="en-GB" w:bidi="ar-EG"/>
        </w:rPr>
      </w:pPr>
      <w:r w:rsidRPr="00261B9C">
        <w:rPr>
          <w:rFonts w:ascii="Times New Roman" w:eastAsia="Times New Roman" w:hAnsi="Times New Roman" w:cs="Times New Roman" w:hint="cs"/>
          <w:b/>
          <w:bCs/>
          <w:color w:val="000000"/>
          <w:sz w:val="24"/>
          <w:szCs w:val="24"/>
          <w:rtl/>
          <w:lang w:val="en-GB" w:bidi="ar-EG"/>
        </w:rPr>
        <w:t>كلية التمريض</w:t>
      </w:r>
      <w:r w:rsidR="00B82BE4" w:rsidRPr="00261B9C">
        <w:rPr>
          <w:rFonts w:ascii="Times New Roman" w:eastAsia="Times New Roman" w:hAnsi="Times New Roman" w:cs="Times New Roman"/>
          <w:b/>
          <w:bCs/>
          <w:color w:val="000000"/>
          <w:sz w:val="24"/>
          <w:szCs w:val="24"/>
          <w:rtl/>
          <w:lang w:val="en-GB" w:bidi="ar-EG"/>
        </w:rPr>
        <w:tab/>
      </w:r>
    </w:p>
    <w:p w:rsidR="00EC45B4" w:rsidRDefault="00EC45B4" w:rsidP="00186860">
      <w:pPr>
        <w:shd w:val="clear" w:color="auto" w:fill="FFFFFF"/>
        <w:spacing w:after="0" w:line="240" w:lineRule="auto"/>
        <w:rPr>
          <w:rFonts w:ascii="Times New Roman" w:eastAsia="Times New Roman" w:hAnsi="Times New Roman" w:cs="Times New Roman"/>
          <w:b/>
          <w:bCs/>
          <w:color w:val="000000"/>
          <w:sz w:val="24"/>
          <w:szCs w:val="24"/>
          <w:rtl/>
          <w:lang w:val="en-GB" w:bidi="ar-EG"/>
        </w:rPr>
      </w:pPr>
      <w:r w:rsidRPr="00261B9C">
        <w:rPr>
          <w:rFonts w:ascii="Times New Roman" w:eastAsia="Times New Roman" w:hAnsi="Times New Roman" w:cs="Times New Roman" w:hint="cs"/>
          <w:b/>
          <w:bCs/>
          <w:color w:val="000000"/>
          <w:sz w:val="24"/>
          <w:szCs w:val="24"/>
          <w:rtl/>
          <w:lang w:val="en-GB" w:bidi="ar-EG"/>
        </w:rPr>
        <w:t>وحدة الجودة</w:t>
      </w:r>
    </w:p>
    <w:p w:rsidR="00333E6A" w:rsidRDefault="00333E6A" w:rsidP="00186860">
      <w:pPr>
        <w:shd w:val="clear" w:color="auto" w:fill="FFFFFF"/>
        <w:spacing w:after="0" w:line="240" w:lineRule="auto"/>
        <w:rPr>
          <w:rFonts w:ascii="Times New Roman" w:eastAsia="Times New Roman" w:hAnsi="Times New Roman" w:cs="Times New Roman"/>
          <w:b/>
          <w:bCs/>
          <w:color w:val="000000"/>
          <w:sz w:val="24"/>
          <w:szCs w:val="24"/>
          <w:rtl/>
          <w:lang w:val="en-GB" w:bidi="ar-EG"/>
        </w:rPr>
      </w:pPr>
    </w:p>
    <w:p w:rsidR="00333E6A" w:rsidRDefault="00333E6A" w:rsidP="00186860">
      <w:pPr>
        <w:shd w:val="clear" w:color="auto" w:fill="FFFFFF"/>
        <w:spacing w:after="0" w:line="240" w:lineRule="auto"/>
        <w:rPr>
          <w:rFonts w:ascii="Times New Roman" w:eastAsia="Times New Roman" w:hAnsi="Times New Roman" w:cs="Times New Roman"/>
          <w:b/>
          <w:bCs/>
          <w:color w:val="000000"/>
          <w:sz w:val="24"/>
          <w:szCs w:val="24"/>
          <w:rtl/>
          <w:lang w:val="en-GB" w:bidi="ar-EG"/>
        </w:rPr>
      </w:pPr>
    </w:p>
    <w:p w:rsidR="00333E6A" w:rsidRDefault="00333E6A" w:rsidP="00186860">
      <w:pPr>
        <w:shd w:val="clear" w:color="auto" w:fill="FFFFFF"/>
        <w:spacing w:after="0" w:line="240" w:lineRule="auto"/>
        <w:rPr>
          <w:rFonts w:ascii="Times New Roman" w:eastAsia="Times New Roman" w:hAnsi="Times New Roman" w:cs="Times New Roman"/>
          <w:b/>
          <w:bCs/>
          <w:color w:val="000000"/>
          <w:sz w:val="24"/>
          <w:szCs w:val="24"/>
          <w:rtl/>
          <w:lang w:val="en-GB" w:bidi="ar-EG"/>
        </w:rPr>
      </w:pPr>
    </w:p>
    <w:p w:rsidR="00333E6A" w:rsidRDefault="00333E6A" w:rsidP="00186860">
      <w:pPr>
        <w:shd w:val="clear" w:color="auto" w:fill="FFFFFF"/>
        <w:spacing w:after="0" w:line="240" w:lineRule="auto"/>
        <w:rPr>
          <w:rFonts w:ascii="Times New Roman" w:eastAsia="Times New Roman" w:hAnsi="Times New Roman" w:cs="Times New Roman"/>
          <w:b/>
          <w:bCs/>
          <w:color w:val="000000"/>
          <w:sz w:val="24"/>
          <w:szCs w:val="24"/>
          <w:rtl/>
          <w:lang w:val="en-GB" w:bidi="ar-EG"/>
        </w:rPr>
      </w:pPr>
    </w:p>
    <w:p w:rsidR="00333E6A" w:rsidRDefault="00333E6A" w:rsidP="00186860">
      <w:pPr>
        <w:shd w:val="clear" w:color="auto" w:fill="FFFFFF"/>
        <w:spacing w:after="0" w:line="240" w:lineRule="auto"/>
        <w:rPr>
          <w:rFonts w:ascii="Times New Roman" w:eastAsia="Times New Roman" w:hAnsi="Times New Roman" w:cs="Times New Roman"/>
          <w:b/>
          <w:bCs/>
          <w:color w:val="000000"/>
          <w:sz w:val="24"/>
          <w:szCs w:val="24"/>
          <w:rtl/>
          <w:lang w:val="en-GB" w:bidi="ar-EG"/>
        </w:rPr>
      </w:pPr>
    </w:p>
    <w:p w:rsidR="00333E6A" w:rsidRDefault="00333E6A" w:rsidP="00186860">
      <w:pPr>
        <w:shd w:val="clear" w:color="auto" w:fill="FFFFFF"/>
        <w:spacing w:after="0" w:line="240" w:lineRule="auto"/>
        <w:rPr>
          <w:rFonts w:ascii="Times New Roman" w:eastAsia="Times New Roman" w:hAnsi="Times New Roman" w:cs="Times New Roman"/>
          <w:b/>
          <w:bCs/>
          <w:color w:val="000000"/>
          <w:sz w:val="24"/>
          <w:szCs w:val="24"/>
          <w:rtl/>
          <w:lang w:val="en-GB" w:bidi="ar-EG"/>
        </w:rPr>
      </w:pPr>
    </w:p>
    <w:p w:rsidR="00333E6A" w:rsidRDefault="00333E6A" w:rsidP="00186860">
      <w:pPr>
        <w:shd w:val="clear" w:color="auto" w:fill="FFFFFF"/>
        <w:spacing w:after="0" w:line="240" w:lineRule="auto"/>
        <w:rPr>
          <w:rFonts w:ascii="Times New Roman" w:eastAsia="Times New Roman" w:hAnsi="Times New Roman" w:cs="Times New Roman"/>
          <w:b/>
          <w:bCs/>
          <w:color w:val="000000"/>
          <w:sz w:val="24"/>
          <w:szCs w:val="24"/>
          <w:rtl/>
          <w:lang w:val="en-GB" w:bidi="ar-EG"/>
        </w:rPr>
      </w:pPr>
    </w:p>
    <w:p w:rsidR="0046064C" w:rsidRDefault="00333E6A" w:rsidP="006E362F">
      <w:pPr>
        <w:pStyle w:val="NormalWeb"/>
        <w:shd w:val="clear" w:color="auto" w:fill="FFFFFF"/>
        <w:tabs>
          <w:tab w:val="left" w:pos="2902"/>
        </w:tabs>
        <w:bidi/>
        <w:jc w:val="center"/>
        <w:rPr>
          <w:b/>
          <w:bCs/>
          <w:color w:val="000000"/>
          <w:sz w:val="40"/>
          <w:szCs w:val="40"/>
          <w:rtl/>
        </w:rPr>
      </w:pPr>
      <w:r w:rsidRPr="00312A0E">
        <w:rPr>
          <w:rStyle w:val="Strong"/>
          <w:rFonts w:hint="cs"/>
          <w:color w:val="000000"/>
          <w:sz w:val="40"/>
          <w:szCs w:val="40"/>
          <w:rtl/>
          <w:lang w:val="en-GB" w:bidi="ar-EG"/>
        </w:rPr>
        <w:t>إستراتيجي</w:t>
      </w:r>
      <w:r>
        <w:rPr>
          <w:rStyle w:val="Strong"/>
          <w:rFonts w:hint="cs"/>
          <w:color w:val="000000"/>
          <w:sz w:val="40"/>
          <w:szCs w:val="40"/>
          <w:rtl/>
          <w:lang w:val="en-GB" w:bidi="ar-EG"/>
        </w:rPr>
        <w:t>ة</w:t>
      </w:r>
      <w:r>
        <w:rPr>
          <w:rStyle w:val="Strong"/>
          <w:color w:val="000000"/>
          <w:sz w:val="40"/>
          <w:szCs w:val="40"/>
          <w:rtl/>
          <w:lang w:val="en-GB" w:bidi="ar-EG"/>
        </w:rPr>
        <w:t xml:space="preserve"> ال</w:t>
      </w:r>
      <w:r>
        <w:rPr>
          <w:rStyle w:val="Strong"/>
          <w:rFonts w:hint="cs"/>
          <w:color w:val="000000"/>
          <w:sz w:val="40"/>
          <w:szCs w:val="40"/>
          <w:rtl/>
          <w:lang w:val="en-GB" w:bidi="ar-EG"/>
        </w:rPr>
        <w:t>تدريس</w:t>
      </w:r>
      <w:r w:rsidRPr="00312A0E">
        <w:rPr>
          <w:rStyle w:val="Strong"/>
          <w:color w:val="000000"/>
          <w:sz w:val="40"/>
          <w:szCs w:val="40"/>
          <w:rtl/>
          <w:lang w:val="en-GB" w:bidi="ar-EG"/>
        </w:rPr>
        <w:t xml:space="preserve"> والتعلم</w:t>
      </w:r>
      <w:r>
        <w:rPr>
          <w:rStyle w:val="Strong"/>
          <w:rFonts w:hint="cs"/>
          <w:color w:val="000000"/>
          <w:sz w:val="40"/>
          <w:szCs w:val="40"/>
          <w:rtl/>
          <w:lang w:val="en-GB" w:bidi="ar-EG"/>
        </w:rPr>
        <w:t xml:space="preserve"> والتقويم</w:t>
      </w:r>
      <w:r w:rsidR="0026262C">
        <w:rPr>
          <w:rStyle w:val="Strong"/>
          <w:color w:val="000000"/>
          <w:sz w:val="40"/>
          <w:szCs w:val="40"/>
          <w:lang w:val="en-GB" w:bidi="ar-EG"/>
        </w:rPr>
        <w:t xml:space="preserve"> </w:t>
      </w:r>
      <w:r w:rsidR="006E362F" w:rsidRPr="006E362F">
        <w:rPr>
          <w:b/>
          <w:bCs/>
          <w:color w:val="000000"/>
          <w:sz w:val="40"/>
          <w:szCs w:val="40"/>
          <w:rtl/>
          <w:lang w:val="en-GB" w:bidi="ar-EG"/>
        </w:rPr>
        <w:t>المعدلة</w:t>
      </w:r>
      <w:r>
        <w:rPr>
          <w:rFonts w:hint="cs"/>
          <w:b/>
          <w:bCs/>
          <w:color w:val="000000"/>
          <w:sz w:val="40"/>
          <w:szCs w:val="40"/>
          <w:rtl/>
        </w:rPr>
        <w:t xml:space="preserve"> للعام </w:t>
      </w:r>
    </w:p>
    <w:p w:rsidR="00333E6A" w:rsidRDefault="00333E6A" w:rsidP="007F51B1">
      <w:pPr>
        <w:pStyle w:val="NormalWeb"/>
        <w:shd w:val="clear" w:color="auto" w:fill="FFFFFF"/>
        <w:tabs>
          <w:tab w:val="left" w:pos="2902"/>
        </w:tabs>
        <w:bidi/>
        <w:jc w:val="center"/>
        <w:rPr>
          <w:b/>
          <w:bCs/>
          <w:color w:val="000000"/>
          <w:sz w:val="40"/>
          <w:szCs w:val="40"/>
        </w:rPr>
      </w:pPr>
      <w:r>
        <w:rPr>
          <w:rFonts w:hint="cs"/>
          <w:b/>
          <w:bCs/>
          <w:color w:val="000000"/>
          <w:sz w:val="40"/>
          <w:szCs w:val="40"/>
          <w:rtl/>
        </w:rPr>
        <w:t>الجامعى201</w:t>
      </w:r>
      <w:r w:rsidR="007F51B1">
        <w:rPr>
          <w:rFonts w:hint="cs"/>
          <w:b/>
          <w:bCs/>
          <w:color w:val="000000"/>
          <w:sz w:val="40"/>
          <w:szCs w:val="40"/>
          <w:rtl/>
        </w:rPr>
        <w:t>9</w:t>
      </w:r>
      <w:r>
        <w:rPr>
          <w:rFonts w:hint="cs"/>
          <w:b/>
          <w:bCs/>
          <w:color w:val="000000"/>
          <w:sz w:val="40"/>
          <w:szCs w:val="40"/>
          <w:rtl/>
        </w:rPr>
        <w:t>-20</w:t>
      </w:r>
      <w:r w:rsidR="007F51B1">
        <w:rPr>
          <w:rFonts w:hint="cs"/>
          <w:b/>
          <w:bCs/>
          <w:color w:val="000000"/>
          <w:sz w:val="40"/>
          <w:szCs w:val="40"/>
          <w:rtl/>
        </w:rPr>
        <w:t>20</w:t>
      </w:r>
    </w:p>
    <w:p w:rsidR="00333E6A" w:rsidRPr="00887551" w:rsidRDefault="00333E6A" w:rsidP="00333E6A">
      <w:pPr>
        <w:pStyle w:val="NormalWeb"/>
        <w:shd w:val="clear" w:color="auto" w:fill="FFFFFF"/>
        <w:jc w:val="center"/>
        <w:rPr>
          <w:b/>
          <w:bCs/>
          <w:color w:val="000000"/>
          <w:sz w:val="40"/>
          <w:szCs w:val="40"/>
        </w:rPr>
      </w:pPr>
    </w:p>
    <w:p w:rsidR="00333E6A" w:rsidRDefault="00333E6A" w:rsidP="00333E6A">
      <w:pPr>
        <w:pStyle w:val="NormalWeb"/>
        <w:shd w:val="clear" w:color="auto" w:fill="FFFFFF"/>
        <w:bidi/>
        <w:jc w:val="center"/>
        <w:rPr>
          <w:b/>
          <w:bCs/>
          <w:color w:val="000000"/>
          <w:sz w:val="40"/>
          <w:szCs w:val="40"/>
          <w:rtl/>
          <w:lang w:val="en-GB"/>
        </w:rPr>
      </w:pPr>
      <w:r>
        <w:rPr>
          <w:rFonts w:hint="cs"/>
          <w:b/>
          <w:bCs/>
          <w:color w:val="000000"/>
          <w:sz w:val="40"/>
          <w:szCs w:val="40"/>
          <w:rtl/>
          <w:lang w:val="en-GB"/>
        </w:rPr>
        <w:t>ت</w:t>
      </w:r>
      <w:r w:rsidRPr="00312A0E">
        <w:rPr>
          <w:rFonts w:hint="cs"/>
          <w:b/>
          <w:bCs/>
          <w:color w:val="000000"/>
          <w:sz w:val="40"/>
          <w:szCs w:val="40"/>
          <w:rtl/>
          <w:lang w:val="en-GB"/>
        </w:rPr>
        <w:t xml:space="preserve">مت مراجعة و تطوير الاستراتيجية والموافقة عليها واعتمادها </w:t>
      </w:r>
    </w:p>
    <w:p w:rsidR="00333E6A" w:rsidRDefault="00333E6A" w:rsidP="00333E6A">
      <w:pPr>
        <w:pStyle w:val="NormalWeb"/>
        <w:shd w:val="clear" w:color="auto" w:fill="FFFFFF"/>
        <w:bidi/>
        <w:jc w:val="center"/>
        <w:rPr>
          <w:b/>
          <w:bCs/>
          <w:color w:val="000000"/>
          <w:sz w:val="40"/>
          <w:szCs w:val="40"/>
          <w:rtl/>
          <w:lang w:val="en-GB"/>
        </w:rPr>
      </w:pPr>
    </w:p>
    <w:p w:rsidR="00333E6A" w:rsidRPr="00312A0E" w:rsidRDefault="00333E6A" w:rsidP="0026262C">
      <w:pPr>
        <w:pStyle w:val="NormalWeb"/>
        <w:shd w:val="clear" w:color="auto" w:fill="FFFFFF"/>
        <w:bidi/>
        <w:jc w:val="center"/>
        <w:rPr>
          <w:b/>
          <w:bCs/>
          <w:color w:val="000000"/>
          <w:sz w:val="40"/>
          <w:szCs w:val="40"/>
          <w:rtl/>
          <w:lang w:val="en-GB"/>
        </w:rPr>
      </w:pPr>
      <w:r>
        <w:rPr>
          <w:rFonts w:hint="cs"/>
          <w:b/>
          <w:bCs/>
          <w:color w:val="000000"/>
          <w:sz w:val="40"/>
          <w:szCs w:val="40"/>
          <w:rtl/>
          <w:lang w:val="en-GB"/>
        </w:rPr>
        <w:t>ف</w:t>
      </w:r>
      <w:r w:rsidRPr="00312A0E">
        <w:rPr>
          <w:rFonts w:hint="cs"/>
          <w:b/>
          <w:bCs/>
          <w:color w:val="000000"/>
          <w:sz w:val="40"/>
          <w:szCs w:val="40"/>
          <w:rtl/>
          <w:lang w:val="en-GB"/>
        </w:rPr>
        <w:t xml:space="preserve">ى مجلس الكلية </w:t>
      </w:r>
      <w:r w:rsidRPr="00313840">
        <w:rPr>
          <w:rFonts w:hint="cs"/>
          <w:b/>
          <w:bCs/>
          <w:sz w:val="40"/>
          <w:szCs w:val="40"/>
          <w:rtl/>
          <w:lang w:val="en-GB"/>
        </w:rPr>
        <w:t>بتاريخ</w:t>
      </w:r>
      <w:r w:rsidR="0026262C">
        <w:rPr>
          <w:b/>
          <w:bCs/>
          <w:sz w:val="40"/>
          <w:szCs w:val="40"/>
          <w:lang w:val="en-GB"/>
        </w:rPr>
        <w:t xml:space="preserve">   2019/9/18 </w:t>
      </w:r>
    </w:p>
    <w:p w:rsidR="00333E6A" w:rsidRDefault="00333E6A" w:rsidP="00333E6A">
      <w:pPr>
        <w:pStyle w:val="NormalWeb"/>
        <w:shd w:val="clear" w:color="auto" w:fill="FFFFFF"/>
        <w:bidi/>
        <w:rPr>
          <w:rStyle w:val="Strong"/>
          <w:color w:val="000000"/>
          <w:sz w:val="28"/>
          <w:szCs w:val="28"/>
          <w:rtl/>
          <w:lang w:val="en-GB" w:bidi="ar-EG"/>
        </w:rPr>
      </w:pPr>
    </w:p>
    <w:p w:rsidR="00333E6A" w:rsidRDefault="00333E6A" w:rsidP="00333E6A">
      <w:pPr>
        <w:rPr>
          <w:rtl/>
          <w:lang w:bidi="ar-EG"/>
        </w:rPr>
      </w:pPr>
    </w:p>
    <w:p w:rsidR="00333E6A" w:rsidRDefault="00333E6A" w:rsidP="00333E6A">
      <w:pPr>
        <w:rPr>
          <w:rtl/>
          <w:lang w:bidi="ar-EG"/>
        </w:rPr>
      </w:pPr>
    </w:p>
    <w:p w:rsidR="00333E6A" w:rsidRDefault="00333E6A" w:rsidP="00333E6A">
      <w:pPr>
        <w:jc w:val="center"/>
        <w:rPr>
          <w:rtl/>
          <w:lang w:bidi="ar-EG"/>
        </w:rPr>
      </w:pPr>
    </w:p>
    <w:p w:rsidR="00333E6A" w:rsidRPr="0052698A" w:rsidRDefault="00333E6A" w:rsidP="00333E6A">
      <w:pPr>
        <w:jc w:val="both"/>
        <w:rPr>
          <w:b/>
          <w:bCs/>
          <w:sz w:val="28"/>
          <w:szCs w:val="28"/>
          <w:rtl/>
          <w:lang w:bidi="ar-EG"/>
        </w:rPr>
      </w:pPr>
      <w:r w:rsidRPr="0052698A">
        <w:rPr>
          <w:b/>
          <w:bCs/>
          <w:sz w:val="28"/>
          <w:szCs w:val="28"/>
          <w:rtl/>
          <w:lang w:bidi="ar-EG"/>
        </w:rPr>
        <w:t>مدير وحدة الجودة         عميد الكلية</w:t>
      </w:r>
    </w:p>
    <w:p w:rsidR="00333E6A" w:rsidRPr="0052698A" w:rsidRDefault="00333E6A" w:rsidP="00333E6A">
      <w:pPr>
        <w:jc w:val="center"/>
        <w:rPr>
          <w:b/>
          <w:bCs/>
          <w:sz w:val="28"/>
          <w:szCs w:val="28"/>
          <w:rtl/>
          <w:lang w:bidi="ar-EG"/>
        </w:rPr>
      </w:pPr>
      <w:r>
        <w:rPr>
          <w:rFonts w:hint="cs"/>
          <w:b/>
          <w:bCs/>
          <w:sz w:val="28"/>
          <w:szCs w:val="28"/>
          <w:rtl/>
          <w:lang w:bidi="ar-EG"/>
        </w:rPr>
        <w:t>أ.م.د/</w:t>
      </w:r>
      <w:r w:rsidRPr="0052698A">
        <w:rPr>
          <w:rFonts w:hint="cs"/>
          <w:b/>
          <w:bCs/>
          <w:sz w:val="28"/>
          <w:szCs w:val="28"/>
          <w:rtl/>
          <w:lang w:bidi="ar-EG"/>
        </w:rPr>
        <w:t>جيهان</w:t>
      </w:r>
      <w:r w:rsidRPr="0052698A">
        <w:rPr>
          <w:b/>
          <w:bCs/>
          <w:sz w:val="28"/>
          <w:szCs w:val="28"/>
          <w:rtl/>
          <w:lang w:bidi="ar-EG"/>
        </w:rPr>
        <w:t xml:space="preserve"> دياب                                                   أ.د</w:t>
      </w:r>
      <w:r w:rsidRPr="0052698A">
        <w:rPr>
          <w:b/>
          <w:bCs/>
          <w:sz w:val="28"/>
          <w:szCs w:val="28"/>
          <w:lang w:val="en-GB"/>
        </w:rPr>
        <w:t xml:space="preserve">/ </w:t>
      </w:r>
      <w:r w:rsidRPr="0052698A">
        <w:rPr>
          <w:rFonts w:hint="cs"/>
          <w:b/>
          <w:bCs/>
          <w:sz w:val="28"/>
          <w:szCs w:val="28"/>
          <w:rtl/>
          <w:lang w:bidi="ar-EG"/>
        </w:rPr>
        <w:t>ايناس</w:t>
      </w:r>
      <w:r w:rsidRPr="0052698A">
        <w:rPr>
          <w:b/>
          <w:bCs/>
          <w:sz w:val="28"/>
          <w:szCs w:val="28"/>
          <w:rtl/>
          <w:lang w:bidi="ar-EG"/>
        </w:rPr>
        <w:t xml:space="preserve"> قاسم</w:t>
      </w:r>
    </w:p>
    <w:p w:rsidR="00333E6A" w:rsidRDefault="00333E6A" w:rsidP="00333E6A">
      <w:pPr>
        <w:jc w:val="center"/>
        <w:rPr>
          <w:rtl/>
          <w:lang w:bidi="ar-EG"/>
        </w:rPr>
      </w:pPr>
    </w:p>
    <w:p w:rsidR="00333E6A" w:rsidRPr="0052698A" w:rsidRDefault="00333E6A" w:rsidP="00333E6A">
      <w:pPr>
        <w:jc w:val="center"/>
        <w:rPr>
          <w:rtl/>
          <w:lang w:bidi="ar-EG"/>
        </w:rPr>
      </w:pPr>
    </w:p>
    <w:p w:rsidR="00333E6A" w:rsidRDefault="00333E6A" w:rsidP="00333E6A">
      <w:pPr>
        <w:jc w:val="center"/>
        <w:rPr>
          <w:rtl/>
          <w:lang w:bidi="ar-EG"/>
        </w:rPr>
      </w:pPr>
    </w:p>
    <w:p w:rsidR="00333E6A" w:rsidRDefault="00333E6A" w:rsidP="00333E6A">
      <w:pPr>
        <w:jc w:val="center"/>
        <w:rPr>
          <w:rtl/>
          <w:lang w:bidi="ar-EG"/>
        </w:rPr>
      </w:pPr>
    </w:p>
    <w:p w:rsidR="00333E6A" w:rsidRDefault="00333E6A" w:rsidP="00333E6A">
      <w:pPr>
        <w:jc w:val="center"/>
        <w:rPr>
          <w:rtl/>
          <w:lang w:bidi="ar-EG"/>
        </w:rPr>
      </w:pPr>
    </w:p>
    <w:p w:rsidR="00333E6A" w:rsidRDefault="00333E6A" w:rsidP="00333E6A">
      <w:pPr>
        <w:jc w:val="center"/>
        <w:rPr>
          <w:rtl/>
          <w:lang w:bidi="ar-EG"/>
        </w:rPr>
      </w:pPr>
    </w:p>
    <w:p w:rsidR="005F279B" w:rsidRPr="00082236" w:rsidRDefault="002333C6" w:rsidP="00082236">
      <w:pPr>
        <w:shd w:val="clear" w:color="auto" w:fill="FFFFFF"/>
        <w:bidi w:val="0"/>
        <w:spacing w:after="0" w:line="360" w:lineRule="auto"/>
        <w:jc w:val="center"/>
        <w:rPr>
          <w:rFonts w:ascii="Times New Roman" w:eastAsia="Times New Roman" w:hAnsi="Times New Roman" w:cs="Times New Roman"/>
          <w:b/>
          <w:bCs/>
          <w:sz w:val="28"/>
          <w:szCs w:val="28"/>
          <w:lang w:bidi="ar-EG"/>
        </w:rPr>
      </w:pPr>
      <w:r w:rsidRPr="00082236">
        <w:rPr>
          <w:rFonts w:ascii="Times New Roman" w:eastAsia="Times New Roman" w:hAnsi="Times New Roman" w:cs="Times New Roman"/>
          <w:b/>
          <w:bCs/>
          <w:color w:val="000000"/>
          <w:sz w:val="28"/>
          <w:szCs w:val="28"/>
          <w:rtl/>
          <w:lang w:val="en-GB" w:bidi="ar-EG"/>
        </w:rPr>
        <w:lastRenderedPageBreak/>
        <w:t xml:space="preserve">إستراتيجية </w:t>
      </w:r>
      <w:r w:rsidR="005F279B" w:rsidRPr="00082236">
        <w:rPr>
          <w:rFonts w:ascii="Times New Roman" w:eastAsia="Times New Roman" w:hAnsi="Times New Roman" w:cs="Times New Roman"/>
          <w:b/>
          <w:bCs/>
          <w:color w:val="000000"/>
          <w:sz w:val="28"/>
          <w:szCs w:val="28"/>
          <w:rtl/>
          <w:lang w:val="en-GB" w:bidi="ar-EG"/>
        </w:rPr>
        <w:t>التدريس والتعلم والتقويم</w:t>
      </w:r>
      <w:r w:rsidRPr="00082236">
        <w:rPr>
          <w:rFonts w:ascii="Times New Roman" w:eastAsia="Times New Roman" w:hAnsi="Times New Roman" w:cs="Times New Roman"/>
          <w:b/>
          <w:bCs/>
          <w:color w:val="000000"/>
          <w:sz w:val="28"/>
          <w:szCs w:val="28"/>
          <w:rtl/>
          <w:lang w:val="en-GB" w:bidi="ar-EG"/>
        </w:rPr>
        <w:t xml:space="preserve"> المعدلة للعام الجامعى</w:t>
      </w:r>
    </w:p>
    <w:p w:rsidR="002333C6" w:rsidRPr="00082236" w:rsidRDefault="007F51B1" w:rsidP="003C4720">
      <w:pPr>
        <w:shd w:val="clear" w:color="auto" w:fill="FFFFFF"/>
        <w:tabs>
          <w:tab w:val="right" w:pos="8080"/>
        </w:tabs>
        <w:bidi w:val="0"/>
        <w:spacing w:after="0" w:line="360" w:lineRule="auto"/>
        <w:jc w:val="center"/>
        <w:rPr>
          <w:rFonts w:ascii="Times New Roman" w:eastAsia="Times New Roman" w:hAnsi="Times New Roman" w:cs="Times New Roman"/>
          <w:b/>
          <w:bCs/>
          <w:color w:val="000000"/>
          <w:sz w:val="28"/>
          <w:szCs w:val="28"/>
          <w:lang w:bidi="ar-EG"/>
        </w:rPr>
      </w:pPr>
      <w:r>
        <w:rPr>
          <w:rFonts w:ascii="Times New Roman" w:eastAsia="Times New Roman" w:hAnsi="Times New Roman" w:cs="Times New Roman" w:hint="cs"/>
          <w:b/>
          <w:bCs/>
          <w:sz w:val="28"/>
          <w:szCs w:val="28"/>
          <w:rtl/>
          <w:lang w:val="en-GB" w:bidi="ar-EG"/>
        </w:rPr>
        <w:t>2019-2020</w:t>
      </w:r>
    </w:p>
    <w:p w:rsidR="006E362F" w:rsidRPr="00CE4778" w:rsidRDefault="006E362F" w:rsidP="006E362F">
      <w:pPr>
        <w:shd w:val="clear" w:color="auto" w:fill="FFFFFF"/>
        <w:bidi w:val="0"/>
        <w:spacing w:after="0" w:line="360" w:lineRule="auto"/>
        <w:jc w:val="right"/>
        <w:rPr>
          <w:rFonts w:ascii="Times New Roman" w:eastAsia="Times New Roman" w:hAnsi="Times New Roman" w:cs="Times New Roman"/>
          <w:color w:val="000000"/>
          <w:sz w:val="28"/>
          <w:szCs w:val="28"/>
        </w:rPr>
      </w:pPr>
      <w:r w:rsidRPr="00CE4778">
        <w:rPr>
          <w:rFonts w:ascii="Times New Roman" w:eastAsia="Times New Roman" w:hAnsi="Times New Roman" w:cs="Times New Roman"/>
          <w:color w:val="000000"/>
          <w:sz w:val="28"/>
          <w:szCs w:val="28"/>
          <w:rtl/>
          <w:lang w:val="en-GB" w:bidi="ar-EG"/>
        </w:rPr>
        <w:t>استراتيجية التدريس والتعلم والتقويم هى عبارة عن قواعد ووسائل قد تجعل المتعلم قادر على اكتساب المهارات المعرفية والمهنية والتواصل والقدرة على التفكير النقدى وقد تبنت كلية التمريض جامعة المنوفية استراتيجية للتدريس والتعلم والتقويم تتماشى مع المعايير الاكاديمية المرجعية المتبناة و</w:t>
      </w:r>
      <w:r>
        <w:rPr>
          <w:rFonts w:ascii="Times New Roman" w:eastAsia="Times New Roman" w:hAnsi="Times New Roman" w:cs="Times New Roman" w:hint="cs"/>
          <w:color w:val="000000"/>
          <w:sz w:val="28"/>
          <w:szCs w:val="28"/>
          <w:rtl/>
          <w:lang w:val="en-GB" w:bidi="ar-EG"/>
        </w:rPr>
        <w:t>تلأم</w:t>
      </w:r>
      <w:r w:rsidRPr="00CE4778">
        <w:rPr>
          <w:rFonts w:ascii="Times New Roman" w:eastAsia="Times New Roman" w:hAnsi="Times New Roman" w:cs="Times New Roman"/>
          <w:color w:val="000000"/>
          <w:sz w:val="28"/>
          <w:szCs w:val="28"/>
          <w:rtl/>
          <w:lang w:val="en-GB" w:bidi="ar-EG"/>
        </w:rPr>
        <w:t xml:space="preserve"> نواتج التعلم المستهدفة من البرنامج والمقررات الدراسية وأيضا تتطابق مع رسالة ورؤية  الكلية والاهداف الاستراتيجية الخاصة بها .</w:t>
      </w:r>
    </w:p>
    <w:p w:rsidR="006E362F" w:rsidRPr="00CE4778" w:rsidRDefault="006E362F" w:rsidP="006E362F">
      <w:pPr>
        <w:spacing w:after="0" w:line="360" w:lineRule="auto"/>
        <w:ind w:left="360"/>
        <w:rPr>
          <w:rFonts w:ascii="Times New Roman" w:eastAsia="Times New Roman" w:hAnsi="Times New Roman" w:cs="Times New Roman"/>
          <w:b/>
          <w:bCs/>
          <w:sz w:val="28"/>
          <w:szCs w:val="28"/>
          <w:u w:val="single"/>
          <w:rtl/>
        </w:rPr>
      </w:pPr>
      <w:r w:rsidRPr="00CE4778">
        <w:rPr>
          <w:rFonts w:ascii="Times New Roman" w:eastAsia="Times New Roman" w:hAnsi="Times New Roman" w:cs="Times New Roman"/>
          <w:b/>
          <w:bCs/>
          <w:sz w:val="28"/>
          <w:szCs w:val="28"/>
          <w:u w:val="single"/>
          <w:rtl/>
        </w:rPr>
        <w:t>أولا فى مجال التدريس :</w:t>
      </w:r>
    </w:p>
    <w:p w:rsidR="006E362F" w:rsidRPr="00CE4778" w:rsidRDefault="006E362F" w:rsidP="006E26FF">
      <w:pPr>
        <w:pStyle w:val="ListParagraph"/>
        <w:numPr>
          <w:ilvl w:val="0"/>
          <w:numId w:val="24"/>
        </w:numPr>
        <w:spacing w:after="0" w:line="360" w:lineRule="auto"/>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t>تبنى المعايير الأكاديمية المرجعية للبرامج الدراسية  .</w:t>
      </w:r>
    </w:p>
    <w:p w:rsidR="006E362F" w:rsidRPr="00CE4778" w:rsidRDefault="006E362F" w:rsidP="006E26FF">
      <w:pPr>
        <w:pStyle w:val="ListParagraph"/>
        <w:numPr>
          <w:ilvl w:val="0"/>
          <w:numId w:val="24"/>
        </w:numPr>
        <w:spacing w:after="0" w:line="360" w:lineRule="auto"/>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t xml:space="preserve">استخدام الوسائل التكنولوجية الحديثة فى التدريس الجامعي  مثل </w:t>
      </w:r>
      <w:r w:rsidRPr="00CE4778">
        <w:rPr>
          <w:rFonts w:ascii="Times New Roman" w:eastAsia="MS Mincho" w:hAnsi="Times New Roman" w:cs="Times New Roman"/>
          <w:sz w:val="28"/>
          <w:szCs w:val="28"/>
        </w:rPr>
        <w:t xml:space="preserve">Data show  </w:t>
      </w:r>
      <w:r w:rsidRPr="00CE4778">
        <w:rPr>
          <w:rFonts w:ascii="Times New Roman" w:eastAsia="MS Mincho" w:hAnsi="Times New Roman" w:cs="Times New Roman"/>
          <w:sz w:val="28"/>
          <w:szCs w:val="28"/>
          <w:rtl/>
        </w:rPr>
        <w:t>, السبورة الذكية ,الاقراص الممغنطة والانترنت .</w:t>
      </w:r>
    </w:p>
    <w:p w:rsidR="006E362F" w:rsidRPr="00CE4778" w:rsidRDefault="006E362F" w:rsidP="006E26FF">
      <w:pPr>
        <w:pStyle w:val="ListParagraph"/>
        <w:numPr>
          <w:ilvl w:val="0"/>
          <w:numId w:val="24"/>
        </w:numPr>
        <w:spacing w:after="0" w:line="360" w:lineRule="auto"/>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t>استخدام طرق تدريس تنمى قدرات الطلاب فى مجال التعلم الذاتى لتشمل دراسة الحالة ,حل المشكلات</w:t>
      </w:r>
      <w:r>
        <w:rPr>
          <w:rFonts w:ascii="Times New Roman" w:eastAsia="MS Mincho" w:hAnsi="Times New Roman" w:cs="Times New Roman" w:hint="cs"/>
          <w:sz w:val="28"/>
          <w:szCs w:val="28"/>
          <w:rtl/>
        </w:rPr>
        <w:t xml:space="preserve"> المتعلقة بموضوع الدراسة</w:t>
      </w:r>
      <w:r w:rsidRPr="00CE4778">
        <w:rPr>
          <w:rFonts w:ascii="Times New Roman" w:eastAsia="MS Mincho" w:hAnsi="Times New Roman" w:cs="Times New Roman"/>
          <w:sz w:val="28"/>
          <w:szCs w:val="28"/>
          <w:rtl/>
        </w:rPr>
        <w:t xml:space="preserve">,البحث عبر النت وأيضا </w:t>
      </w:r>
      <w:r>
        <w:rPr>
          <w:rFonts w:ascii="Times New Roman" w:eastAsia="MS Mincho" w:hAnsi="Times New Roman" w:cs="Times New Roman" w:hint="cs"/>
          <w:sz w:val="28"/>
          <w:szCs w:val="28"/>
          <w:rtl/>
        </w:rPr>
        <w:t>تقديم</w:t>
      </w:r>
      <w:r w:rsidRPr="00CE4778">
        <w:rPr>
          <w:rFonts w:ascii="Times New Roman" w:eastAsia="MS Mincho" w:hAnsi="Times New Roman" w:cs="Times New Roman"/>
          <w:sz w:val="28"/>
          <w:szCs w:val="28"/>
        </w:rPr>
        <w:t>seminar's</w:t>
      </w:r>
      <w:r>
        <w:rPr>
          <w:rFonts w:ascii="Times New Roman" w:eastAsia="MS Mincho" w:hAnsi="Times New Roman" w:cs="Times New Roman" w:hint="cs"/>
          <w:sz w:val="28"/>
          <w:szCs w:val="28"/>
          <w:rtl/>
          <w:lang w:bidi="ar-EG"/>
        </w:rPr>
        <w:t xml:space="preserve"> عن الجديد فى مجال الدراسة</w:t>
      </w:r>
      <w:r w:rsidRPr="00CE4778">
        <w:rPr>
          <w:rFonts w:ascii="Times New Roman" w:eastAsia="MS Mincho" w:hAnsi="Times New Roman" w:cs="Times New Roman"/>
          <w:sz w:val="28"/>
          <w:szCs w:val="28"/>
          <w:rtl/>
          <w:lang w:bidi="ar-EG"/>
        </w:rPr>
        <w:t xml:space="preserve"> .</w:t>
      </w:r>
    </w:p>
    <w:p w:rsidR="006E362F" w:rsidRPr="00CE4778" w:rsidRDefault="006E362F" w:rsidP="006E26FF">
      <w:pPr>
        <w:pStyle w:val="ListParagraph"/>
        <w:numPr>
          <w:ilvl w:val="0"/>
          <w:numId w:val="24"/>
        </w:numPr>
        <w:spacing w:after="0" w:line="360" w:lineRule="auto"/>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t>استخدام طرق التدريس المتطورة التى تتناسب مع الإعداد الصغيرة مثل المناقش</w:t>
      </w:r>
      <w:r>
        <w:rPr>
          <w:rFonts w:ascii="Times New Roman" w:eastAsia="MS Mincho" w:hAnsi="Times New Roman" w:cs="Times New Roman" w:hint="cs"/>
          <w:sz w:val="28"/>
          <w:szCs w:val="28"/>
          <w:rtl/>
        </w:rPr>
        <w:t xml:space="preserve">ةداخل المجموعة </w:t>
      </w:r>
      <w:r w:rsidRPr="00CE4778">
        <w:rPr>
          <w:rFonts w:ascii="Times New Roman" w:eastAsia="MS Mincho" w:hAnsi="Times New Roman" w:cs="Times New Roman"/>
          <w:sz w:val="28"/>
          <w:szCs w:val="28"/>
          <w:rtl/>
        </w:rPr>
        <w:t>والحوار</w:t>
      </w:r>
      <w:r>
        <w:rPr>
          <w:rFonts w:ascii="Times New Roman" w:eastAsia="MS Mincho" w:hAnsi="Times New Roman" w:cs="Times New Roman" w:hint="cs"/>
          <w:sz w:val="28"/>
          <w:szCs w:val="28"/>
          <w:rtl/>
        </w:rPr>
        <w:t xml:space="preserve"> المتبادلو</w:t>
      </w:r>
      <w:r w:rsidRPr="00CE4778">
        <w:rPr>
          <w:rFonts w:ascii="Times New Roman" w:eastAsia="MS Mincho" w:hAnsi="Times New Roman" w:cs="Times New Roman"/>
          <w:sz w:val="28"/>
          <w:szCs w:val="28"/>
          <w:rtl/>
        </w:rPr>
        <w:t xml:space="preserve">تمثيل الادوار </w:t>
      </w:r>
      <w:r>
        <w:rPr>
          <w:rFonts w:ascii="Times New Roman" w:eastAsia="MS Mincho" w:hAnsi="Times New Roman" w:cs="Times New Roman" w:hint="cs"/>
          <w:sz w:val="28"/>
          <w:szCs w:val="28"/>
          <w:rtl/>
        </w:rPr>
        <w:t xml:space="preserve">ويوجد أيضا </w:t>
      </w:r>
      <w:r>
        <w:rPr>
          <w:rFonts w:ascii="Times New Roman" w:eastAsia="MS Mincho" w:hAnsi="Times New Roman" w:cs="Times New Roman"/>
          <w:sz w:val="28"/>
          <w:szCs w:val="28"/>
        </w:rPr>
        <w:t xml:space="preserve">peer teaching </w:t>
      </w:r>
      <w:r>
        <w:rPr>
          <w:rFonts w:ascii="Times New Roman" w:eastAsia="MS Mincho" w:hAnsi="Times New Roman" w:cs="Times New Roman" w:hint="cs"/>
          <w:sz w:val="28"/>
          <w:szCs w:val="28"/>
          <w:rtl/>
          <w:lang w:bidi="ar-EG"/>
        </w:rPr>
        <w:t xml:space="preserve"> .</w:t>
      </w:r>
    </w:p>
    <w:p w:rsidR="006E362F" w:rsidRPr="00CE4778" w:rsidRDefault="006E362F" w:rsidP="006E26FF">
      <w:pPr>
        <w:pStyle w:val="ListParagraph"/>
        <w:numPr>
          <w:ilvl w:val="0"/>
          <w:numId w:val="24"/>
        </w:numPr>
        <w:spacing w:after="0" w:line="360" w:lineRule="auto"/>
        <w:rPr>
          <w:rFonts w:ascii="Times New Roman" w:eastAsia="MS Mincho" w:hAnsi="Times New Roman" w:cs="Times New Roman"/>
          <w:sz w:val="28"/>
          <w:szCs w:val="28"/>
        </w:rPr>
      </w:pPr>
      <w:r w:rsidRPr="00CE4778">
        <w:rPr>
          <w:rFonts w:ascii="Times New Roman" w:eastAsia="MS Mincho" w:hAnsi="Times New Roman" w:cs="Times New Roman"/>
          <w:sz w:val="28"/>
          <w:szCs w:val="28"/>
          <w:rtl/>
        </w:rPr>
        <w:t xml:space="preserve">استخدام طرق التدريس المتطورة التى تتناسب مع الإعداد الكبيرة مثل المحاضرة المعدلة باستخدام </w:t>
      </w:r>
      <w:r w:rsidRPr="00CE4778">
        <w:rPr>
          <w:rFonts w:ascii="Times New Roman" w:eastAsia="MS Mincho" w:hAnsi="Times New Roman" w:cs="Times New Roman"/>
          <w:sz w:val="28"/>
          <w:szCs w:val="28"/>
        </w:rPr>
        <w:t xml:space="preserve">Data show </w:t>
      </w:r>
      <w:r w:rsidRPr="00CE4778">
        <w:rPr>
          <w:rFonts w:ascii="Times New Roman" w:eastAsia="MS Mincho" w:hAnsi="Times New Roman" w:cs="Times New Roman"/>
          <w:sz w:val="28"/>
          <w:szCs w:val="28"/>
          <w:rtl/>
          <w:lang w:bidi="ar-EG"/>
        </w:rPr>
        <w:t xml:space="preserve"> , العصف الذهنى , التعلم الذاتى والتعلم الالكترونى</w:t>
      </w:r>
    </w:p>
    <w:p w:rsidR="006E362F" w:rsidRDefault="006E362F" w:rsidP="006E26FF">
      <w:pPr>
        <w:pStyle w:val="ListParagraph"/>
        <w:numPr>
          <w:ilvl w:val="0"/>
          <w:numId w:val="24"/>
        </w:numPr>
        <w:spacing w:after="0" w:line="360" w:lineRule="auto"/>
        <w:rPr>
          <w:rFonts w:ascii="Times New Roman" w:eastAsia="Times New Roman" w:hAnsi="Times New Roman" w:cs="Times New Roman"/>
          <w:sz w:val="28"/>
          <w:szCs w:val="28"/>
        </w:rPr>
      </w:pPr>
      <w:r w:rsidRPr="00204159">
        <w:rPr>
          <w:rFonts w:ascii="Times New Roman" w:eastAsia="MS Mincho" w:hAnsi="Times New Roman" w:cs="Times New Roman"/>
          <w:sz w:val="28"/>
          <w:szCs w:val="28"/>
          <w:rtl/>
        </w:rPr>
        <w:t>استخدام طرق التدريس المتطورة التى تتناسب مع</w:t>
      </w:r>
      <w:r w:rsidRPr="00204159">
        <w:rPr>
          <w:rFonts w:ascii="Times New Roman" w:eastAsia="MS Mincho" w:hAnsi="Times New Roman" w:cs="Times New Roman" w:hint="cs"/>
          <w:sz w:val="28"/>
          <w:szCs w:val="28"/>
          <w:rtl/>
          <w:lang w:bidi="ar-EG"/>
        </w:rPr>
        <w:t xml:space="preserve">الجزء التطبيقى بالمنهج </w:t>
      </w:r>
      <w:r w:rsidRPr="00204159">
        <w:rPr>
          <w:rFonts w:ascii="Times New Roman" w:eastAsia="MS Mincho" w:hAnsi="Times New Roman" w:cs="Times New Roman"/>
          <w:sz w:val="28"/>
          <w:szCs w:val="28"/>
          <w:rtl/>
          <w:lang w:bidi="ar-EG"/>
        </w:rPr>
        <w:t xml:space="preserve"> مثل العرض العملى </w:t>
      </w:r>
      <w:r w:rsidRPr="00204159">
        <w:rPr>
          <w:rFonts w:ascii="Times New Roman" w:eastAsia="MS Mincho" w:hAnsi="Times New Roman" w:cs="Times New Roman" w:hint="cs"/>
          <w:sz w:val="28"/>
          <w:szCs w:val="28"/>
          <w:rtl/>
          <w:lang w:bidi="ar-EG"/>
        </w:rPr>
        <w:t>(</w:t>
      </w:r>
      <w:r w:rsidRPr="00204159">
        <w:rPr>
          <w:rFonts w:ascii="Times New Roman" w:eastAsia="MS Mincho" w:hAnsi="Times New Roman" w:cs="Times New Roman"/>
          <w:sz w:val="28"/>
          <w:szCs w:val="28"/>
          <w:lang w:bidi="ar-EG"/>
        </w:rPr>
        <w:t>Demonstration and Re-demonstration (</w:t>
      </w:r>
      <w:r>
        <w:rPr>
          <w:rFonts w:ascii="Times New Roman" w:eastAsia="MS Mincho" w:hAnsi="Times New Roman" w:cs="Times New Roman"/>
          <w:sz w:val="28"/>
          <w:szCs w:val="28"/>
          <w:lang w:bidi="ar-EG"/>
        </w:rPr>
        <w:t>.</w:t>
      </w:r>
    </w:p>
    <w:p w:rsidR="006E362F" w:rsidRPr="00204159" w:rsidRDefault="006E362F" w:rsidP="006E26FF">
      <w:pPr>
        <w:pStyle w:val="ListParagraph"/>
        <w:numPr>
          <w:ilvl w:val="0"/>
          <w:numId w:val="24"/>
        </w:numPr>
        <w:spacing w:after="0" w:line="360" w:lineRule="auto"/>
        <w:rPr>
          <w:rFonts w:ascii="Times New Roman" w:eastAsia="Times New Roman" w:hAnsi="Times New Roman" w:cs="Times New Roman"/>
          <w:sz w:val="28"/>
          <w:szCs w:val="28"/>
        </w:rPr>
      </w:pPr>
      <w:r w:rsidRPr="00204159">
        <w:rPr>
          <w:rFonts w:ascii="Times New Roman" w:eastAsia="Times New Roman" w:hAnsi="Times New Roman" w:cs="Times New Roman"/>
          <w:sz w:val="28"/>
          <w:szCs w:val="28"/>
          <w:rtl/>
        </w:rPr>
        <w:t>توافرمعامل المهارات التمريضية بكل قسم من الاقسام العلمية بالكلية وكذلك توافرمعمل المهارات المتكامل</w:t>
      </w:r>
      <w:r>
        <w:rPr>
          <w:rFonts w:ascii="Times New Roman" w:eastAsia="Times New Roman" w:hAnsi="Times New Roman" w:cs="Times New Roman" w:hint="cs"/>
          <w:sz w:val="28"/>
          <w:szCs w:val="28"/>
          <w:rtl/>
        </w:rPr>
        <w:t xml:space="preserve"> الذى يتيح التطبيق العملى للمواد النظرية ويسهل العملية التعليمية .</w:t>
      </w:r>
    </w:p>
    <w:p w:rsidR="006E362F" w:rsidRPr="006E26FF" w:rsidRDefault="006E26FF" w:rsidP="006E26FF">
      <w:pPr>
        <w:pStyle w:val="ListParagraph"/>
        <w:numPr>
          <w:ilvl w:val="0"/>
          <w:numId w:val="24"/>
        </w:numPr>
        <w:spacing w:after="0" w:line="360" w:lineRule="auto"/>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ال</w:t>
      </w:r>
      <w:r w:rsidR="006E362F" w:rsidRPr="006E26FF">
        <w:rPr>
          <w:rFonts w:ascii="Times New Roman" w:eastAsia="Times New Roman" w:hAnsi="Times New Roman" w:cs="Times New Roman"/>
          <w:sz w:val="28"/>
          <w:szCs w:val="28"/>
          <w:rtl/>
        </w:rPr>
        <w:t xml:space="preserve">استمرار فى دعم و تطوير المعامل والبنية الأساسية بالكلية </w:t>
      </w:r>
    </w:p>
    <w:p w:rsidR="006E362F" w:rsidRPr="006E26FF" w:rsidRDefault="006E362F" w:rsidP="006E26FF">
      <w:pPr>
        <w:pStyle w:val="ListParagraph"/>
        <w:numPr>
          <w:ilvl w:val="0"/>
          <w:numId w:val="24"/>
        </w:numPr>
        <w:spacing w:after="0" w:line="360" w:lineRule="auto"/>
        <w:rPr>
          <w:rFonts w:ascii="Times New Roman" w:eastAsia="Times New Roman" w:hAnsi="Times New Roman" w:cs="Times New Roman"/>
          <w:sz w:val="28"/>
          <w:szCs w:val="28"/>
          <w:rtl/>
        </w:rPr>
      </w:pPr>
      <w:r w:rsidRPr="006E26FF">
        <w:rPr>
          <w:rFonts w:ascii="Times New Roman" w:eastAsia="MS Mincho" w:hAnsi="Times New Roman" w:cs="Times New Roman"/>
          <w:sz w:val="28"/>
          <w:szCs w:val="28"/>
          <w:rtl/>
        </w:rPr>
        <w:t xml:space="preserve"> نشر ثقافة الجودة وإبراز أهميتها فى العملية التعليمية</w:t>
      </w:r>
      <w:r w:rsidRPr="006E26FF">
        <w:rPr>
          <w:rFonts w:ascii="Times New Roman" w:eastAsia="Times New Roman" w:hAnsi="Times New Roman" w:cs="Times New Roman"/>
          <w:sz w:val="28"/>
          <w:szCs w:val="28"/>
          <w:rtl/>
        </w:rPr>
        <w:t xml:space="preserve"> عن طريق عمل ورش عمل وندوات لاعضاء هيئة التدريس والهيئة المعاونة وكذلك الطلاب والجهاز الادارى .</w:t>
      </w:r>
    </w:p>
    <w:p w:rsidR="006E362F" w:rsidRPr="00CE4778" w:rsidRDefault="006E362F" w:rsidP="006E362F">
      <w:pPr>
        <w:spacing w:after="0" w:line="360" w:lineRule="auto"/>
        <w:ind w:left="360"/>
        <w:rPr>
          <w:rFonts w:ascii="Times New Roman" w:eastAsia="Times New Roman" w:hAnsi="Times New Roman" w:cs="Times New Roman"/>
          <w:sz w:val="28"/>
          <w:szCs w:val="28"/>
          <w:rtl/>
        </w:rPr>
      </w:pPr>
      <w:r w:rsidRPr="00CE4778">
        <w:rPr>
          <w:rFonts w:ascii="Times New Roman" w:eastAsia="MS Mincho" w:hAnsi="Times New Roman" w:cs="Times New Roman"/>
          <w:b/>
          <w:bCs/>
          <w:sz w:val="28"/>
          <w:szCs w:val="28"/>
          <w:u w:val="single"/>
          <w:rtl/>
        </w:rPr>
        <w:t>طرق واساليب التدريس التقليدية و الغير تقليدية :</w:t>
      </w:r>
    </w:p>
    <w:p w:rsidR="006E362F" w:rsidRPr="00CE4778" w:rsidRDefault="006E362F" w:rsidP="006E362F">
      <w:pPr>
        <w:spacing w:after="0" w:line="360" w:lineRule="auto"/>
        <w:ind w:left="-1770" w:firstLine="1770"/>
        <w:rPr>
          <w:rFonts w:ascii="Times New Roman" w:eastAsia="Times New Roman" w:hAnsi="Times New Roman" w:cs="Times New Roman"/>
          <w:sz w:val="28"/>
          <w:szCs w:val="28"/>
          <w:rtl/>
        </w:rPr>
      </w:pPr>
      <w:r w:rsidRPr="00CE4778">
        <w:rPr>
          <w:rFonts w:ascii="Times New Roman" w:eastAsia="MS Mincho" w:hAnsi="Times New Roman" w:cs="Times New Roman"/>
          <w:b/>
          <w:bCs/>
          <w:i/>
          <w:iCs/>
          <w:sz w:val="28"/>
          <w:szCs w:val="28"/>
          <w:rtl/>
        </w:rPr>
        <w:t xml:space="preserve">أولا الطرق والاساليب التقليدية </w:t>
      </w:r>
      <w:r w:rsidRPr="00CE4778">
        <w:rPr>
          <w:rFonts w:ascii="Times New Roman" w:eastAsia="Times New Roman" w:hAnsi="Times New Roman" w:cs="Times New Roman"/>
          <w:b/>
          <w:bCs/>
          <w:i/>
          <w:iCs/>
          <w:sz w:val="28"/>
          <w:szCs w:val="28"/>
          <w:rtl/>
        </w:rPr>
        <w:t>المستخدمة</w:t>
      </w:r>
      <w:r w:rsidRPr="00CE4778">
        <w:rPr>
          <w:rFonts w:ascii="Times New Roman" w:eastAsia="Times New Roman" w:hAnsi="Times New Roman" w:cs="Times New Roman"/>
          <w:sz w:val="28"/>
          <w:szCs w:val="28"/>
          <w:rtl/>
        </w:rPr>
        <w:t xml:space="preserve"> فى تدريس المقررات الدراسية </w:t>
      </w:r>
    </w:p>
    <w:p w:rsidR="006E362F" w:rsidRPr="00CE4778" w:rsidRDefault="006E362F" w:rsidP="006E362F">
      <w:pPr>
        <w:spacing w:after="0" w:line="360" w:lineRule="auto"/>
        <w:ind w:left="-1770" w:firstLine="1770"/>
        <w:rPr>
          <w:rFonts w:ascii="Times New Roman" w:eastAsia="Times New Roman" w:hAnsi="Times New Roman" w:cs="Times New Roman"/>
          <w:sz w:val="28"/>
          <w:szCs w:val="28"/>
          <w:rtl/>
        </w:rPr>
      </w:pPr>
      <w:r w:rsidRPr="00CE4778">
        <w:rPr>
          <w:rFonts w:ascii="Times New Roman" w:eastAsia="Times New Roman" w:hAnsi="Times New Roman" w:cs="Times New Roman"/>
          <w:sz w:val="28"/>
          <w:szCs w:val="28"/>
          <w:rtl/>
        </w:rPr>
        <w:lastRenderedPageBreak/>
        <w:t xml:space="preserve">المختلفة بالكلية  لتلائم مخرجات التعلم المستهدفة مثل طريقة المحاضرة المعدلة , طريقة </w:t>
      </w:r>
    </w:p>
    <w:p w:rsidR="006E362F" w:rsidRDefault="006E362F" w:rsidP="006E362F">
      <w:pPr>
        <w:spacing w:after="0" w:line="360" w:lineRule="auto"/>
        <w:ind w:left="-1770" w:firstLine="1770"/>
        <w:rPr>
          <w:rFonts w:ascii="Times New Roman" w:eastAsia="Times New Roman" w:hAnsi="Times New Roman" w:cs="Times New Roman"/>
          <w:color w:val="000000"/>
          <w:sz w:val="28"/>
          <w:szCs w:val="28"/>
          <w:rtl/>
          <w:lang w:val="en-GB"/>
        </w:rPr>
      </w:pPr>
      <w:r w:rsidRPr="00CE4778">
        <w:rPr>
          <w:rFonts w:ascii="Times New Roman" w:eastAsia="Times New Roman" w:hAnsi="Times New Roman" w:cs="Times New Roman"/>
          <w:sz w:val="28"/>
          <w:szCs w:val="28"/>
          <w:rtl/>
        </w:rPr>
        <w:t>المناقشة</w:t>
      </w:r>
      <w:r>
        <w:rPr>
          <w:rFonts w:ascii="Times New Roman" w:eastAsia="Times New Roman" w:hAnsi="Times New Roman" w:cs="Times New Roman" w:hint="cs"/>
          <w:sz w:val="28"/>
          <w:szCs w:val="28"/>
          <w:rtl/>
        </w:rPr>
        <w:t xml:space="preserve"> ( </w:t>
      </w:r>
      <w:r>
        <w:rPr>
          <w:rFonts w:ascii="Times New Roman" w:eastAsia="Times New Roman" w:hAnsi="Times New Roman" w:cs="Times New Roman"/>
          <w:sz w:val="28"/>
          <w:szCs w:val="28"/>
        </w:rPr>
        <w:t xml:space="preserve">small group discussion </w:t>
      </w:r>
      <w:r>
        <w:rPr>
          <w:rFonts w:ascii="Times New Roman" w:eastAsia="Times New Roman" w:hAnsi="Times New Roman" w:cs="Times New Roman" w:hint="cs"/>
          <w:sz w:val="28"/>
          <w:szCs w:val="28"/>
          <w:rtl/>
          <w:lang w:bidi="ar-EG"/>
        </w:rPr>
        <w:t>)</w:t>
      </w:r>
      <w:r w:rsidRPr="00CE4778">
        <w:rPr>
          <w:rFonts w:ascii="Times New Roman" w:eastAsia="Times New Roman" w:hAnsi="Times New Roman" w:cs="Times New Roman"/>
          <w:sz w:val="28"/>
          <w:szCs w:val="28"/>
          <w:rtl/>
        </w:rPr>
        <w:t xml:space="preserve"> ,العرض أو البيان العلمي</w:t>
      </w:r>
      <w:r w:rsidRPr="00CE4778">
        <w:rPr>
          <w:rFonts w:ascii="Times New Roman" w:eastAsia="Times New Roman" w:hAnsi="Times New Roman" w:cs="Times New Roman"/>
          <w:sz w:val="28"/>
          <w:szCs w:val="28"/>
          <w:rtl/>
          <w:lang w:bidi="ar-EG"/>
        </w:rPr>
        <w:t>,</w:t>
      </w:r>
      <w:r w:rsidRPr="00CE4778">
        <w:rPr>
          <w:rFonts w:ascii="Times New Roman" w:eastAsia="Times New Roman" w:hAnsi="Times New Roman" w:cs="Times New Roman"/>
          <w:color w:val="000000"/>
          <w:sz w:val="28"/>
          <w:szCs w:val="28"/>
          <w:rtl/>
          <w:lang w:val="en-GB"/>
        </w:rPr>
        <w:t xml:space="preserve"> طريقة العروض </w:t>
      </w:r>
    </w:p>
    <w:p w:rsidR="006E362F" w:rsidRDefault="006E362F" w:rsidP="006E362F">
      <w:pPr>
        <w:spacing w:after="0" w:line="360" w:lineRule="auto"/>
        <w:ind w:left="-1770" w:firstLine="1770"/>
        <w:rPr>
          <w:rFonts w:ascii="Times New Roman" w:eastAsia="Times New Roman" w:hAnsi="Times New Roman" w:cs="Times New Roman"/>
          <w:color w:val="000000"/>
          <w:sz w:val="28"/>
          <w:szCs w:val="28"/>
          <w:rtl/>
          <w:lang w:val="en-GB"/>
        </w:rPr>
      </w:pPr>
      <w:r w:rsidRPr="00CE4778">
        <w:rPr>
          <w:rFonts w:ascii="Times New Roman" w:eastAsia="Times New Roman" w:hAnsi="Times New Roman" w:cs="Times New Roman"/>
          <w:color w:val="000000"/>
          <w:sz w:val="28"/>
          <w:szCs w:val="28"/>
          <w:rtl/>
          <w:lang w:val="en-GB"/>
        </w:rPr>
        <w:t>التوضيحية باستخدام الكمبيوتر وشاشة العرض , طريقة الانشطة الطلابية وعمل الابحاث ,</w:t>
      </w:r>
    </w:p>
    <w:p w:rsidR="006E362F" w:rsidRPr="00CE4778" w:rsidRDefault="006E362F" w:rsidP="006E362F">
      <w:pPr>
        <w:spacing w:after="0" w:line="360" w:lineRule="auto"/>
        <w:ind w:left="-1770" w:firstLine="1770"/>
        <w:rPr>
          <w:rFonts w:ascii="Times New Roman" w:eastAsia="Times New Roman" w:hAnsi="Times New Roman" w:cs="Times New Roman"/>
          <w:color w:val="000000"/>
          <w:sz w:val="28"/>
          <w:szCs w:val="28"/>
          <w:lang w:val="en-GB"/>
        </w:rPr>
      </w:pPr>
      <w:r w:rsidRPr="00CE4778">
        <w:rPr>
          <w:rFonts w:ascii="Times New Roman" w:eastAsia="Times New Roman" w:hAnsi="Times New Roman" w:cs="Times New Roman"/>
          <w:color w:val="000000"/>
          <w:sz w:val="28"/>
          <w:szCs w:val="28"/>
          <w:rtl/>
          <w:lang w:val="en-GB"/>
        </w:rPr>
        <w:t xml:space="preserve"> طريقة التدريبات الميدانية وكتابة تقارير عنها وتقيمها. </w:t>
      </w:r>
    </w:p>
    <w:p w:rsidR="006E362F" w:rsidRPr="00271F5E" w:rsidRDefault="006E362F" w:rsidP="006E362F">
      <w:pPr>
        <w:spacing w:after="0" w:line="360" w:lineRule="auto"/>
        <w:jc w:val="both"/>
        <w:rPr>
          <w:rFonts w:ascii="Times New Roman" w:eastAsia="Times New Roman" w:hAnsi="Times New Roman" w:cs="Times New Roman"/>
          <w:sz w:val="28"/>
          <w:szCs w:val="28"/>
          <w:rtl/>
          <w:lang w:bidi="ar-EG"/>
        </w:rPr>
      </w:pPr>
      <w:r w:rsidRPr="00CE4778">
        <w:rPr>
          <w:rFonts w:ascii="Times New Roman" w:eastAsia="MS Mincho" w:hAnsi="Times New Roman" w:cs="Times New Roman"/>
          <w:b/>
          <w:bCs/>
          <w:i/>
          <w:iCs/>
          <w:sz w:val="28"/>
          <w:szCs w:val="28"/>
          <w:rtl/>
        </w:rPr>
        <w:t xml:space="preserve">ثانيا الطرق والاساليب </w:t>
      </w:r>
      <w:r w:rsidRPr="00CE4778">
        <w:rPr>
          <w:rFonts w:ascii="Times New Roman" w:eastAsia="Times New Roman" w:hAnsi="Times New Roman" w:cs="Times New Roman"/>
          <w:b/>
          <w:bCs/>
          <w:i/>
          <w:iCs/>
          <w:sz w:val="28"/>
          <w:szCs w:val="28"/>
          <w:rtl/>
          <w:lang w:bidi="ar-EG"/>
        </w:rPr>
        <w:t>الغير تقليدية</w:t>
      </w:r>
      <w:r w:rsidRPr="00CE4778">
        <w:rPr>
          <w:rFonts w:ascii="Times New Roman" w:eastAsia="Times New Roman" w:hAnsi="Times New Roman" w:cs="Times New Roman"/>
          <w:b/>
          <w:bCs/>
          <w:i/>
          <w:iCs/>
          <w:sz w:val="28"/>
          <w:szCs w:val="28"/>
          <w:rtl/>
        </w:rPr>
        <w:t xml:space="preserve"> المستخدمة</w:t>
      </w:r>
      <w:r w:rsidRPr="00CE4778">
        <w:rPr>
          <w:rFonts w:ascii="Times New Roman" w:eastAsia="Times New Roman" w:hAnsi="Times New Roman" w:cs="Times New Roman"/>
          <w:b/>
          <w:bCs/>
          <w:sz w:val="28"/>
          <w:szCs w:val="28"/>
          <w:rtl/>
        </w:rPr>
        <w:t xml:space="preserve"> : </w:t>
      </w:r>
      <w:r w:rsidRPr="00CE4778">
        <w:rPr>
          <w:rFonts w:ascii="Times New Roman" w:eastAsia="Times New Roman" w:hAnsi="Times New Roman" w:cs="Times New Roman"/>
          <w:sz w:val="28"/>
          <w:szCs w:val="28"/>
          <w:rtl/>
        </w:rPr>
        <w:t>لتحقيق العديد من الأهداف التعليمية بالمناهج والمقررات الدراسية المختلفة مثل التعلم الذاتي</w:t>
      </w:r>
      <w:r>
        <w:rPr>
          <w:rFonts w:ascii="Times New Roman" w:eastAsia="Times New Roman" w:hAnsi="Times New Roman" w:cs="Times New Roman" w:hint="cs"/>
          <w:sz w:val="28"/>
          <w:szCs w:val="28"/>
          <w:rtl/>
        </w:rPr>
        <w:t>(</w:t>
      </w:r>
      <w:r>
        <w:rPr>
          <w:rFonts w:ascii="Times New Roman" w:eastAsia="Times New Roman" w:hAnsi="Times New Roman" w:cs="Times New Roman"/>
          <w:sz w:val="28"/>
          <w:szCs w:val="28"/>
        </w:rPr>
        <w:t>Applying self-learning modules</w:t>
      </w:r>
      <w:r>
        <w:rPr>
          <w:rFonts w:ascii="Times New Roman" w:eastAsia="Times New Roman" w:hAnsi="Times New Roman" w:cs="Times New Roman" w:hint="cs"/>
          <w:sz w:val="28"/>
          <w:szCs w:val="28"/>
          <w:rtl/>
        </w:rPr>
        <w:t>)</w:t>
      </w:r>
      <w:r w:rsidRPr="00CE4778">
        <w:rPr>
          <w:rFonts w:ascii="Times New Roman" w:eastAsia="Times New Roman" w:hAnsi="Times New Roman" w:cs="Times New Roman"/>
          <w:sz w:val="28"/>
          <w:szCs w:val="28"/>
          <w:rtl/>
        </w:rPr>
        <w:t xml:space="preserve"> ,التعليم الالكتروني ,طريقة العصف الذهنى , طريقة حل المشكلات , طريقة التفكير الناقد , طريقة  دراسة الحالات , تمثيل لعب </w:t>
      </w:r>
      <w:r>
        <w:rPr>
          <w:rFonts w:ascii="Times New Roman" w:eastAsia="Times New Roman" w:hAnsi="Times New Roman" w:cs="Times New Roman"/>
          <w:sz w:val="28"/>
          <w:szCs w:val="28"/>
          <w:rtl/>
        </w:rPr>
        <w:t>الادوا</w:t>
      </w:r>
      <w:r>
        <w:rPr>
          <w:rFonts w:ascii="Times New Roman" w:eastAsia="Times New Roman" w:hAnsi="Times New Roman" w:cs="Times New Roman" w:hint="cs"/>
          <w:sz w:val="28"/>
          <w:szCs w:val="28"/>
          <w:rtl/>
        </w:rPr>
        <w:t xml:space="preserve">ر وكذلك </w:t>
      </w:r>
      <w:r>
        <w:rPr>
          <w:rFonts w:ascii="Times New Roman" w:eastAsia="Times New Roman" w:hAnsi="Times New Roman" w:cs="Times New Roman"/>
          <w:sz w:val="28"/>
          <w:szCs w:val="28"/>
        </w:rPr>
        <w:t xml:space="preserve">Peer teaching </w:t>
      </w:r>
      <w:r>
        <w:rPr>
          <w:rFonts w:ascii="Times New Roman" w:eastAsia="Times New Roman" w:hAnsi="Times New Roman" w:cs="Times New Roman" w:hint="cs"/>
          <w:sz w:val="28"/>
          <w:szCs w:val="28"/>
          <w:rtl/>
          <w:lang w:bidi="ar-EG"/>
        </w:rPr>
        <w:t>.</w:t>
      </w:r>
    </w:p>
    <w:p w:rsidR="006E362F" w:rsidRPr="00CE4778" w:rsidRDefault="006E362F" w:rsidP="006E362F">
      <w:pPr>
        <w:spacing w:after="0" w:line="360" w:lineRule="auto"/>
        <w:jc w:val="both"/>
        <w:rPr>
          <w:rFonts w:ascii="Times New Roman" w:eastAsia="Times New Roman" w:hAnsi="Times New Roman" w:cs="Times New Roman"/>
          <w:sz w:val="28"/>
          <w:szCs w:val="28"/>
        </w:rPr>
      </w:pPr>
    </w:p>
    <w:p w:rsidR="006E362F" w:rsidRPr="00CE4778" w:rsidRDefault="006E362F" w:rsidP="006E362F">
      <w:pPr>
        <w:spacing w:after="0" w:line="360" w:lineRule="auto"/>
        <w:rPr>
          <w:rFonts w:ascii="Times New Roman" w:eastAsia="Times New Roman" w:hAnsi="Times New Roman" w:cs="Times New Roman"/>
          <w:b/>
          <w:bCs/>
          <w:sz w:val="28"/>
          <w:szCs w:val="28"/>
          <w:u w:val="single"/>
          <w:rtl/>
        </w:rPr>
      </w:pPr>
      <w:r w:rsidRPr="00CE4778">
        <w:rPr>
          <w:rFonts w:ascii="Times New Roman" w:eastAsia="Times New Roman" w:hAnsi="Times New Roman" w:cs="Times New Roman"/>
          <w:b/>
          <w:bCs/>
          <w:sz w:val="28"/>
          <w:szCs w:val="28"/>
          <w:u w:val="single"/>
          <w:rtl/>
        </w:rPr>
        <w:t>ثانيا فى مجال التعلم :-</w:t>
      </w:r>
    </w:p>
    <w:p w:rsidR="006E362F" w:rsidRPr="00CE4778" w:rsidRDefault="006E362F" w:rsidP="006E362F">
      <w:pPr>
        <w:numPr>
          <w:ilvl w:val="0"/>
          <w:numId w:val="2"/>
        </w:numPr>
        <w:spacing w:after="0" w:line="360" w:lineRule="auto"/>
        <w:rPr>
          <w:rFonts w:ascii="Times New Roman" w:eastAsia="Times New Roman" w:hAnsi="Times New Roman" w:cs="Times New Roman"/>
          <w:sz w:val="28"/>
          <w:szCs w:val="28"/>
          <w:rtl/>
        </w:rPr>
      </w:pPr>
      <w:r w:rsidRPr="00CE4778">
        <w:rPr>
          <w:rFonts w:ascii="Times New Roman" w:eastAsia="Times New Roman" w:hAnsi="Times New Roman" w:cs="Times New Roman"/>
          <w:sz w:val="28"/>
          <w:szCs w:val="28"/>
          <w:rtl/>
        </w:rPr>
        <w:t>تشجيع أعضاء هيئة التدريس ومعاونيهم بالكلية على حضور الدورات التدريبية فى مجال تخصصهم وكذلك فى مجال جودة التعليم من خلال وحدة تقويم الأداء وضمان الجودة ب</w:t>
      </w:r>
      <w:r>
        <w:rPr>
          <w:rFonts w:ascii="Times New Roman" w:eastAsia="Times New Roman" w:hAnsi="Times New Roman" w:cs="Times New Roman" w:hint="cs"/>
          <w:sz w:val="28"/>
          <w:szCs w:val="28"/>
          <w:rtl/>
        </w:rPr>
        <w:t>الكلية و</w:t>
      </w:r>
      <w:r w:rsidRPr="00CE4778">
        <w:rPr>
          <w:rFonts w:ascii="Times New Roman" w:eastAsia="Times New Roman" w:hAnsi="Times New Roman" w:cs="Times New Roman"/>
          <w:sz w:val="28"/>
          <w:szCs w:val="28"/>
          <w:rtl/>
        </w:rPr>
        <w:t xml:space="preserve">الجامعة </w:t>
      </w:r>
      <w:r>
        <w:rPr>
          <w:rFonts w:ascii="Times New Roman" w:eastAsia="Times New Roman" w:hAnsi="Times New Roman" w:cs="Times New Roman" w:hint="cs"/>
          <w:sz w:val="28"/>
          <w:szCs w:val="28"/>
          <w:rtl/>
        </w:rPr>
        <w:t>وأيضا</w:t>
      </w:r>
      <w:r w:rsidRPr="00CE4778">
        <w:rPr>
          <w:rFonts w:ascii="Times New Roman" w:eastAsia="Times New Roman" w:hAnsi="Times New Roman" w:cs="Times New Roman"/>
          <w:sz w:val="28"/>
          <w:szCs w:val="28"/>
          <w:rtl/>
        </w:rPr>
        <w:t xml:space="preserve"> بالمؤسسات العلمية الاخري </w:t>
      </w:r>
    </w:p>
    <w:p w:rsidR="006E362F" w:rsidRPr="00CE4778" w:rsidRDefault="006E26FF" w:rsidP="006E362F">
      <w:pPr>
        <w:numPr>
          <w:ilvl w:val="0"/>
          <w:numId w:val="2"/>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ذ</w:t>
      </w:r>
      <w:r w:rsidR="006E362F" w:rsidRPr="00CE4778">
        <w:rPr>
          <w:rFonts w:ascii="Times New Roman" w:eastAsia="Times New Roman" w:hAnsi="Times New Roman" w:cs="Times New Roman"/>
          <w:sz w:val="28"/>
          <w:szCs w:val="28"/>
          <w:rtl/>
        </w:rPr>
        <w:t>يادة فرص حضور المؤتمرات</w:t>
      </w:r>
      <w:r w:rsidR="006E362F">
        <w:rPr>
          <w:rFonts w:ascii="Times New Roman" w:eastAsia="Times New Roman" w:hAnsi="Times New Roman" w:cs="Times New Roman" w:hint="cs"/>
          <w:sz w:val="28"/>
          <w:szCs w:val="28"/>
          <w:rtl/>
        </w:rPr>
        <w:t xml:space="preserve"> العالمية </w:t>
      </w:r>
      <w:r w:rsidR="006E362F" w:rsidRPr="00CE4778">
        <w:rPr>
          <w:rFonts w:ascii="Times New Roman" w:eastAsia="Times New Roman" w:hAnsi="Times New Roman" w:cs="Times New Roman"/>
          <w:sz w:val="28"/>
          <w:szCs w:val="28"/>
          <w:rtl/>
        </w:rPr>
        <w:t xml:space="preserve"> والندوات العلمية وورش العمل لأعضاء هيئة التدريس ومعاونيهم بالكلية .</w:t>
      </w:r>
    </w:p>
    <w:p w:rsidR="006E362F" w:rsidRPr="00CE4778" w:rsidRDefault="006E362F" w:rsidP="006E362F">
      <w:pPr>
        <w:numPr>
          <w:ilvl w:val="0"/>
          <w:numId w:val="2"/>
        </w:numPr>
        <w:tabs>
          <w:tab w:val="left" w:pos="1076"/>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tl/>
        </w:rPr>
        <w:t>إ</w:t>
      </w:r>
      <w:r w:rsidRPr="00CE4778">
        <w:rPr>
          <w:rFonts w:ascii="Times New Roman" w:eastAsia="Times New Roman" w:hAnsi="Times New Roman" w:cs="Times New Roman"/>
          <w:sz w:val="28"/>
          <w:szCs w:val="28"/>
          <w:rtl/>
        </w:rPr>
        <w:t>لزام كل عضو هيئة تدريس ومعاونيهم بالكلية بحضور دورات تنمية قدرات أعضاء هيئة التدريس بغرض مساعدته</w:t>
      </w:r>
      <w:r>
        <w:rPr>
          <w:rFonts w:ascii="Times New Roman" w:eastAsia="Times New Roman" w:hAnsi="Times New Roman" w:cs="Times New Roman" w:hint="cs"/>
          <w:sz w:val="28"/>
          <w:szCs w:val="28"/>
          <w:rtl/>
        </w:rPr>
        <w:t>م</w:t>
      </w:r>
      <w:r w:rsidRPr="00CE4778">
        <w:rPr>
          <w:rFonts w:ascii="Times New Roman" w:eastAsia="Times New Roman" w:hAnsi="Times New Roman" w:cs="Times New Roman"/>
          <w:sz w:val="28"/>
          <w:szCs w:val="28"/>
          <w:rtl/>
        </w:rPr>
        <w:t xml:space="preserve"> على النجاح فى تأدية رسالته</w:t>
      </w:r>
      <w:r>
        <w:rPr>
          <w:rFonts w:ascii="Times New Roman" w:eastAsia="Times New Roman" w:hAnsi="Times New Roman" w:cs="Times New Roman" w:hint="cs"/>
          <w:sz w:val="28"/>
          <w:szCs w:val="28"/>
          <w:rtl/>
        </w:rPr>
        <w:t>م</w:t>
      </w:r>
      <w:r w:rsidRPr="00CE4778">
        <w:rPr>
          <w:rFonts w:ascii="Times New Roman" w:eastAsia="Times New Roman" w:hAnsi="Times New Roman" w:cs="Times New Roman"/>
          <w:sz w:val="28"/>
          <w:szCs w:val="28"/>
          <w:rtl/>
        </w:rPr>
        <w:t xml:space="preserve"> العلمية</w:t>
      </w:r>
      <w:r>
        <w:rPr>
          <w:rFonts w:ascii="Times New Roman" w:eastAsia="Times New Roman" w:hAnsi="Times New Roman" w:cs="Times New Roman" w:hint="cs"/>
          <w:sz w:val="28"/>
          <w:szCs w:val="28"/>
          <w:rtl/>
        </w:rPr>
        <w:t xml:space="preserve"> المتضمنة</w:t>
      </w:r>
      <w:r w:rsidRPr="00CE4778">
        <w:rPr>
          <w:rFonts w:ascii="Times New Roman" w:eastAsia="Times New Roman" w:hAnsi="Times New Roman" w:cs="Times New Roman"/>
          <w:sz w:val="28"/>
          <w:szCs w:val="28"/>
          <w:rtl/>
        </w:rPr>
        <w:t xml:space="preserve"> نقل المعلومات بسهولة ويسر الى الطلاب وادارة العمل</w:t>
      </w:r>
      <w:r>
        <w:rPr>
          <w:rFonts w:ascii="Times New Roman" w:eastAsia="Times New Roman" w:hAnsi="Times New Roman" w:cs="Times New Roman" w:hint="cs"/>
          <w:sz w:val="28"/>
          <w:szCs w:val="28"/>
          <w:rtl/>
        </w:rPr>
        <w:t>ية التعليمية</w:t>
      </w:r>
      <w:r w:rsidRPr="00CE4778">
        <w:rPr>
          <w:rFonts w:ascii="Times New Roman" w:eastAsia="Times New Roman" w:hAnsi="Times New Roman" w:cs="Times New Roman"/>
          <w:sz w:val="28"/>
          <w:szCs w:val="28"/>
          <w:rtl/>
        </w:rPr>
        <w:t xml:space="preserve"> .</w:t>
      </w:r>
    </w:p>
    <w:p w:rsidR="006E362F" w:rsidRPr="00CE4778" w:rsidRDefault="006E362F" w:rsidP="006E362F">
      <w:pPr>
        <w:numPr>
          <w:ilvl w:val="0"/>
          <w:numId w:val="2"/>
        </w:numPr>
        <w:tabs>
          <w:tab w:val="left" w:pos="1076"/>
        </w:tabs>
        <w:spacing w:after="0" w:line="360" w:lineRule="auto"/>
        <w:rPr>
          <w:rFonts w:ascii="Times New Roman" w:eastAsia="Times New Roman" w:hAnsi="Times New Roman" w:cs="Times New Roman"/>
          <w:sz w:val="28"/>
          <w:szCs w:val="28"/>
        </w:rPr>
      </w:pPr>
      <w:r w:rsidRPr="00CE4778">
        <w:rPr>
          <w:rFonts w:ascii="Times New Roman" w:eastAsia="Times New Roman" w:hAnsi="Times New Roman" w:cs="Times New Roman"/>
          <w:sz w:val="28"/>
          <w:szCs w:val="28"/>
          <w:rtl/>
        </w:rPr>
        <w:t xml:space="preserve">إتاحة المهمات العلمية بالخارج لأعضاء هيئة التدريس ومعاونيهم بالكلية للاستفادة من الخبرات الدولية فى مجال التخصص وكذلك فى مجال التعلم . </w:t>
      </w:r>
    </w:p>
    <w:p w:rsidR="006E362F" w:rsidRPr="00CE4778" w:rsidRDefault="006E362F" w:rsidP="006E362F">
      <w:pPr>
        <w:numPr>
          <w:ilvl w:val="0"/>
          <w:numId w:val="2"/>
        </w:numPr>
        <w:tabs>
          <w:tab w:val="left" w:pos="935"/>
        </w:tabs>
        <w:spacing w:after="0" w:line="360" w:lineRule="auto"/>
        <w:rPr>
          <w:rFonts w:ascii="Times New Roman" w:eastAsia="Times New Roman" w:hAnsi="Times New Roman" w:cs="Times New Roman"/>
          <w:sz w:val="28"/>
          <w:szCs w:val="28"/>
        </w:rPr>
      </w:pPr>
      <w:r w:rsidRPr="00CE4778">
        <w:rPr>
          <w:rFonts w:ascii="Times New Roman" w:eastAsia="Times New Roman" w:hAnsi="Times New Roman" w:cs="Times New Roman"/>
          <w:sz w:val="28"/>
          <w:szCs w:val="28"/>
          <w:rtl/>
        </w:rPr>
        <w:t>استخدام النظم الحديثة فى تكنولوجيا المعلومات عن طريق شبكات الانترنت  لزيادة مصادر التعلم الذاتي .</w:t>
      </w:r>
    </w:p>
    <w:p w:rsidR="006E362F" w:rsidRDefault="006E26FF" w:rsidP="006E362F">
      <w:pPr>
        <w:numPr>
          <w:ilvl w:val="0"/>
          <w:numId w:val="2"/>
        </w:numPr>
        <w:tabs>
          <w:tab w:val="left" w:pos="93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ذ</w:t>
      </w:r>
      <w:r w:rsidR="006E362F" w:rsidRPr="00CE4778">
        <w:rPr>
          <w:rFonts w:ascii="Times New Roman" w:eastAsia="Times New Roman" w:hAnsi="Times New Roman" w:cs="Times New Roman"/>
          <w:sz w:val="28"/>
          <w:szCs w:val="28"/>
          <w:rtl/>
        </w:rPr>
        <w:t>يادة الدعم المخصص لمكتبة الكلية لتوفير المراجع الحديثة للاستفادة منها فى التعلم الذاتي للطلاب وأعضاء هيئة التدريس ومعاونيهم بالكلية .</w:t>
      </w:r>
    </w:p>
    <w:p w:rsidR="006E362F" w:rsidRDefault="006E362F" w:rsidP="006E362F">
      <w:pPr>
        <w:numPr>
          <w:ilvl w:val="0"/>
          <w:numId w:val="2"/>
        </w:numPr>
        <w:tabs>
          <w:tab w:val="left" w:pos="935"/>
        </w:tabs>
        <w:spacing w:after="0" w:line="360" w:lineRule="auto"/>
        <w:rPr>
          <w:rFonts w:ascii="Times New Roman" w:eastAsia="Times New Roman" w:hAnsi="Times New Roman" w:cs="Times New Roman"/>
          <w:sz w:val="28"/>
          <w:szCs w:val="28"/>
        </w:rPr>
      </w:pPr>
      <w:r w:rsidRPr="00CE4778">
        <w:rPr>
          <w:rFonts w:ascii="Times New Roman" w:eastAsia="Times New Roman" w:hAnsi="Times New Roman" w:cs="Times New Roman"/>
          <w:sz w:val="28"/>
          <w:szCs w:val="28"/>
          <w:rtl/>
        </w:rPr>
        <w:t>تشجيع</w:t>
      </w:r>
      <w:r>
        <w:rPr>
          <w:rFonts w:ascii="Times New Roman" w:eastAsia="Times New Roman" w:hAnsi="Times New Roman" w:cs="Times New Roman" w:hint="cs"/>
          <w:sz w:val="28"/>
          <w:szCs w:val="28"/>
          <w:rtl/>
        </w:rPr>
        <w:t xml:space="preserve"> الطلاب و</w:t>
      </w:r>
      <w:r w:rsidRPr="00CE4778">
        <w:rPr>
          <w:rFonts w:ascii="Times New Roman" w:eastAsia="Times New Roman" w:hAnsi="Times New Roman" w:cs="Times New Roman"/>
          <w:sz w:val="28"/>
          <w:szCs w:val="28"/>
          <w:rtl/>
        </w:rPr>
        <w:t xml:space="preserve"> أعضاء هيئة التدريس ومعاونيهم بالكلية </w:t>
      </w:r>
      <w:r>
        <w:rPr>
          <w:rFonts w:ascii="Times New Roman" w:eastAsia="Times New Roman" w:hAnsi="Times New Roman" w:cs="Times New Roman" w:hint="cs"/>
          <w:sz w:val="28"/>
          <w:szCs w:val="28"/>
          <w:rtl/>
        </w:rPr>
        <w:t xml:space="preserve"> ل</w:t>
      </w:r>
      <w:r w:rsidRPr="00CE4778">
        <w:rPr>
          <w:rFonts w:ascii="Times New Roman" w:eastAsia="Times New Roman" w:hAnsi="Times New Roman" w:cs="Times New Roman"/>
          <w:sz w:val="28"/>
          <w:szCs w:val="28"/>
          <w:rtl/>
        </w:rPr>
        <w:t>حضور</w:t>
      </w:r>
      <w:r>
        <w:rPr>
          <w:rFonts w:ascii="Times New Roman" w:eastAsia="Times New Roman" w:hAnsi="Times New Roman" w:cs="Times New Roman" w:hint="cs"/>
          <w:sz w:val="28"/>
          <w:szCs w:val="28"/>
          <w:rtl/>
        </w:rPr>
        <w:t xml:space="preserve"> ورش العمل المختلفة عن بنك المعرفة الذى يساهم للوصول الى كل ما هو جديد فى مجال الدراسة ويساهم فى تيسير العملية التعليمية .</w:t>
      </w:r>
    </w:p>
    <w:p w:rsidR="006E362F" w:rsidRPr="00CE4778" w:rsidRDefault="006E362F" w:rsidP="006E362F">
      <w:pPr>
        <w:spacing w:after="0" w:line="360" w:lineRule="auto"/>
        <w:rPr>
          <w:rFonts w:ascii="Times New Roman" w:eastAsia="Times New Roman" w:hAnsi="Times New Roman" w:cs="Times New Roman"/>
          <w:b/>
          <w:bCs/>
          <w:sz w:val="28"/>
          <w:szCs w:val="28"/>
          <w:u w:val="single"/>
          <w:rtl/>
        </w:rPr>
      </w:pPr>
      <w:r w:rsidRPr="00CE4778">
        <w:rPr>
          <w:rFonts w:ascii="Times New Roman" w:eastAsia="Times New Roman" w:hAnsi="Times New Roman" w:cs="Times New Roman"/>
          <w:b/>
          <w:bCs/>
          <w:sz w:val="28"/>
          <w:szCs w:val="28"/>
          <w:u w:val="single"/>
          <w:rtl/>
        </w:rPr>
        <w:lastRenderedPageBreak/>
        <w:t>ثالثا فى مجال المناهج  و المقررات الدراسية :-</w:t>
      </w:r>
    </w:p>
    <w:p w:rsidR="006E362F" w:rsidRDefault="006E362F" w:rsidP="006E362F">
      <w:pPr>
        <w:pStyle w:val="ListParagraph"/>
        <w:numPr>
          <w:ilvl w:val="0"/>
          <w:numId w:val="20"/>
        </w:numPr>
        <w:spacing w:after="0" w:line="360" w:lineRule="auto"/>
        <w:rPr>
          <w:rFonts w:ascii="Times New Roman" w:eastAsia="MS Mincho" w:hAnsi="Times New Roman" w:cs="Times New Roman"/>
          <w:sz w:val="28"/>
          <w:szCs w:val="28"/>
        </w:rPr>
      </w:pPr>
      <w:r w:rsidRPr="00CE4778">
        <w:rPr>
          <w:rFonts w:ascii="Times New Roman" w:eastAsia="MS Mincho" w:hAnsi="Times New Roman" w:cs="Times New Roman"/>
          <w:sz w:val="28"/>
          <w:szCs w:val="28"/>
          <w:rtl/>
        </w:rPr>
        <w:t>عمل توصيف لكل مقرر دراسي يتم تدريسه بالكلية من خلال الاقسام العلمية ومراجعته داخليا وخارجيا وتقييم الأداء بالكلية  فى ضوء المعايير</w:t>
      </w:r>
      <w:r>
        <w:rPr>
          <w:rFonts w:ascii="Times New Roman" w:eastAsia="MS Mincho" w:hAnsi="Times New Roman" w:cs="Times New Roman" w:hint="cs"/>
          <w:sz w:val="28"/>
          <w:szCs w:val="28"/>
          <w:rtl/>
        </w:rPr>
        <w:t xml:space="preserve"> الأكاديمية</w:t>
      </w:r>
      <w:r w:rsidRPr="00CE4778">
        <w:rPr>
          <w:rFonts w:ascii="Times New Roman" w:eastAsia="MS Mincho" w:hAnsi="Times New Roman" w:cs="Times New Roman"/>
          <w:sz w:val="28"/>
          <w:szCs w:val="28"/>
          <w:rtl/>
        </w:rPr>
        <w:t xml:space="preserve"> العلمية  الحديثة . </w:t>
      </w:r>
    </w:p>
    <w:p w:rsidR="006E362F" w:rsidRPr="00CE4778" w:rsidRDefault="006E362F" w:rsidP="006E362F">
      <w:pPr>
        <w:pStyle w:val="ListParagraph"/>
        <w:numPr>
          <w:ilvl w:val="0"/>
          <w:numId w:val="20"/>
        </w:numPr>
        <w:spacing w:after="0" w:line="360" w:lineRule="auto"/>
        <w:rPr>
          <w:rFonts w:ascii="Times New Roman" w:eastAsia="MS Mincho" w:hAnsi="Times New Roman" w:cs="Times New Roman"/>
          <w:sz w:val="28"/>
          <w:szCs w:val="28"/>
          <w:rtl/>
        </w:rPr>
      </w:pPr>
      <w:r>
        <w:rPr>
          <w:rFonts w:ascii="Times New Roman" w:eastAsia="MS Mincho" w:hAnsi="Times New Roman" w:cs="Times New Roman" w:hint="cs"/>
          <w:sz w:val="28"/>
          <w:szCs w:val="28"/>
          <w:rtl/>
        </w:rPr>
        <w:t xml:space="preserve">ربط المناهج الدراسية بتطورات تكنولوجيا العصر الحديث مثل استخدام ( </w:t>
      </w:r>
      <w:r>
        <w:rPr>
          <w:rFonts w:ascii="Times New Roman" w:eastAsia="MS Mincho" w:hAnsi="Times New Roman" w:cs="Times New Roman"/>
          <w:sz w:val="28"/>
          <w:szCs w:val="28"/>
        </w:rPr>
        <w:t xml:space="preserve">CD  (Videos and Links </w:t>
      </w:r>
      <w:r>
        <w:rPr>
          <w:rFonts w:ascii="Times New Roman" w:eastAsia="MS Mincho" w:hAnsi="Times New Roman" w:cs="Times New Roman" w:hint="cs"/>
          <w:sz w:val="28"/>
          <w:szCs w:val="28"/>
          <w:rtl/>
        </w:rPr>
        <w:t>المختلفة التى تتوفر عليها مادة علمية متميزة للطلاب .</w:t>
      </w:r>
    </w:p>
    <w:p w:rsidR="006E362F" w:rsidRPr="00CE4778" w:rsidRDefault="006E362F" w:rsidP="006E362F">
      <w:pPr>
        <w:pStyle w:val="ListParagraph"/>
        <w:numPr>
          <w:ilvl w:val="0"/>
          <w:numId w:val="20"/>
        </w:numPr>
        <w:spacing w:after="0" w:line="360" w:lineRule="auto"/>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t>مراعاة ان يكون هناك تكامل بين المقررات الدراسية فى جميع الاقسام العلمية بغرض عدم تكرار الموضوعات داخل المقررات القريبة الصلة ببعضها .</w:t>
      </w:r>
    </w:p>
    <w:p w:rsidR="006E362F" w:rsidRPr="00CE4778" w:rsidRDefault="006E362F" w:rsidP="006E362F">
      <w:pPr>
        <w:pStyle w:val="ListParagraph"/>
        <w:numPr>
          <w:ilvl w:val="0"/>
          <w:numId w:val="20"/>
        </w:numPr>
        <w:spacing w:after="0" w:line="360" w:lineRule="auto"/>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t xml:space="preserve"> مراعاة ان تكون المادة العلمية لكل مقرر دراسي فى مستوى الطلاب وتتماشى مع قدراتهم الذهنية والعقلية و الساعات المقررة لتدريس المادة وفقا للائحة الداخلية للكلية.</w:t>
      </w:r>
    </w:p>
    <w:p w:rsidR="006E362F" w:rsidRPr="00CE4778" w:rsidRDefault="006E362F" w:rsidP="006E362F">
      <w:pPr>
        <w:pStyle w:val="ListParagraph"/>
        <w:numPr>
          <w:ilvl w:val="0"/>
          <w:numId w:val="20"/>
        </w:numPr>
        <w:spacing w:after="0" w:line="360" w:lineRule="auto"/>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t>ربط البرامج و المناهج والمقررات الدراسية باحتياجات المجتمع والثقافات المختلفة التى يتعامل معها الخريج .</w:t>
      </w:r>
    </w:p>
    <w:p w:rsidR="006E362F" w:rsidRPr="00CE4778" w:rsidRDefault="006E362F" w:rsidP="006E362F">
      <w:pPr>
        <w:pStyle w:val="ListParagraph"/>
        <w:numPr>
          <w:ilvl w:val="0"/>
          <w:numId w:val="20"/>
        </w:numPr>
        <w:spacing w:after="0" w:line="360" w:lineRule="auto"/>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t>المراجعة والتقويم المستمرالداخلى والخارجى للبرامج التعليمية و المقررات الدراسية .</w:t>
      </w:r>
    </w:p>
    <w:p w:rsidR="006E362F" w:rsidRPr="00CE4778" w:rsidRDefault="006E362F" w:rsidP="006E362F">
      <w:pPr>
        <w:spacing w:line="360" w:lineRule="auto"/>
        <w:rPr>
          <w:rFonts w:ascii="Times New Roman" w:eastAsia="MS Mincho" w:hAnsi="Times New Roman" w:cs="Times New Roman"/>
          <w:b/>
          <w:bCs/>
          <w:sz w:val="28"/>
          <w:szCs w:val="28"/>
          <w:u w:val="single"/>
          <w:rtl/>
        </w:rPr>
      </w:pPr>
      <w:r>
        <w:rPr>
          <w:rFonts w:ascii="Times New Roman" w:eastAsia="MS Mincho" w:hAnsi="Times New Roman" w:cs="Times New Roman"/>
          <w:b/>
          <w:bCs/>
          <w:sz w:val="28"/>
          <w:szCs w:val="28"/>
          <w:u w:val="single"/>
          <w:rtl/>
        </w:rPr>
        <w:t xml:space="preserve">رابعا </w:t>
      </w:r>
      <w:r w:rsidRPr="00CE4778">
        <w:rPr>
          <w:rFonts w:ascii="Times New Roman" w:eastAsia="MS Mincho" w:hAnsi="Times New Roman" w:cs="Times New Roman"/>
          <w:b/>
          <w:bCs/>
          <w:sz w:val="28"/>
          <w:szCs w:val="28"/>
          <w:u w:val="single"/>
          <w:rtl/>
        </w:rPr>
        <w:t>فى مجال الامتحانات :</w:t>
      </w:r>
    </w:p>
    <w:p w:rsidR="006E362F" w:rsidRPr="00CE4778" w:rsidRDefault="006E362F" w:rsidP="006E362F">
      <w:pPr>
        <w:spacing w:line="360" w:lineRule="auto"/>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t>*وضع الامتحانات من خلال لجان الممتحنيين التى تتضمن على الاقل ثلاثه من أعضاء هيئة التدريس على أن يكون استاذ المادة واحد منهم .</w:t>
      </w:r>
    </w:p>
    <w:p w:rsidR="006E362F" w:rsidRPr="00CE4778" w:rsidRDefault="006E362F" w:rsidP="006E362F">
      <w:pPr>
        <w:spacing w:line="360" w:lineRule="auto"/>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t>*تطوير نظم وضع أسئلة الامتحانات واستخدام بنوك الاسئلة .</w:t>
      </w:r>
    </w:p>
    <w:p w:rsidR="006E362F" w:rsidRPr="00CE4778" w:rsidRDefault="006E362F" w:rsidP="006E362F">
      <w:pPr>
        <w:spacing w:line="360" w:lineRule="auto"/>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t>*مراعاة المستويات المختلفة للطلاب عند وضع الامتحانات بحيث تتناسب مع طبيعة كل مقرر دراسى وعلى ان تكون الاسئلة فى حدود الزمن المقرر ويلتزم استاذ المادة بموصفات الورقة الامتحانية .</w:t>
      </w:r>
    </w:p>
    <w:p w:rsidR="006E362F" w:rsidRPr="00CE4778" w:rsidRDefault="006E362F" w:rsidP="006E362F">
      <w:pPr>
        <w:spacing w:line="360" w:lineRule="auto"/>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t>*يتم تسليم أسئلة الامتحانات ونما</w:t>
      </w:r>
      <w:r>
        <w:rPr>
          <w:rFonts w:ascii="Times New Roman" w:eastAsia="MS Mincho" w:hAnsi="Times New Roman" w:cs="Times New Roman" w:hint="cs"/>
          <w:sz w:val="28"/>
          <w:szCs w:val="28"/>
          <w:rtl/>
        </w:rPr>
        <w:t>ذ</w:t>
      </w:r>
      <w:r w:rsidRPr="00CE4778">
        <w:rPr>
          <w:rFonts w:ascii="Times New Roman" w:eastAsia="MS Mincho" w:hAnsi="Times New Roman" w:cs="Times New Roman"/>
          <w:sz w:val="28"/>
          <w:szCs w:val="28"/>
          <w:rtl/>
        </w:rPr>
        <w:t>ج اجابة وكذلك استمارة الم</w:t>
      </w:r>
      <w:r>
        <w:rPr>
          <w:rFonts w:ascii="Times New Roman" w:eastAsia="MS Mincho" w:hAnsi="Times New Roman" w:cs="Times New Roman" w:hint="cs"/>
          <w:sz w:val="28"/>
          <w:szCs w:val="28"/>
          <w:rtl/>
        </w:rPr>
        <w:t>متحن</w:t>
      </w:r>
      <w:r w:rsidRPr="00CE4778">
        <w:rPr>
          <w:rFonts w:ascii="Times New Roman" w:eastAsia="MS Mincho" w:hAnsi="Times New Roman" w:cs="Times New Roman"/>
          <w:sz w:val="28"/>
          <w:szCs w:val="28"/>
          <w:rtl/>
        </w:rPr>
        <w:t xml:space="preserve"> الخارجى</w:t>
      </w:r>
      <w:r>
        <w:rPr>
          <w:rFonts w:ascii="Times New Roman" w:eastAsia="MS Mincho" w:hAnsi="Times New Roman" w:cs="Times New Roman" w:hint="cs"/>
          <w:sz w:val="28"/>
          <w:szCs w:val="28"/>
          <w:rtl/>
        </w:rPr>
        <w:t xml:space="preserve"> لأعضاء ا</w:t>
      </w:r>
      <w:r w:rsidRPr="00CE4778">
        <w:rPr>
          <w:rFonts w:ascii="Times New Roman" w:eastAsia="MS Mincho" w:hAnsi="Times New Roman" w:cs="Times New Roman"/>
          <w:sz w:val="28"/>
          <w:szCs w:val="28"/>
          <w:rtl/>
        </w:rPr>
        <w:t>لكنترولات .</w:t>
      </w:r>
    </w:p>
    <w:p w:rsidR="006E362F" w:rsidRDefault="006E362F" w:rsidP="006E362F">
      <w:pPr>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t>*الاهتمام بوضع أسئلة التفكير النقدى لتشجيع الطلاب على التحليل والابداع وتنمية المهارات الذهنية لديهم .</w:t>
      </w:r>
    </w:p>
    <w:p w:rsidR="006E362F" w:rsidRPr="00CE4778" w:rsidRDefault="006E362F" w:rsidP="006E362F">
      <w:pPr>
        <w:spacing w:line="360" w:lineRule="auto"/>
        <w:rPr>
          <w:rFonts w:ascii="Times New Roman" w:eastAsia="MS Mincho" w:hAnsi="Times New Roman" w:cs="Times New Roman"/>
          <w:sz w:val="28"/>
          <w:szCs w:val="28"/>
          <w:rtl/>
        </w:rPr>
      </w:pPr>
      <w:r w:rsidRPr="00CE4778">
        <w:rPr>
          <w:rFonts w:ascii="Times New Roman" w:eastAsia="MS Mincho" w:hAnsi="Times New Roman" w:cs="Times New Roman"/>
          <w:sz w:val="28"/>
          <w:szCs w:val="28"/>
          <w:rtl/>
        </w:rPr>
        <w:lastRenderedPageBreak/>
        <w:t>*</w:t>
      </w:r>
      <w:r>
        <w:rPr>
          <w:rFonts w:ascii="Times New Roman" w:eastAsia="MS Mincho" w:hAnsi="Times New Roman" w:cs="Times New Roman" w:hint="cs"/>
          <w:sz w:val="28"/>
          <w:szCs w:val="28"/>
          <w:rtl/>
        </w:rPr>
        <w:t>الزام أ</w:t>
      </w:r>
      <w:r w:rsidRPr="00CE4778">
        <w:rPr>
          <w:rFonts w:ascii="Times New Roman" w:eastAsia="MS Mincho" w:hAnsi="Times New Roman" w:cs="Times New Roman"/>
          <w:sz w:val="28"/>
          <w:szCs w:val="28"/>
          <w:rtl/>
        </w:rPr>
        <w:t xml:space="preserve">عضاء هيئة التدريس والهيئة المعاونة </w:t>
      </w:r>
      <w:r>
        <w:rPr>
          <w:rFonts w:ascii="Times New Roman" w:eastAsia="MS Mincho" w:hAnsi="Times New Roman" w:cs="Times New Roman" w:hint="cs"/>
          <w:sz w:val="28"/>
          <w:szCs w:val="28"/>
          <w:rtl/>
        </w:rPr>
        <w:t>ب</w:t>
      </w:r>
      <w:r w:rsidRPr="00CE4778">
        <w:rPr>
          <w:rFonts w:ascii="Times New Roman" w:eastAsia="MS Mincho" w:hAnsi="Times New Roman" w:cs="Times New Roman"/>
          <w:sz w:val="28"/>
          <w:szCs w:val="28"/>
          <w:rtl/>
        </w:rPr>
        <w:t>عمل مواصفات الورقة الامتحانية (</w:t>
      </w:r>
      <w:r w:rsidRPr="00CE4778">
        <w:rPr>
          <w:rFonts w:ascii="Times New Roman" w:eastAsia="MS Mincho" w:hAnsi="Times New Roman" w:cs="Times New Roman"/>
          <w:sz w:val="28"/>
          <w:szCs w:val="28"/>
        </w:rPr>
        <w:t>Blue print</w:t>
      </w:r>
      <w:r w:rsidRPr="00CE4778">
        <w:rPr>
          <w:rFonts w:ascii="Times New Roman" w:eastAsia="MS Mincho" w:hAnsi="Times New Roman" w:cs="Times New Roman"/>
          <w:sz w:val="28"/>
          <w:szCs w:val="28"/>
          <w:rtl/>
          <w:lang w:bidi="ar-EG"/>
        </w:rPr>
        <w:t>)</w:t>
      </w:r>
      <w:r w:rsidRPr="00CE4778">
        <w:rPr>
          <w:rFonts w:ascii="Times New Roman" w:eastAsia="MS Mincho" w:hAnsi="Times New Roman" w:cs="Times New Roman"/>
          <w:sz w:val="28"/>
          <w:szCs w:val="28"/>
          <w:rtl/>
        </w:rPr>
        <w:t xml:space="preserve"> و تطبيقها</w:t>
      </w:r>
      <w:r>
        <w:rPr>
          <w:rFonts w:ascii="Times New Roman" w:eastAsia="MS Mincho" w:hAnsi="Times New Roman" w:cs="Times New Roman" w:hint="cs"/>
          <w:sz w:val="28"/>
          <w:szCs w:val="28"/>
          <w:rtl/>
        </w:rPr>
        <w:t>عند</w:t>
      </w:r>
      <w:r w:rsidRPr="00CE4778">
        <w:rPr>
          <w:rFonts w:ascii="Times New Roman" w:eastAsia="MS Mincho" w:hAnsi="Times New Roman" w:cs="Times New Roman"/>
          <w:sz w:val="28"/>
          <w:szCs w:val="28"/>
          <w:rtl/>
        </w:rPr>
        <w:t xml:space="preserve"> اعداد الامتحانات.</w:t>
      </w:r>
    </w:p>
    <w:p w:rsidR="006E362F" w:rsidRPr="00CE4778" w:rsidRDefault="006E362F" w:rsidP="006E362F">
      <w:pPr>
        <w:rPr>
          <w:rFonts w:ascii="Times New Roman" w:eastAsia="MS Mincho" w:hAnsi="Times New Roman" w:cs="Times New Roman"/>
          <w:sz w:val="28"/>
          <w:szCs w:val="28"/>
          <w:u w:val="single"/>
          <w:rtl/>
        </w:rPr>
      </w:pPr>
      <w:r w:rsidRPr="00CE4778">
        <w:rPr>
          <w:rFonts w:ascii="Times New Roman" w:eastAsia="MS Mincho" w:hAnsi="Times New Roman" w:cs="Times New Roman"/>
          <w:b/>
          <w:bCs/>
          <w:sz w:val="28"/>
          <w:szCs w:val="28"/>
          <w:u w:val="single"/>
          <w:rtl/>
        </w:rPr>
        <w:t>خامسا فى مجال التقويم</w:t>
      </w:r>
      <w:r w:rsidRPr="00CE4778">
        <w:rPr>
          <w:rFonts w:ascii="Times New Roman" w:eastAsia="MS Mincho" w:hAnsi="Times New Roman" w:cs="Times New Roman"/>
          <w:sz w:val="28"/>
          <w:szCs w:val="28"/>
          <w:u w:val="single"/>
          <w:rtl/>
        </w:rPr>
        <w:t xml:space="preserve"> :</w:t>
      </w:r>
    </w:p>
    <w:p w:rsidR="006E362F" w:rsidRPr="00CE4778" w:rsidRDefault="006E362F" w:rsidP="006E362F">
      <w:pPr>
        <w:ind w:left="357"/>
        <w:rPr>
          <w:rFonts w:ascii="Times New Roman" w:eastAsia="Times New Roman" w:hAnsi="Times New Roman" w:cs="Times New Roman"/>
          <w:sz w:val="28"/>
          <w:szCs w:val="28"/>
        </w:rPr>
      </w:pPr>
      <w:r w:rsidRPr="00CE4778">
        <w:rPr>
          <w:rFonts w:ascii="Times New Roman" w:eastAsia="MS Mincho" w:hAnsi="Times New Roman" w:cs="Times New Roman"/>
          <w:sz w:val="28"/>
          <w:szCs w:val="28"/>
          <w:rtl/>
        </w:rPr>
        <w:t xml:space="preserve">مراعاة عدم الاعتماد فى مجال تقييم الطلاب على عنصر واحد بل الأخذ فى الاعتبار ضرورة تعدد طرق التقييم </w:t>
      </w:r>
      <w:r w:rsidRPr="00CE4778">
        <w:rPr>
          <w:rFonts w:ascii="Times New Roman" w:eastAsia="Times New Roman" w:hAnsi="Times New Roman" w:cs="Times New Roman"/>
          <w:color w:val="000000"/>
          <w:sz w:val="28"/>
          <w:szCs w:val="28"/>
          <w:rtl/>
        </w:rPr>
        <w:t>لتحقيق ا</w:t>
      </w:r>
      <w:r>
        <w:rPr>
          <w:rFonts w:ascii="Times New Roman" w:eastAsia="Times New Roman" w:hAnsi="Times New Roman" w:cs="Times New Roman" w:hint="cs"/>
          <w:color w:val="000000"/>
          <w:sz w:val="28"/>
          <w:szCs w:val="28"/>
          <w:rtl/>
        </w:rPr>
        <w:t>لأ</w:t>
      </w:r>
      <w:r w:rsidRPr="00CE4778">
        <w:rPr>
          <w:rFonts w:ascii="Times New Roman" w:eastAsia="Times New Roman" w:hAnsi="Times New Roman" w:cs="Times New Roman"/>
          <w:color w:val="000000"/>
          <w:sz w:val="28"/>
          <w:szCs w:val="28"/>
          <w:rtl/>
        </w:rPr>
        <w:t>هداف التعليمية المرجوة وكذلك لتحقيق العدالة لكل الطلاب. ومن اساليب التقويم التى يتم تنفيذها بالكلية ما يلى:</w:t>
      </w:r>
    </w:p>
    <w:p w:rsidR="006E362F" w:rsidRPr="006E362F" w:rsidRDefault="006E362F" w:rsidP="006E362F">
      <w:pPr>
        <w:ind w:left="30"/>
        <w:rPr>
          <w:rFonts w:ascii="Times New Roman" w:eastAsia="Times New Roman" w:hAnsi="Times New Roman" w:cs="Times New Roman"/>
          <w:b/>
          <w:bCs/>
          <w:sz w:val="28"/>
          <w:szCs w:val="28"/>
          <w:u w:val="single"/>
          <w:rtl/>
          <w:lang w:bidi="ar-EG"/>
        </w:rPr>
      </w:pPr>
      <w:r w:rsidRPr="006E362F">
        <w:rPr>
          <w:rFonts w:ascii="Times New Roman" w:eastAsia="Times New Roman" w:hAnsi="Times New Roman" w:cs="Times New Roman"/>
          <w:b/>
          <w:bCs/>
          <w:sz w:val="28"/>
          <w:szCs w:val="28"/>
          <w:u w:val="single"/>
          <w:rtl/>
          <w:lang w:bidi="ar-EG"/>
        </w:rPr>
        <w:t>1- الاختبارات العملية وتشمل مايلى :</w:t>
      </w:r>
    </w:p>
    <w:p w:rsidR="006E362F" w:rsidRPr="00CE4778" w:rsidRDefault="006E362F" w:rsidP="006E362F">
      <w:pPr>
        <w:ind w:left="-150"/>
        <w:jc w:val="lowKashida"/>
        <w:rPr>
          <w:rFonts w:ascii="Times New Roman" w:eastAsia="Times New Roman" w:hAnsi="Times New Roman" w:cs="Times New Roman"/>
          <w:sz w:val="28"/>
          <w:szCs w:val="28"/>
          <w:lang w:bidi="ar-EG"/>
        </w:rPr>
      </w:pPr>
      <w:r w:rsidRPr="00CE4778">
        <w:rPr>
          <w:rFonts w:ascii="Times New Roman" w:eastAsia="Times New Roman" w:hAnsi="Times New Roman" w:cs="Times New Roman"/>
          <w:b/>
          <w:bCs/>
          <w:sz w:val="28"/>
          <w:szCs w:val="28"/>
          <w:rtl/>
          <w:lang w:bidi="ar-EG"/>
        </w:rPr>
        <w:t xml:space="preserve">   - </w:t>
      </w:r>
      <w:r w:rsidRPr="00CE4778">
        <w:rPr>
          <w:rFonts w:ascii="Times New Roman" w:eastAsia="Times New Roman" w:hAnsi="Times New Roman" w:cs="Times New Roman"/>
          <w:sz w:val="28"/>
          <w:szCs w:val="28"/>
          <w:rtl/>
          <w:lang w:bidi="ar-EG"/>
        </w:rPr>
        <w:t xml:space="preserve">أنشطة واختبارات دورية على مدار الفصل الدراسى </w:t>
      </w:r>
    </w:p>
    <w:p w:rsidR="006E362F" w:rsidRPr="00CE4778" w:rsidRDefault="006E362F" w:rsidP="006E362F">
      <w:pPr>
        <w:ind w:left="210" w:hanging="180"/>
        <w:jc w:val="lowKashida"/>
        <w:rPr>
          <w:rFonts w:ascii="Times New Roman" w:eastAsia="Times New Roman" w:hAnsi="Times New Roman" w:cs="Times New Roman"/>
          <w:sz w:val="28"/>
          <w:szCs w:val="28"/>
          <w:lang w:bidi="ar-EG"/>
        </w:rPr>
      </w:pPr>
      <w:r w:rsidRPr="00CE4778">
        <w:rPr>
          <w:rFonts w:ascii="Times New Roman" w:eastAsia="Times New Roman" w:hAnsi="Times New Roman" w:cs="Times New Roman"/>
          <w:sz w:val="28"/>
          <w:szCs w:val="28"/>
          <w:rtl/>
          <w:lang w:bidi="ar-EG"/>
        </w:rPr>
        <w:t xml:space="preserve">- </w:t>
      </w:r>
      <w:r w:rsidRPr="00CE4778">
        <w:rPr>
          <w:rFonts w:ascii="Times New Roman" w:eastAsia="Times New Roman" w:hAnsi="Times New Roman" w:cs="Times New Roman"/>
          <w:color w:val="000000"/>
          <w:sz w:val="28"/>
          <w:szCs w:val="28"/>
          <w:rtl/>
        </w:rPr>
        <w:t xml:space="preserve">تقييمالمهارات العملية  عن طريق </w:t>
      </w:r>
      <w:r w:rsidRPr="00CE4778">
        <w:rPr>
          <w:rFonts w:ascii="Times New Roman" w:eastAsia="Times New Roman" w:hAnsi="Times New Roman" w:cs="Times New Roman"/>
          <w:sz w:val="28"/>
          <w:szCs w:val="28"/>
          <w:rtl/>
          <w:lang w:bidi="ar-EG"/>
        </w:rPr>
        <w:t>بطاقات ملاحظة لقياس المهارات و الاجراءات التمريضية المختلفةفى المعامل وأماكن التدريب العملى المختلفة على مدار الفصل الدراسى وأيضا فى نهايته</w:t>
      </w:r>
      <w:r w:rsidRPr="00CE4778">
        <w:rPr>
          <w:rFonts w:ascii="Times New Roman" w:eastAsia="Times New Roman" w:hAnsi="Times New Roman" w:cs="Times New Roman"/>
          <w:sz w:val="28"/>
          <w:szCs w:val="28"/>
          <w:lang w:bidi="ar-EG"/>
        </w:rPr>
        <w:t xml:space="preserve"> Observation checklist for nursing procedures             </w:t>
      </w:r>
    </w:p>
    <w:p w:rsidR="006E362F" w:rsidRPr="00CE4778" w:rsidRDefault="006E362F" w:rsidP="006E362F">
      <w:pPr>
        <w:jc w:val="lowKashida"/>
        <w:rPr>
          <w:rFonts w:ascii="Times New Roman" w:eastAsia="Times New Roman" w:hAnsi="Times New Roman" w:cs="Times New Roman"/>
          <w:sz w:val="28"/>
          <w:szCs w:val="28"/>
          <w:rtl/>
          <w:lang w:bidi="ar-EG"/>
        </w:rPr>
      </w:pPr>
      <w:r w:rsidRPr="00CE4778">
        <w:rPr>
          <w:rFonts w:ascii="Times New Roman" w:eastAsia="Times New Roman" w:hAnsi="Times New Roman" w:cs="Times New Roman"/>
          <w:sz w:val="28"/>
          <w:szCs w:val="28"/>
          <w:rtl/>
          <w:lang w:bidi="ar-EG"/>
        </w:rPr>
        <w:t xml:space="preserve">   - خطة العناية التمريضية </w:t>
      </w:r>
      <w:r w:rsidRPr="00CE4778">
        <w:rPr>
          <w:rFonts w:ascii="Times New Roman" w:eastAsia="Times New Roman" w:hAnsi="Times New Roman" w:cs="Times New Roman"/>
          <w:sz w:val="28"/>
          <w:szCs w:val="28"/>
          <w:lang w:bidi="ar-EG"/>
        </w:rPr>
        <w:t xml:space="preserve">nursing care plan      </w:t>
      </w:r>
    </w:p>
    <w:p w:rsidR="006E362F" w:rsidRPr="00CE4778" w:rsidRDefault="006E362F" w:rsidP="006E362F">
      <w:pPr>
        <w:jc w:val="lowKashida"/>
        <w:rPr>
          <w:rFonts w:ascii="Times New Roman" w:eastAsia="Times New Roman" w:hAnsi="Times New Roman" w:cs="Times New Roman"/>
          <w:sz w:val="28"/>
          <w:szCs w:val="28"/>
          <w:rtl/>
          <w:lang w:bidi="ar-EG"/>
        </w:rPr>
      </w:pPr>
      <w:r w:rsidRPr="00CE4778">
        <w:rPr>
          <w:rFonts w:ascii="Times New Roman" w:eastAsia="Times New Roman" w:hAnsi="Times New Roman" w:cs="Times New Roman"/>
          <w:sz w:val="28"/>
          <w:szCs w:val="28"/>
          <w:rtl/>
          <w:lang w:bidi="ar-EG"/>
        </w:rPr>
        <w:t xml:space="preserve">   - اختبار عملى فى نهاية الفصل الدراسى.</w:t>
      </w:r>
    </w:p>
    <w:p w:rsidR="006E362F" w:rsidRPr="00CE4778" w:rsidRDefault="006E362F" w:rsidP="006E362F">
      <w:pPr>
        <w:tabs>
          <w:tab w:val="left" w:pos="570"/>
        </w:tabs>
        <w:jc w:val="both"/>
        <w:rPr>
          <w:rFonts w:ascii="Times New Roman" w:eastAsia="Times New Roman" w:hAnsi="Times New Roman" w:cs="Times New Roman"/>
          <w:sz w:val="28"/>
          <w:szCs w:val="28"/>
          <w:rtl/>
          <w:lang w:bidi="ar-EG"/>
        </w:rPr>
      </w:pPr>
      <w:r w:rsidRPr="00CE4778">
        <w:rPr>
          <w:rFonts w:ascii="Times New Roman" w:eastAsia="Times New Roman" w:hAnsi="Times New Roman" w:cs="Times New Roman"/>
          <w:sz w:val="28"/>
          <w:szCs w:val="28"/>
          <w:rtl/>
          <w:lang w:bidi="ar-EG"/>
        </w:rPr>
        <w:t xml:space="preserve">   - يتم تـطبيق الاوسكى </w:t>
      </w:r>
      <w:r w:rsidRPr="00CE4778">
        <w:rPr>
          <w:rFonts w:ascii="Times New Roman" w:eastAsia="Times New Roman" w:hAnsi="Times New Roman" w:cs="Times New Roman"/>
          <w:sz w:val="28"/>
          <w:szCs w:val="28"/>
          <w:lang w:bidi="ar-EG"/>
        </w:rPr>
        <w:t xml:space="preserve">OSCE Exam </w:t>
      </w:r>
      <w:r w:rsidRPr="00CE4778">
        <w:rPr>
          <w:rFonts w:ascii="Times New Roman" w:eastAsia="Times New Roman" w:hAnsi="Times New Roman" w:cs="Times New Roman"/>
          <w:sz w:val="28"/>
          <w:szCs w:val="28"/>
          <w:rtl/>
          <w:lang w:bidi="ar-EG"/>
        </w:rPr>
        <w:t xml:space="preserve"> فى قسم تمريض صحة الام والرضيع وقسم الاطفال </w:t>
      </w:r>
    </w:p>
    <w:p w:rsidR="006E362F" w:rsidRPr="00594FBB" w:rsidRDefault="006E362F" w:rsidP="006E362F">
      <w:pPr>
        <w:spacing w:after="0"/>
        <w:rPr>
          <w:rFonts w:ascii="Times New Roman" w:eastAsia="Times New Roman" w:hAnsi="Times New Roman" w:cs="Times New Roman"/>
          <w:sz w:val="28"/>
          <w:szCs w:val="28"/>
          <w:rtl/>
          <w:lang w:bidi="ar-EG"/>
        </w:rPr>
      </w:pPr>
      <w:r w:rsidRPr="00594FBB">
        <w:rPr>
          <w:rFonts w:ascii="Times New Roman" w:eastAsia="Times New Roman" w:hAnsi="Times New Roman" w:cs="Times New Roman"/>
          <w:b/>
          <w:bCs/>
          <w:sz w:val="28"/>
          <w:szCs w:val="28"/>
          <w:u w:val="single"/>
          <w:rtl/>
          <w:lang w:bidi="ar-EG"/>
        </w:rPr>
        <w:t>2- الاختبارات الشفهية وتشمل</w:t>
      </w:r>
      <w:r w:rsidRPr="00594FBB">
        <w:rPr>
          <w:rFonts w:ascii="Times New Roman" w:eastAsia="Times New Roman" w:hAnsi="Times New Roman" w:cs="Times New Roman"/>
          <w:sz w:val="28"/>
          <w:szCs w:val="28"/>
          <w:rtl/>
          <w:lang w:bidi="ar-EG"/>
        </w:rPr>
        <w:t xml:space="preserve"> :-</w:t>
      </w:r>
    </w:p>
    <w:p w:rsidR="006E362F" w:rsidRPr="00594FBB" w:rsidRDefault="006E362F" w:rsidP="006E362F">
      <w:pPr>
        <w:spacing w:after="0"/>
        <w:ind w:left="509" w:hanging="141"/>
        <w:rPr>
          <w:rFonts w:ascii="Times New Roman" w:eastAsia="Times New Roman" w:hAnsi="Times New Roman" w:cs="Times New Roman"/>
          <w:sz w:val="28"/>
          <w:szCs w:val="28"/>
          <w:lang w:bidi="ar-EG"/>
        </w:rPr>
      </w:pPr>
      <w:r w:rsidRPr="00594FBB">
        <w:rPr>
          <w:rFonts w:ascii="Times New Roman" w:eastAsia="Times New Roman" w:hAnsi="Times New Roman" w:cs="Times New Roman"/>
          <w:sz w:val="28"/>
          <w:szCs w:val="28"/>
          <w:rtl/>
          <w:lang w:bidi="ar-EG"/>
        </w:rPr>
        <w:t>- المشاركة أثناء المحاضرة ,</w:t>
      </w:r>
      <w:r w:rsidRPr="00594FBB">
        <w:rPr>
          <w:rFonts w:ascii="Times New Roman" w:eastAsia="Times New Roman" w:hAnsi="Times New Roman" w:cs="Times New Roman"/>
          <w:sz w:val="28"/>
          <w:szCs w:val="28"/>
          <w:lang w:bidi="ar-EG"/>
        </w:rPr>
        <w:t xml:space="preserve">Follow –up activities and quizzes </w:t>
      </w:r>
    </w:p>
    <w:p w:rsidR="006E362F" w:rsidRPr="00594FBB" w:rsidRDefault="006E362F" w:rsidP="006E362F">
      <w:pPr>
        <w:spacing w:after="0"/>
        <w:ind w:left="509" w:hanging="141"/>
        <w:rPr>
          <w:rFonts w:ascii="Times New Roman" w:eastAsia="Times New Roman" w:hAnsi="Times New Roman" w:cs="Times New Roman"/>
          <w:sz w:val="28"/>
          <w:szCs w:val="28"/>
          <w:rtl/>
          <w:lang w:bidi="ar-EG"/>
        </w:rPr>
      </w:pPr>
      <w:r w:rsidRPr="00594FBB">
        <w:rPr>
          <w:rFonts w:ascii="Times New Roman" w:eastAsia="Times New Roman" w:hAnsi="Times New Roman" w:cs="Times New Roman"/>
          <w:sz w:val="28"/>
          <w:szCs w:val="28"/>
          <w:rtl/>
          <w:lang w:bidi="ar-EG"/>
        </w:rPr>
        <w:t xml:space="preserve">- اعداد و القاء بعض الابحاث </w:t>
      </w:r>
      <w:r w:rsidRPr="00594FBB">
        <w:rPr>
          <w:rFonts w:ascii="Times New Roman" w:eastAsia="Times New Roman" w:hAnsi="Times New Roman" w:cs="Times New Roman"/>
          <w:sz w:val="28"/>
          <w:szCs w:val="28"/>
          <w:lang w:bidi="ar-EG"/>
        </w:rPr>
        <w:t>assignments and seminars</w:t>
      </w:r>
      <w:r w:rsidRPr="00594FBB">
        <w:rPr>
          <w:rFonts w:ascii="Times New Roman" w:eastAsia="Times New Roman" w:hAnsi="Times New Roman" w:cs="Times New Roman"/>
          <w:sz w:val="28"/>
          <w:szCs w:val="28"/>
          <w:rtl/>
          <w:lang w:bidi="ar-EG"/>
        </w:rPr>
        <w:t xml:space="preserve"> فى خلال الفصل الدراسى  </w:t>
      </w:r>
    </w:p>
    <w:p w:rsidR="006E362F" w:rsidRPr="00594FBB" w:rsidRDefault="006E362F" w:rsidP="006E362F">
      <w:pPr>
        <w:tabs>
          <w:tab w:val="left" w:pos="368"/>
        </w:tabs>
        <w:spacing w:after="0"/>
        <w:ind w:left="509" w:hanging="141"/>
        <w:rPr>
          <w:rFonts w:ascii="Times New Roman" w:eastAsia="Times New Roman" w:hAnsi="Times New Roman" w:cs="Times New Roman"/>
          <w:sz w:val="28"/>
          <w:szCs w:val="28"/>
          <w:rtl/>
          <w:lang w:bidi="ar-EG"/>
        </w:rPr>
      </w:pPr>
      <w:r w:rsidRPr="00594FBB">
        <w:rPr>
          <w:rFonts w:ascii="Times New Roman" w:eastAsia="Times New Roman" w:hAnsi="Times New Roman" w:cs="Times New Roman"/>
          <w:sz w:val="28"/>
          <w:szCs w:val="28"/>
          <w:rtl/>
          <w:lang w:bidi="ar-EG"/>
        </w:rPr>
        <w:t>- تقصى المعرفة السابقة أثناء المحاضرة .</w:t>
      </w:r>
    </w:p>
    <w:p w:rsidR="006E362F" w:rsidRPr="00594FBB" w:rsidRDefault="006E362F" w:rsidP="006E362F">
      <w:pPr>
        <w:tabs>
          <w:tab w:val="left" w:pos="368"/>
        </w:tabs>
        <w:spacing w:after="0"/>
        <w:rPr>
          <w:rFonts w:ascii="Times New Roman" w:eastAsia="Times New Roman" w:hAnsi="Times New Roman" w:cs="Times New Roman"/>
          <w:sz w:val="28"/>
          <w:szCs w:val="28"/>
          <w:lang w:bidi="ar-EG"/>
        </w:rPr>
      </w:pPr>
      <w:r w:rsidRPr="00594FBB">
        <w:rPr>
          <w:rFonts w:ascii="Times New Roman" w:eastAsia="Times New Roman" w:hAnsi="Times New Roman" w:cs="Times New Roman"/>
          <w:sz w:val="28"/>
          <w:szCs w:val="28"/>
          <w:rtl/>
          <w:lang w:bidi="ar-EG"/>
        </w:rPr>
        <w:t xml:space="preserve">     -  أختبار شفهى فى نهاية كل فترة تدربية .</w:t>
      </w:r>
    </w:p>
    <w:p w:rsidR="006E362F" w:rsidRPr="00594FBB" w:rsidRDefault="006E362F" w:rsidP="006E362F">
      <w:pPr>
        <w:tabs>
          <w:tab w:val="left" w:pos="368"/>
        </w:tabs>
        <w:spacing w:after="0"/>
        <w:ind w:left="509" w:hanging="141"/>
        <w:rPr>
          <w:rFonts w:ascii="Times New Roman" w:eastAsia="Times New Roman" w:hAnsi="Times New Roman" w:cs="Times New Roman"/>
          <w:sz w:val="28"/>
          <w:szCs w:val="28"/>
          <w:rtl/>
          <w:lang w:bidi="ar-EG"/>
        </w:rPr>
      </w:pPr>
      <w:r w:rsidRPr="00594FBB">
        <w:rPr>
          <w:rFonts w:ascii="Times New Roman" w:eastAsia="Times New Roman" w:hAnsi="Times New Roman" w:cs="Times New Roman"/>
          <w:sz w:val="28"/>
          <w:szCs w:val="28"/>
          <w:rtl/>
          <w:lang w:bidi="ar-EG"/>
        </w:rPr>
        <w:t>- اختبار شفهىى بواسطة لج</w:t>
      </w:r>
      <w:r w:rsidRPr="00594FBB">
        <w:rPr>
          <w:rFonts w:ascii="Times New Roman" w:eastAsia="Times New Roman" w:hAnsi="Times New Roman" w:cs="Times New Roman" w:hint="cs"/>
          <w:sz w:val="28"/>
          <w:szCs w:val="28"/>
          <w:rtl/>
          <w:lang w:bidi="ar-EG"/>
        </w:rPr>
        <w:t xml:space="preserve">ان  مشكلة مسبقا وكل لجنه </w:t>
      </w:r>
      <w:r w:rsidRPr="00594FBB">
        <w:rPr>
          <w:rFonts w:ascii="Times New Roman" w:eastAsia="Times New Roman" w:hAnsi="Times New Roman" w:cs="Times New Roman"/>
          <w:sz w:val="28"/>
          <w:szCs w:val="28"/>
          <w:rtl/>
          <w:lang w:bidi="ar-EG"/>
        </w:rPr>
        <w:t>مكونة من ثلاثة من اعضاء هيئة التدريس لتحقيق العدالة للطلاب فى نهايه الفصل الدراسى  .</w:t>
      </w:r>
    </w:p>
    <w:p w:rsidR="006E362F" w:rsidRPr="00594FBB" w:rsidRDefault="006E362F" w:rsidP="006E362F">
      <w:pPr>
        <w:spacing w:after="0"/>
        <w:ind w:left="320"/>
        <w:rPr>
          <w:rFonts w:ascii="Times New Roman" w:eastAsia="Times New Roman" w:hAnsi="Times New Roman" w:cs="Times New Roman"/>
          <w:color w:val="000000"/>
          <w:sz w:val="28"/>
          <w:szCs w:val="28"/>
        </w:rPr>
      </w:pPr>
      <w:r w:rsidRPr="00594FBB">
        <w:rPr>
          <w:rFonts w:ascii="Times New Roman" w:eastAsia="Times New Roman" w:hAnsi="Times New Roman" w:cs="Times New Roman"/>
          <w:b/>
          <w:bCs/>
          <w:sz w:val="28"/>
          <w:szCs w:val="28"/>
          <w:u w:val="single"/>
          <w:rtl/>
          <w:lang w:bidi="ar-EG"/>
        </w:rPr>
        <w:t>3-اختبارات تحريرية</w:t>
      </w:r>
      <w:r w:rsidRPr="00594FBB">
        <w:rPr>
          <w:rFonts w:ascii="Times New Roman" w:eastAsia="Times New Roman" w:hAnsi="Times New Roman" w:cs="Times New Roman"/>
          <w:sz w:val="28"/>
          <w:szCs w:val="28"/>
          <w:rtl/>
          <w:lang w:bidi="ar-EG"/>
        </w:rPr>
        <w:t xml:space="preserve">: مثل امتحان منتصف العام </w:t>
      </w:r>
      <w:r w:rsidRPr="00594FBB">
        <w:rPr>
          <w:rFonts w:ascii="Times New Roman" w:eastAsia="Times New Roman" w:hAnsi="Times New Roman" w:cs="Times New Roman"/>
          <w:sz w:val="28"/>
          <w:szCs w:val="28"/>
          <w:lang w:bidi="ar-EG"/>
        </w:rPr>
        <w:t>midterm</w:t>
      </w:r>
      <w:r w:rsidRPr="00594FBB">
        <w:rPr>
          <w:rFonts w:ascii="Times New Roman" w:eastAsia="Times New Roman" w:hAnsi="Times New Roman" w:cs="Times New Roman"/>
          <w:sz w:val="28"/>
          <w:szCs w:val="28"/>
          <w:rtl/>
          <w:lang w:bidi="ar-EG"/>
        </w:rPr>
        <w:t xml:space="preserve">  والامتحان النهائى فى نهاية الفصل الدراسى  وايضا امتحانات فى نهاية كل فترة تدريبية.</w:t>
      </w:r>
    </w:p>
    <w:p w:rsidR="006E362F" w:rsidRPr="00594FBB" w:rsidRDefault="006E362F" w:rsidP="006E362F">
      <w:pPr>
        <w:numPr>
          <w:ilvl w:val="0"/>
          <w:numId w:val="5"/>
        </w:numPr>
        <w:shd w:val="clear" w:color="auto" w:fill="FFFFFF"/>
        <w:spacing w:after="130"/>
        <w:ind w:left="360"/>
        <w:rPr>
          <w:rFonts w:ascii="Times New Roman" w:hAnsi="Times New Roman" w:cs="Times New Roman"/>
          <w:sz w:val="28"/>
          <w:szCs w:val="28"/>
          <w:lang w:bidi="ar-EG"/>
        </w:rPr>
      </w:pPr>
      <w:r w:rsidRPr="00594FBB">
        <w:rPr>
          <w:rFonts w:ascii="Times New Roman" w:eastAsia="Times New Roman" w:hAnsi="Times New Roman" w:cs="Times New Roman"/>
          <w:b/>
          <w:bCs/>
          <w:color w:val="000000"/>
          <w:sz w:val="28"/>
          <w:szCs w:val="28"/>
          <w:u w:val="single"/>
          <w:rtl/>
        </w:rPr>
        <w:t>التدريبالميدانى</w:t>
      </w:r>
      <w:r w:rsidRPr="00594FBB">
        <w:rPr>
          <w:rFonts w:ascii="Times New Roman" w:eastAsia="Times New Roman" w:hAnsi="Times New Roman" w:cs="Times New Roman"/>
          <w:color w:val="000000"/>
          <w:sz w:val="28"/>
          <w:szCs w:val="28"/>
          <w:rtl/>
          <w:lang w:bidi="ar-EG"/>
        </w:rPr>
        <w:t>: ويشمل تقديم التقاريرعن اماكن التدريب</w:t>
      </w:r>
      <w:r w:rsidRPr="00594FBB">
        <w:rPr>
          <w:rFonts w:ascii="Times New Roman" w:hAnsi="Times New Roman" w:cs="Times New Roman"/>
          <w:sz w:val="28"/>
          <w:szCs w:val="28"/>
          <w:rtl/>
          <w:lang w:bidi="ar-EG"/>
        </w:rPr>
        <w:t xml:space="preserve"> المختلفة .</w:t>
      </w:r>
    </w:p>
    <w:p w:rsidR="006E362F" w:rsidRPr="00594FBB" w:rsidRDefault="006E362F" w:rsidP="006E362F">
      <w:pPr>
        <w:shd w:val="clear" w:color="auto" w:fill="FFFFFF"/>
        <w:bidi w:val="0"/>
        <w:spacing w:after="0" w:line="360" w:lineRule="auto"/>
        <w:jc w:val="right"/>
        <w:rPr>
          <w:rFonts w:ascii="Times New Roman" w:eastAsia="Times New Roman" w:hAnsi="Times New Roman" w:cs="Times New Roman"/>
          <w:color w:val="000000"/>
          <w:sz w:val="28"/>
          <w:szCs w:val="28"/>
          <w:lang w:bidi="ar-EG"/>
        </w:rPr>
      </w:pPr>
    </w:p>
    <w:p w:rsidR="006E362F" w:rsidRDefault="006E362F" w:rsidP="006E362F">
      <w:pPr>
        <w:shd w:val="clear" w:color="auto" w:fill="FFFFFF"/>
        <w:bidi w:val="0"/>
        <w:spacing w:after="0" w:line="360" w:lineRule="auto"/>
        <w:jc w:val="right"/>
        <w:rPr>
          <w:rFonts w:ascii="Times New Roman" w:eastAsia="Times New Roman" w:hAnsi="Times New Roman" w:cs="Times New Roman"/>
          <w:color w:val="000000"/>
          <w:sz w:val="28"/>
          <w:szCs w:val="28"/>
          <w:lang w:bidi="ar-EG"/>
        </w:rPr>
      </w:pPr>
    </w:p>
    <w:p w:rsidR="006E26FF" w:rsidRDefault="006E26FF" w:rsidP="006E26FF">
      <w:pPr>
        <w:shd w:val="clear" w:color="auto" w:fill="FFFFFF"/>
        <w:bidi w:val="0"/>
        <w:spacing w:after="0" w:line="360" w:lineRule="auto"/>
        <w:jc w:val="right"/>
        <w:rPr>
          <w:rFonts w:ascii="Times New Roman" w:eastAsia="Times New Roman" w:hAnsi="Times New Roman" w:cs="Times New Roman"/>
          <w:color w:val="000000"/>
          <w:sz w:val="28"/>
          <w:szCs w:val="28"/>
          <w:lang w:bidi="ar-EG"/>
        </w:rPr>
      </w:pPr>
    </w:p>
    <w:p w:rsidR="006E26FF" w:rsidRDefault="006E26FF" w:rsidP="006E26FF">
      <w:pPr>
        <w:shd w:val="clear" w:color="auto" w:fill="FFFFFF"/>
        <w:bidi w:val="0"/>
        <w:spacing w:after="0" w:line="360" w:lineRule="auto"/>
        <w:jc w:val="right"/>
        <w:rPr>
          <w:rFonts w:ascii="Times New Roman" w:eastAsia="Times New Roman" w:hAnsi="Times New Roman" w:cs="Times New Roman"/>
          <w:color w:val="000000"/>
          <w:sz w:val="28"/>
          <w:szCs w:val="28"/>
          <w:lang w:bidi="ar-EG"/>
        </w:rPr>
      </w:pPr>
    </w:p>
    <w:p w:rsidR="006E26FF" w:rsidRPr="006E26FF" w:rsidRDefault="006E26FF" w:rsidP="006E26FF">
      <w:pPr>
        <w:shd w:val="clear" w:color="auto" w:fill="FFFFFF"/>
        <w:bidi w:val="0"/>
        <w:spacing w:after="0" w:line="360" w:lineRule="auto"/>
        <w:jc w:val="right"/>
        <w:rPr>
          <w:rFonts w:ascii="Times New Roman" w:eastAsia="Times New Roman" w:hAnsi="Times New Roman" w:cs="Times New Roman"/>
          <w:color w:val="000000"/>
          <w:sz w:val="28"/>
          <w:szCs w:val="28"/>
          <w:rtl/>
          <w:lang w:bidi="ar-EG"/>
        </w:rPr>
      </w:pPr>
    </w:p>
    <w:p w:rsidR="002333C6" w:rsidRPr="00082236" w:rsidRDefault="002333C6" w:rsidP="00082236">
      <w:pPr>
        <w:spacing w:after="0" w:line="360" w:lineRule="auto"/>
        <w:ind w:left="360"/>
        <w:jc w:val="center"/>
        <w:rPr>
          <w:rFonts w:ascii="Times New Roman" w:hAnsi="Times New Roman" w:cs="Times New Roman"/>
          <w:sz w:val="28"/>
          <w:szCs w:val="28"/>
          <w:rtl/>
          <w:lang w:bidi="ar-EG"/>
        </w:rPr>
      </w:pPr>
    </w:p>
    <w:p w:rsidR="00AF2229" w:rsidRPr="00082236" w:rsidRDefault="002333C6" w:rsidP="00082236">
      <w:pPr>
        <w:spacing w:after="0" w:line="360" w:lineRule="auto"/>
        <w:ind w:left="360"/>
        <w:jc w:val="center"/>
        <w:rPr>
          <w:rFonts w:ascii="Times New Roman" w:eastAsia="Times New Roman" w:hAnsi="Times New Roman" w:cs="Times New Roman"/>
          <w:b/>
          <w:bCs/>
          <w:color w:val="000000"/>
          <w:sz w:val="28"/>
          <w:szCs w:val="28"/>
          <w:u w:val="single"/>
          <w:rtl/>
          <w:lang w:val="en-GB" w:bidi="ar-EG"/>
        </w:rPr>
      </w:pPr>
      <w:r w:rsidRPr="00082236">
        <w:rPr>
          <w:rFonts w:ascii="Times New Roman" w:eastAsia="Times New Roman" w:hAnsi="Times New Roman" w:cs="Times New Roman"/>
          <w:b/>
          <w:bCs/>
          <w:color w:val="000000"/>
          <w:sz w:val="28"/>
          <w:szCs w:val="28"/>
          <w:u w:val="single"/>
          <w:rtl/>
          <w:lang w:val="en-GB"/>
        </w:rPr>
        <w:t>تقرير عن نتائج الاستقصاءات والامتحانات لتطوير الاستراتيجية</w:t>
      </w:r>
      <w:r w:rsidR="00524F0F" w:rsidRPr="00082236">
        <w:rPr>
          <w:rFonts w:ascii="Times New Roman" w:eastAsia="Times New Roman" w:hAnsi="Times New Roman" w:cs="Times New Roman"/>
          <w:b/>
          <w:bCs/>
          <w:color w:val="000000"/>
          <w:sz w:val="28"/>
          <w:szCs w:val="28"/>
          <w:u w:val="single"/>
          <w:rtl/>
          <w:lang w:val="en-GB" w:bidi="ar-EG"/>
        </w:rPr>
        <w:t xml:space="preserve"> للعام الجامعى </w:t>
      </w:r>
    </w:p>
    <w:p w:rsidR="002333C6" w:rsidRPr="00082236" w:rsidRDefault="007F51B1" w:rsidP="003C4720">
      <w:pPr>
        <w:spacing w:after="0" w:line="360" w:lineRule="auto"/>
        <w:ind w:left="360"/>
        <w:jc w:val="center"/>
        <w:rPr>
          <w:rFonts w:ascii="Times New Roman" w:eastAsia="Times New Roman" w:hAnsi="Times New Roman" w:cs="Times New Roman"/>
          <w:b/>
          <w:bCs/>
          <w:color w:val="000000"/>
          <w:sz w:val="28"/>
          <w:szCs w:val="28"/>
          <w:u w:val="single"/>
          <w:rtl/>
          <w:lang w:val="en-GB" w:bidi="ar-EG"/>
        </w:rPr>
      </w:pPr>
      <w:r>
        <w:rPr>
          <w:rFonts w:ascii="Times New Roman" w:eastAsia="Times New Roman" w:hAnsi="Times New Roman" w:cs="Times New Roman" w:hint="cs"/>
          <w:b/>
          <w:bCs/>
          <w:color w:val="000000"/>
          <w:sz w:val="28"/>
          <w:szCs w:val="28"/>
          <w:u w:val="single"/>
          <w:rtl/>
          <w:lang w:val="en-GB" w:bidi="ar-EG"/>
        </w:rPr>
        <w:t>2019-2020</w:t>
      </w:r>
    </w:p>
    <w:p w:rsidR="002333C6" w:rsidRPr="00082236" w:rsidRDefault="002333C6" w:rsidP="00082236">
      <w:pPr>
        <w:shd w:val="clear" w:color="auto" w:fill="FFFFFF"/>
        <w:tabs>
          <w:tab w:val="left" w:pos="2688"/>
        </w:tabs>
        <w:spacing w:after="130" w:line="360" w:lineRule="auto"/>
        <w:rPr>
          <w:rFonts w:ascii="Times New Roman" w:hAnsi="Times New Roman" w:cs="Times New Roman"/>
          <w:sz w:val="28"/>
          <w:szCs w:val="28"/>
          <w:rtl/>
        </w:rPr>
      </w:pPr>
    </w:p>
    <w:p w:rsidR="002333C6" w:rsidRPr="00082236" w:rsidRDefault="002333C6" w:rsidP="00082236">
      <w:pPr>
        <w:spacing w:after="0" w:line="360" w:lineRule="auto"/>
        <w:ind w:left="360"/>
        <w:rPr>
          <w:rFonts w:ascii="Times New Roman" w:eastAsia="Times New Roman" w:hAnsi="Times New Roman" w:cs="Times New Roman"/>
          <w:color w:val="000000"/>
          <w:sz w:val="28"/>
          <w:szCs w:val="28"/>
          <w:rtl/>
          <w:lang w:val="en-GB"/>
        </w:rPr>
      </w:pPr>
      <w:r w:rsidRPr="00082236">
        <w:rPr>
          <w:rFonts w:ascii="Times New Roman" w:eastAsia="Times New Roman" w:hAnsi="Times New Roman" w:cs="Times New Roman"/>
          <w:color w:val="000000"/>
          <w:sz w:val="28"/>
          <w:szCs w:val="28"/>
          <w:rtl/>
          <w:lang w:val="en-GB"/>
        </w:rPr>
        <w:t xml:space="preserve">  - يتم مراجعة و تطوير الاستراتيجية دوريا بناءا على نتائج الامتحانات والاستقصاءات من الاطراف المعنية وهم أعضاء هيئة التدريس والهيئة المعاونة والطلاب .  حيث يتم تحليل نتائج الامتحانات وعمل النسب المئوية لكل المقررات الدراسية وكذلك عمل رسم بيانى لها لمعرفة مدى تماشى او انحراف هذة المقررات عن المنحنى الطبيعى  للنتائج و أيضا تحليل نتائج الاستبيانات من الجهات المعنية ومناقشة هذة النتائج والنقاط السلبية وال</w:t>
      </w:r>
      <w:r w:rsidR="007A257A" w:rsidRPr="00082236">
        <w:rPr>
          <w:rFonts w:ascii="Times New Roman" w:eastAsia="Times New Roman" w:hAnsi="Times New Roman" w:cs="Times New Roman"/>
          <w:color w:val="000000"/>
          <w:sz w:val="28"/>
          <w:szCs w:val="28"/>
          <w:rtl/>
          <w:lang w:val="en-GB"/>
        </w:rPr>
        <w:t xml:space="preserve">ايجابية و سبل تطوير استراتيجية  التدريس </w:t>
      </w:r>
      <w:r w:rsidRPr="00082236">
        <w:rPr>
          <w:rFonts w:ascii="Times New Roman" w:eastAsia="Times New Roman" w:hAnsi="Times New Roman" w:cs="Times New Roman"/>
          <w:color w:val="000000"/>
          <w:sz w:val="28"/>
          <w:szCs w:val="28"/>
          <w:rtl/>
          <w:lang w:val="en-GB"/>
        </w:rPr>
        <w:t>والتعلم</w:t>
      </w:r>
      <w:r w:rsidR="007A257A" w:rsidRPr="00082236">
        <w:rPr>
          <w:rFonts w:ascii="Times New Roman" w:eastAsia="Times New Roman" w:hAnsi="Times New Roman" w:cs="Times New Roman"/>
          <w:color w:val="000000"/>
          <w:sz w:val="28"/>
          <w:szCs w:val="28"/>
          <w:rtl/>
          <w:lang w:val="en-GB"/>
        </w:rPr>
        <w:t xml:space="preserve"> والتقويم</w:t>
      </w:r>
      <w:r w:rsidRPr="00082236">
        <w:rPr>
          <w:rFonts w:ascii="Times New Roman" w:eastAsia="Times New Roman" w:hAnsi="Times New Roman" w:cs="Times New Roman"/>
          <w:color w:val="000000"/>
          <w:sz w:val="28"/>
          <w:szCs w:val="28"/>
          <w:rtl/>
          <w:lang w:val="en-GB"/>
        </w:rPr>
        <w:t xml:space="preserve"> لكى تواكب التطور العلمى والتكنولوجى لكليات التمريض المحلية والعالمية .</w:t>
      </w:r>
    </w:p>
    <w:p w:rsidR="006545F4" w:rsidRDefault="006545F4" w:rsidP="00082236">
      <w:pPr>
        <w:spacing w:after="0" w:line="360" w:lineRule="auto"/>
        <w:ind w:left="360"/>
        <w:rPr>
          <w:rFonts w:ascii="Times New Roman" w:eastAsia="Times New Roman" w:hAnsi="Times New Roman" w:cs="Times New Roman"/>
          <w:color w:val="000000"/>
          <w:sz w:val="28"/>
          <w:szCs w:val="28"/>
          <w:rtl/>
          <w:lang w:val="en-GB"/>
        </w:rPr>
      </w:pPr>
    </w:p>
    <w:p w:rsidR="002333C6" w:rsidRPr="00082236" w:rsidRDefault="002333C6" w:rsidP="0026262C">
      <w:pPr>
        <w:spacing w:after="0" w:line="360" w:lineRule="auto"/>
        <w:ind w:left="360"/>
        <w:rPr>
          <w:rFonts w:ascii="Times New Roman" w:eastAsia="Times New Roman" w:hAnsi="Times New Roman" w:cs="Times New Roman"/>
          <w:b/>
          <w:bCs/>
          <w:color w:val="000000"/>
          <w:sz w:val="28"/>
          <w:szCs w:val="28"/>
          <w:rtl/>
          <w:lang w:val="en-GB" w:bidi="ar-EG"/>
        </w:rPr>
      </w:pPr>
      <w:r w:rsidRPr="00082236">
        <w:rPr>
          <w:rFonts w:ascii="Times New Roman" w:eastAsia="Times New Roman" w:hAnsi="Times New Roman" w:cs="Times New Roman"/>
          <w:color w:val="000000"/>
          <w:sz w:val="28"/>
          <w:szCs w:val="28"/>
          <w:rtl/>
          <w:lang w:val="en-GB"/>
        </w:rPr>
        <w:t xml:space="preserve">- وقد </w:t>
      </w:r>
      <w:r w:rsidR="003C4720">
        <w:rPr>
          <w:rFonts w:ascii="Times New Roman" w:eastAsia="Times New Roman" w:hAnsi="Times New Roman" w:cs="Times New Roman" w:hint="cs"/>
          <w:color w:val="000000"/>
          <w:sz w:val="28"/>
          <w:szCs w:val="28"/>
          <w:rtl/>
          <w:lang w:val="en-GB"/>
        </w:rPr>
        <w:t>تبين أن</w:t>
      </w:r>
      <w:r w:rsidR="00CF200C" w:rsidRPr="00082236">
        <w:rPr>
          <w:rFonts w:ascii="Times New Roman" w:eastAsia="Times New Roman" w:hAnsi="Times New Roman" w:cs="Times New Roman"/>
          <w:color w:val="000000"/>
          <w:sz w:val="28"/>
          <w:szCs w:val="28"/>
          <w:rtl/>
          <w:lang w:val="en-GB"/>
        </w:rPr>
        <w:t xml:space="preserve"> الاستراتيجية </w:t>
      </w:r>
      <w:r w:rsidR="003C4720">
        <w:rPr>
          <w:rFonts w:ascii="Times New Roman" w:eastAsia="Times New Roman" w:hAnsi="Times New Roman" w:cs="Times New Roman" w:hint="cs"/>
          <w:color w:val="000000"/>
          <w:sz w:val="28"/>
          <w:szCs w:val="28"/>
          <w:rtl/>
          <w:lang w:val="en-GB"/>
        </w:rPr>
        <w:t xml:space="preserve">لا تحتاج الى اى تعديل وبناءا عليه </w:t>
      </w:r>
      <w:r w:rsidR="0090248F" w:rsidRPr="00082236">
        <w:rPr>
          <w:rFonts w:ascii="Times New Roman" w:eastAsia="Times New Roman" w:hAnsi="Times New Roman" w:cs="Times New Roman"/>
          <w:color w:val="000000"/>
          <w:sz w:val="28"/>
          <w:szCs w:val="28"/>
          <w:rtl/>
          <w:lang w:val="en-GB" w:bidi="ar-EG"/>
        </w:rPr>
        <w:t>تم اعتمادالاستراتيجية</w:t>
      </w:r>
      <w:r w:rsidR="003C4720">
        <w:rPr>
          <w:rFonts w:ascii="Times New Roman" w:eastAsia="Times New Roman" w:hAnsi="Times New Roman" w:cs="Times New Roman" w:hint="cs"/>
          <w:color w:val="000000"/>
          <w:sz w:val="28"/>
          <w:szCs w:val="28"/>
          <w:rtl/>
          <w:lang w:val="en-GB" w:bidi="ar-EG"/>
        </w:rPr>
        <w:t>السابقة</w:t>
      </w:r>
      <w:r w:rsidR="00A92D34">
        <w:rPr>
          <w:rFonts w:ascii="Times New Roman" w:eastAsia="Times New Roman" w:hAnsi="Times New Roman" w:cs="Times New Roman" w:hint="cs"/>
          <w:color w:val="000000"/>
          <w:sz w:val="28"/>
          <w:szCs w:val="28"/>
          <w:rtl/>
          <w:lang w:val="en-GB" w:bidi="ar-EG"/>
        </w:rPr>
        <w:t xml:space="preserve"> فى مجلس الكلية</w:t>
      </w:r>
      <w:r w:rsidR="0090248F" w:rsidRPr="00082236">
        <w:rPr>
          <w:rFonts w:ascii="Times New Roman" w:eastAsia="Times New Roman" w:hAnsi="Times New Roman" w:cs="Times New Roman"/>
          <w:b/>
          <w:bCs/>
          <w:color w:val="000000"/>
          <w:sz w:val="28"/>
          <w:szCs w:val="28"/>
          <w:rtl/>
          <w:lang w:val="en-GB" w:bidi="ar-EG"/>
        </w:rPr>
        <w:t xml:space="preserve">بتاريخ </w:t>
      </w:r>
      <w:r w:rsidR="0026262C">
        <w:rPr>
          <w:rFonts w:ascii="Times New Roman" w:eastAsia="Times New Roman" w:hAnsi="Times New Roman" w:cs="Times New Roman"/>
          <w:b/>
          <w:bCs/>
          <w:sz w:val="28"/>
          <w:szCs w:val="28"/>
          <w:lang w:val="en-GB" w:bidi="ar-EG"/>
        </w:rPr>
        <w:t xml:space="preserve">2019/9/18 </w:t>
      </w:r>
      <w:bookmarkStart w:id="0" w:name="_GoBack"/>
      <w:bookmarkEnd w:id="0"/>
    </w:p>
    <w:p w:rsidR="002333C6" w:rsidRPr="00082236" w:rsidRDefault="002333C6" w:rsidP="00082236">
      <w:pPr>
        <w:shd w:val="clear" w:color="auto" w:fill="FFFFFF"/>
        <w:spacing w:after="130" w:line="360" w:lineRule="auto"/>
        <w:rPr>
          <w:rFonts w:ascii="Times New Roman" w:hAnsi="Times New Roman" w:cs="Times New Roman"/>
          <w:sz w:val="28"/>
          <w:szCs w:val="28"/>
          <w:lang w:bidi="ar-EG"/>
        </w:rPr>
      </w:pPr>
    </w:p>
    <w:p w:rsidR="002333C6" w:rsidRPr="00082236" w:rsidRDefault="002333C6" w:rsidP="00082236">
      <w:pPr>
        <w:spacing w:line="360" w:lineRule="auto"/>
        <w:rPr>
          <w:rFonts w:ascii="Times New Roman" w:hAnsi="Times New Roman" w:cs="Times New Roman"/>
          <w:b/>
          <w:bCs/>
          <w:sz w:val="28"/>
          <w:szCs w:val="28"/>
          <w:lang w:bidi="ar-EG"/>
        </w:rPr>
      </w:pPr>
    </w:p>
    <w:p w:rsidR="002333C6" w:rsidRPr="00082236" w:rsidRDefault="002333C6" w:rsidP="00082236">
      <w:pPr>
        <w:spacing w:after="0" w:line="360" w:lineRule="auto"/>
        <w:ind w:left="360"/>
        <w:rPr>
          <w:rFonts w:ascii="Times New Roman" w:eastAsia="Times New Roman" w:hAnsi="Times New Roman" w:cs="Times New Roman"/>
          <w:b/>
          <w:bCs/>
          <w:color w:val="000000"/>
          <w:sz w:val="28"/>
          <w:szCs w:val="28"/>
          <w:rtl/>
          <w:lang w:val="en-GB"/>
        </w:rPr>
      </w:pPr>
      <w:r w:rsidRPr="00082236">
        <w:rPr>
          <w:rFonts w:ascii="Times New Roman" w:eastAsia="Times New Roman" w:hAnsi="Times New Roman" w:cs="Times New Roman"/>
          <w:b/>
          <w:bCs/>
          <w:color w:val="000000"/>
          <w:sz w:val="28"/>
          <w:szCs w:val="28"/>
          <w:rtl/>
          <w:lang w:val="en-GB"/>
        </w:rPr>
        <w:t>مسئول المعيار :</w:t>
      </w:r>
    </w:p>
    <w:p w:rsidR="002333C6" w:rsidRPr="00082236" w:rsidRDefault="002333C6" w:rsidP="00082236">
      <w:pPr>
        <w:spacing w:after="0" w:line="360" w:lineRule="auto"/>
        <w:ind w:left="360"/>
        <w:rPr>
          <w:rFonts w:ascii="Times New Roman" w:eastAsia="Times New Roman" w:hAnsi="Times New Roman" w:cs="Times New Roman"/>
          <w:b/>
          <w:bCs/>
          <w:color w:val="000000"/>
          <w:sz w:val="28"/>
          <w:szCs w:val="28"/>
          <w:rtl/>
          <w:lang w:val="en-GB"/>
        </w:rPr>
      </w:pPr>
    </w:p>
    <w:p w:rsidR="002333C6" w:rsidRPr="00082236" w:rsidRDefault="00524F0F" w:rsidP="00082236">
      <w:pPr>
        <w:spacing w:after="0" w:line="360" w:lineRule="auto"/>
        <w:ind w:left="360"/>
        <w:rPr>
          <w:rFonts w:ascii="Times New Roman" w:eastAsia="Times New Roman" w:hAnsi="Times New Roman" w:cs="Times New Roman"/>
          <w:b/>
          <w:bCs/>
          <w:color w:val="000000"/>
          <w:sz w:val="28"/>
          <w:szCs w:val="28"/>
          <w:rtl/>
          <w:lang w:val="en-GB"/>
        </w:rPr>
      </w:pPr>
      <w:r w:rsidRPr="00082236">
        <w:rPr>
          <w:rFonts w:ascii="Times New Roman" w:eastAsia="Times New Roman" w:hAnsi="Times New Roman" w:cs="Times New Roman"/>
          <w:b/>
          <w:bCs/>
          <w:color w:val="000000"/>
          <w:sz w:val="28"/>
          <w:szCs w:val="28"/>
          <w:rtl/>
          <w:lang w:val="en-GB"/>
        </w:rPr>
        <w:t xml:space="preserve">ا.م </w:t>
      </w:r>
      <w:r w:rsidR="00333E6A" w:rsidRPr="00082236">
        <w:rPr>
          <w:rFonts w:ascii="Times New Roman" w:eastAsia="Times New Roman" w:hAnsi="Times New Roman" w:cs="Times New Roman"/>
          <w:b/>
          <w:bCs/>
          <w:color w:val="000000"/>
          <w:sz w:val="28"/>
          <w:szCs w:val="28"/>
          <w:rtl/>
          <w:lang w:val="en-GB"/>
        </w:rPr>
        <w:t>.د</w:t>
      </w:r>
      <w:r w:rsidRPr="00082236">
        <w:rPr>
          <w:rFonts w:ascii="Times New Roman" w:eastAsia="Times New Roman" w:hAnsi="Times New Roman" w:cs="Times New Roman"/>
          <w:b/>
          <w:bCs/>
          <w:color w:val="000000"/>
          <w:sz w:val="28"/>
          <w:szCs w:val="28"/>
          <w:rtl/>
          <w:lang w:val="en-GB"/>
        </w:rPr>
        <w:t>/</w:t>
      </w:r>
      <w:r w:rsidR="002333C6" w:rsidRPr="00082236">
        <w:rPr>
          <w:rFonts w:ascii="Times New Roman" w:eastAsia="Times New Roman" w:hAnsi="Times New Roman" w:cs="Times New Roman"/>
          <w:b/>
          <w:bCs/>
          <w:color w:val="000000"/>
          <w:sz w:val="28"/>
          <w:szCs w:val="28"/>
          <w:rtl/>
          <w:lang w:val="en-GB"/>
        </w:rPr>
        <w:t xml:space="preserve"> نعناعة محمود عبد الوهاب</w:t>
      </w:r>
    </w:p>
    <w:p w:rsidR="002333C6" w:rsidRPr="00082236" w:rsidRDefault="002333C6" w:rsidP="00082236">
      <w:pPr>
        <w:spacing w:line="360" w:lineRule="auto"/>
        <w:rPr>
          <w:rFonts w:ascii="Times New Roman" w:hAnsi="Times New Roman" w:cs="Times New Roman"/>
          <w:b/>
          <w:bCs/>
          <w:sz w:val="28"/>
          <w:szCs w:val="28"/>
        </w:rPr>
      </w:pPr>
    </w:p>
    <w:p w:rsidR="002333C6" w:rsidRPr="002333C6" w:rsidRDefault="002333C6" w:rsidP="00503FDA">
      <w:pPr>
        <w:spacing w:line="360" w:lineRule="auto"/>
        <w:ind w:firstLine="720"/>
        <w:rPr>
          <w:lang w:bidi="ar-EG"/>
        </w:rPr>
      </w:pPr>
    </w:p>
    <w:sectPr w:rsidR="002333C6" w:rsidRPr="002333C6" w:rsidSect="00FB537F">
      <w:headerReference w:type="even" r:id="rId9"/>
      <w:headerReference w:type="default" r:id="rId10"/>
      <w:footerReference w:type="default" r:id="rId11"/>
      <w:head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213" w:rsidRDefault="00972213" w:rsidP="00EC45B4">
      <w:pPr>
        <w:spacing w:after="0" w:line="240" w:lineRule="auto"/>
      </w:pPr>
      <w:r>
        <w:separator/>
      </w:r>
    </w:p>
  </w:endnote>
  <w:endnote w:type="continuationSeparator" w:id="0">
    <w:p w:rsidR="00972213" w:rsidRDefault="00972213" w:rsidP="00EC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82D" w:rsidRDefault="00D332FA">
    <w:pPr>
      <w:pStyle w:val="Footer"/>
      <w:jc w:val="center"/>
    </w:pPr>
    <w:r>
      <w:fldChar w:fldCharType="begin"/>
    </w:r>
    <w:r w:rsidR="00CD482D">
      <w:instrText xml:space="preserve"> PAGE   \* MERGEFORMAT </w:instrText>
    </w:r>
    <w:r>
      <w:fldChar w:fldCharType="separate"/>
    </w:r>
    <w:r w:rsidR="0026262C">
      <w:rPr>
        <w:noProof/>
        <w:rtl/>
      </w:rPr>
      <w:t>6</w:t>
    </w:r>
    <w:r>
      <w:rPr>
        <w:noProof/>
      </w:rPr>
      <w:fldChar w:fldCharType="end"/>
    </w:r>
  </w:p>
  <w:p w:rsidR="00CD482D" w:rsidRDefault="00CD482D">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213" w:rsidRDefault="00972213" w:rsidP="00EC45B4">
      <w:pPr>
        <w:spacing w:after="0" w:line="240" w:lineRule="auto"/>
      </w:pPr>
      <w:r>
        <w:separator/>
      </w:r>
    </w:p>
  </w:footnote>
  <w:footnote w:type="continuationSeparator" w:id="0">
    <w:p w:rsidR="00972213" w:rsidRDefault="00972213" w:rsidP="00EC4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82D" w:rsidRDefault="009722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8586" o:spid="_x0000_s2050" type="#_x0000_t75" style="position:absolute;left:0;text-align:left;margin-left:0;margin-top:0;width:414.95pt;height:295.9pt;z-index:-251659264;mso-position-horizontal:center;mso-position-horizontal-relative:margin;mso-position-vertical:center;mso-position-vertical-relative:margin" o:allowincell="f">
          <v:imagedata r:id="rId1" o:title="العلامة المائية"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82D" w:rsidRDefault="001E2393" w:rsidP="00AA63C2">
    <w:pPr>
      <w:spacing w:line="240" w:lineRule="auto"/>
      <w:jc w:val="center"/>
      <w:rPr>
        <w:rtl/>
      </w:rPr>
    </w:pPr>
    <w:r>
      <w:rPr>
        <w:b/>
        <w:bCs/>
        <w:noProof/>
        <w:sz w:val="18"/>
        <w:szCs w:val="18"/>
      </w:rPr>
      <w:drawing>
        <wp:anchor distT="0" distB="0" distL="114300" distR="114300" simplePos="0" relativeHeight="251659264" behindDoc="1" locked="0" layoutInCell="1" allowOverlap="1">
          <wp:simplePos x="0" y="0"/>
          <wp:positionH relativeFrom="column">
            <wp:posOffset>2085340</wp:posOffset>
          </wp:positionH>
          <wp:positionV relativeFrom="paragraph">
            <wp:posOffset>55245</wp:posOffset>
          </wp:positionV>
          <wp:extent cx="1185545" cy="638175"/>
          <wp:effectExtent l="0" t="0" r="0" b="9525"/>
          <wp:wrapNone/>
          <wp:docPr id="6" name="Picture 2" descr="qau%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au%20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638175"/>
                  </a:xfrm>
                  <a:prstGeom prst="rect">
                    <a:avLst/>
                  </a:prstGeom>
                  <a:noFill/>
                  <a:ln>
                    <a:noFill/>
                  </a:ln>
                </pic:spPr>
              </pic:pic>
            </a:graphicData>
          </a:graphic>
        </wp:anchor>
      </w:drawing>
    </w:r>
    <w:r>
      <w:rPr>
        <w:b/>
        <w:bCs/>
        <w:noProof/>
        <w:sz w:val="18"/>
        <w:szCs w:val="18"/>
      </w:rPr>
      <w:drawing>
        <wp:inline distT="0" distB="0" distL="0" distR="0">
          <wp:extent cx="711200" cy="7112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Pr>
        <w:noProof/>
      </w:rPr>
      <w:drawing>
        <wp:inline distT="0" distB="0" distL="0" distR="0">
          <wp:extent cx="880745" cy="722630"/>
          <wp:effectExtent l="0" t="0" r="0" b="1270"/>
          <wp:docPr id="2" name="Picture 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0745" cy="722630"/>
                  </a:xfrm>
                  <a:prstGeom prst="rect">
                    <a:avLst/>
                  </a:prstGeom>
                  <a:noFill/>
                  <a:ln>
                    <a:noFill/>
                  </a:ln>
                </pic:spPr>
              </pic:pic>
            </a:graphicData>
          </a:graphic>
        </wp:inline>
      </w:drawing>
    </w:r>
    <w:r w:rsidR="00972213">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8587" o:spid="_x0000_s2051" type="#_x0000_t75" style="position:absolute;left:0;text-align:left;margin-left:0;margin-top:0;width:414.95pt;height:295.9pt;z-index:-251658240;mso-position-horizontal:center;mso-position-horizontal-relative:margin;mso-position-vertical:center;mso-position-vertical-relative:margin" o:allowincell="f">
          <v:imagedata r:id="rId4" o:title="العلامة المائية"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82D" w:rsidRDefault="009722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8585" o:spid="_x0000_s2049" type="#_x0000_t75" style="position:absolute;left:0;text-align:left;margin-left:0;margin-top:0;width:414.95pt;height:295.9pt;z-index:-251660288;mso-position-horizontal:center;mso-position-horizontal-relative:margin;mso-position-vertical:center;mso-position-vertical-relative:margin" o:allowincell="f">
          <v:imagedata r:id="rId1" o:title="العلامة المائية"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50A"/>
    <w:multiLevelType w:val="hybridMultilevel"/>
    <w:tmpl w:val="A1E2057A"/>
    <w:lvl w:ilvl="0" w:tplc="31B0A594">
      <w:start w:val="2"/>
      <w:numFmt w:val="bullet"/>
      <w:lvlText w:val="•"/>
      <w:lvlJc w:val="left"/>
      <w:pPr>
        <w:ind w:left="1175" w:hanging="495"/>
      </w:pPr>
      <w:rPr>
        <w:rFonts w:ascii="Simplified Arabic" w:eastAsia="MS Mincho" w:hAnsi="Simplified Arabic" w:cs="Simplified Arabic"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nsid w:val="04A60840"/>
    <w:multiLevelType w:val="hybridMultilevel"/>
    <w:tmpl w:val="4E58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119D3"/>
    <w:multiLevelType w:val="hybridMultilevel"/>
    <w:tmpl w:val="CE0E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D3D18"/>
    <w:multiLevelType w:val="multilevel"/>
    <w:tmpl w:val="03BC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5C4939"/>
    <w:multiLevelType w:val="hybridMultilevel"/>
    <w:tmpl w:val="1758D792"/>
    <w:lvl w:ilvl="0" w:tplc="A080DBF4">
      <w:start w:val="5"/>
      <w:numFmt w:val="decimal"/>
      <w:lvlText w:val="%1-"/>
      <w:lvlJc w:val="left"/>
      <w:pPr>
        <w:ind w:left="643" w:hanging="360"/>
      </w:pPr>
      <w:rPr>
        <w:rFonts w:hint="default"/>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nsid w:val="252E040B"/>
    <w:multiLevelType w:val="multilevel"/>
    <w:tmpl w:val="70E0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DB1480"/>
    <w:multiLevelType w:val="hybridMultilevel"/>
    <w:tmpl w:val="38380C5E"/>
    <w:lvl w:ilvl="0" w:tplc="55EEE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BC6540"/>
    <w:multiLevelType w:val="hybridMultilevel"/>
    <w:tmpl w:val="2C8ED32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F84711"/>
    <w:multiLevelType w:val="hybridMultilevel"/>
    <w:tmpl w:val="601A3DA8"/>
    <w:lvl w:ilvl="0" w:tplc="CB260C64">
      <w:start w:val="4"/>
      <w:numFmt w:val="decimal"/>
      <w:lvlText w:val="%1-"/>
      <w:lvlJc w:val="left"/>
      <w:pPr>
        <w:ind w:left="720" w:hanging="360"/>
      </w:pPr>
      <w:rPr>
        <w:rFonts w:hint="default"/>
        <w:b/>
        <w:color w:val="00000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6C5F5A"/>
    <w:multiLevelType w:val="multilevel"/>
    <w:tmpl w:val="9B98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D92C36"/>
    <w:multiLevelType w:val="hybridMultilevel"/>
    <w:tmpl w:val="77E6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A22B9"/>
    <w:multiLevelType w:val="hybridMultilevel"/>
    <w:tmpl w:val="084EF974"/>
    <w:lvl w:ilvl="0" w:tplc="738896A0">
      <w:start w:val="1"/>
      <w:numFmt w:val="decimal"/>
      <w:lvlText w:val="%1-"/>
      <w:lvlJc w:val="left"/>
      <w:pPr>
        <w:ind w:left="644"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D57FE"/>
    <w:multiLevelType w:val="multilevel"/>
    <w:tmpl w:val="F99806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69F12E0"/>
    <w:multiLevelType w:val="hybridMultilevel"/>
    <w:tmpl w:val="40C8C4D4"/>
    <w:lvl w:ilvl="0" w:tplc="A0848798">
      <w:start w:val="1"/>
      <w:numFmt w:val="decimal"/>
      <w:lvlText w:val="%1-"/>
      <w:lvlJc w:val="left"/>
      <w:pPr>
        <w:ind w:left="765" w:hanging="405"/>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C91304"/>
    <w:multiLevelType w:val="hybridMultilevel"/>
    <w:tmpl w:val="47B2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64784"/>
    <w:multiLevelType w:val="hybridMultilevel"/>
    <w:tmpl w:val="4C9EAFF2"/>
    <w:lvl w:ilvl="0" w:tplc="965CE4AC">
      <w:start w:val="2017"/>
      <w:numFmt w:val="bullet"/>
      <w:lvlText w:val="-"/>
      <w:lvlJc w:val="left"/>
      <w:pPr>
        <w:ind w:left="927" w:hanging="360"/>
      </w:pPr>
      <w:rPr>
        <w:rFonts w:ascii="Times New Roman" w:eastAsia="MS Mincho" w:hAnsi="Times New Roman" w:cs="Times New Roman" w:hint="default"/>
        <w:b w:val="0"/>
        <w:u w:val="no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4B671FA"/>
    <w:multiLevelType w:val="hybridMultilevel"/>
    <w:tmpl w:val="89AAA16A"/>
    <w:lvl w:ilvl="0" w:tplc="9ED6056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A07CED"/>
    <w:multiLevelType w:val="hybridMultilevel"/>
    <w:tmpl w:val="EC54D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D003B3"/>
    <w:multiLevelType w:val="hybridMultilevel"/>
    <w:tmpl w:val="7CEE1A72"/>
    <w:lvl w:ilvl="0" w:tplc="0409000D">
      <w:start w:val="1"/>
      <w:numFmt w:val="bullet"/>
      <w:lvlText w:val=""/>
      <w:lvlJc w:val="left"/>
      <w:pPr>
        <w:tabs>
          <w:tab w:val="num" w:pos="360"/>
        </w:tabs>
        <w:ind w:left="360" w:hanging="360"/>
      </w:pPr>
      <w:rPr>
        <w:rFonts w:ascii="Wingdings" w:hAnsi="Wingdings" w:hint="default"/>
      </w:rPr>
    </w:lvl>
    <w:lvl w:ilvl="1" w:tplc="E9AC2496">
      <w:start w:val="1"/>
      <w:numFmt w:val="decimal"/>
      <w:lvlText w:val="%2."/>
      <w:lvlJc w:val="left"/>
      <w:pPr>
        <w:tabs>
          <w:tab w:val="num" w:pos="1646"/>
        </w:tabs>
        <w:ind w:left="1646" w:hanging="360"/>
      </w:pPr>
      <w:rPr>
        <w:rFonts w:hint="default"/>
      </w:rPr>
    </w:lvl>
    <w:lvl w:ilvl="2" w:tplc="75222956">
      <w:start w:val="1"/>
      <w:numFmt w:val="bullet"/>
      <w:lvlText w:val=""/>
      <w:lvlJc w:val="left"/>
      <w:pPr>
        <w:tabs>
          <w:tab w:val="num" w:pos="2006"/>
        </w:tabs>
        <w:ind w:left="2006" w:firstLine="0"/>
      </w:pPr>
      <w:rPr>
        <w:rFonts w:ascii="Wingdings" w:hAnsi="Wingdings" w:hint="default"/>
      </w:rPr>
    </w:lvl>
    <w:lvl w:ilvl="3" w:tplc="E790208A">
      <w:start w:val="2"/>
      <w:numFmt w:val="decimal"/>
      <w:lvlText w:val="%4-"/>
      <w:lvlJc w:val="left"/>
      <w:pPr>
        <w:tabs>
          <w:tab w:val="num" w:pos="360"/>
        </w:tabs>
        <w:ind w:left="360" w:hanging="360"/>
      </w:pPr>
      <w:rPr>
        <w:rFonts w:hint="default"/>
        <w:b/>
        <w:u w:val="none"/>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19">
    <w:nsid w:val="721B4004"/>
    <w:multiLevelType w:val="hybridMultilevel"/>
    <w:tmpl w:val="27DECAD8"/>
    <w:lvl w:ilvl="0" w:tplc="31B0A594">
      <w:start w:val="2"/>
      <w:numFmt w:val="bullet"/>
      <w:lvlText w:val="•"/>
      <w:lvlJc w:val="left"/>
      <w:pPr>
        <w:ind w:left="720" w:hanging="360"/>
      </w:pPr>
      <w:rPr>
        <w:rFonts w:ascii="Simplified Arabic" w:eastAsia="MS Mincho"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71811"/>
    <w:multiLevelType w:val="hybridMultilevel"/>
    <w:tmpl w:val="0B1CB2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6863D71"/>
    <w:multiLevelType w:val="multilevel"/>
    <w:tmpl w:val="D5C8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990C3E"/>
    <w:multiLevelType w:val="multilevel"/>
    <w:tmpl w:val="AE8E0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38560F"/>
    <w:multiLevelType w:val="hybridMultilevel"/>
    <w:tmpl w:val="A5B2089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0"/>
  </w:num>
  <w:num w:numId="4">
    <w:abstractNumId w:val="7"/>
  </w:num>
  <w:num w:numId="5">
    <w:abstractNumId w:val="8"/>
  </w:num>
  <w:num w:numId="6">
    <w:abstractNumId w:val="4"/>
  </w:num>
  <w:num w:numId="7">
    <w:abstractNumId w:val="3"/>
  </w:num>
  <w:num w:numId="8">
    <w:abstractNumId w:val="5"/>
  </w:num>
  <w:num w:numId="9">
    <w:abstractNumId w:val="22"/>
  </w:num>
  <w:num w:numId="10">
    <w:abstractNumId w:val="9"/>
  </w:num>
  <w:num w:numId="11">
    <w:abstractNumId w:val="21"/>
  </w:num>
  <w:num w:numId="12">
    <w:abstractNumId w:val="12"/>
  </w:num>
  <w:num w:numId="13">
    <w:abstractNumId w:val="6"/>
  </w:num>
  <w:num w:numId="14">
    <w:abstractNumId w:val="1"/>
  </w:num>
  <w:num w:numId="15">
    <w:abstractNumId w:val="13"/>
  </w:num>
  <w:num w:numId="16">
    <w:abstractNumId w:val="10"/>
  </w:num>
  <w:num w:numId="17">
    <w:abstractNumId w:val="14"/>
  </w:num>
  <w:num w:numId="18">
    <w:abstractNumId w:val="11"/>
  </w:num>
  <w:num w:numId="19">
    <w:abstractNumId w:val="2"/>
  </w:num>
  <w:num w:numId="20">
    <w:abstractNumId w:val="23"/>
  </w:num>
  <w:num w:numId="21">
    <w:abstractNumId w:val="0"/>
  </w:num>
  <w:num w:numId="22">
    <w:abstractNumId w:val="19"/>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0sTQ2MDIxMzQ0MjRQ0lEKTi0uzszPAykwqwUAd2uKaywAAAA="/>
  </w:docVars>
  <w:rsids>
    <w:rsidRoot w:val="00EC45B4"/>
    <w:rsid w:val="000110CC"/>
    <w:rsid w:val="00017D55"/>
    <w:rsid w:val="00033276"/>
    <w:rsid w:val="00045658"/>
    <w:rsid w:val="00047466"/>
    <w:rsid w:val="00051B06"/>
    <w:rsid w:val="000558C4"/>
    <w:rsid w:val="00071B5E"/>
    <w:rsid w:val="00082236"/>
    <w:rsid w:val="000C02E8"/>
    <w:rsid w:val="000C29B5"/>
    <w:rsid w:val="000C657D"/>
    <w:rsid w:val="000D3F2B"/>
    <w:rsid w:val="000D7225"/>
    <w:rsid w:val="000E5279"/>
    <w:rsid w:val="00116004"/>
    <w:rsid w:val="0013404E"/>
    <w:rsid w:val="00137694"/>
    <w:rsid w:val="00146034"/>
    <w:rsid w:val="001807AC"/>
    <w:rsid w:val="00186860"/>
    <w:rsid w:val="001C5B96"/>
    <w:rsid w:val="001E2393"/>
    <w:rsid w:val="001F2742"/>
    <w:rsid w:val="001F71D3"/>
    <w:rsid w:val="001F7E75"/>
    <w:rsid w:val="00205F22"/>
    <w:rsid w:val="002333C6"/>
    <w:rsid w:val="0023408F"/>
    <w:rsid w:val="00234740"/>
    <w:rsid w:val="0024484B"/>
    <w:rsid w:val="00250AB5"/>
    <w:rsid w:val="0025644C"/>
    <w:rsid w:val="00261B9C"/>
    <w:rsid w:val="0026262C"/>
    <w:rsid w:val="00263414"/>
    <w:rsid w:val="00267E7C"/>
    <w:rsid w:val="00271294"/>
    <w:rsid w:val="0028031C"/>
    <w:rsid w:val="002A36CD"/>
    <w:rsid w:val="002A6DDC"/>
    <w:rsid w:val="002B1498"/>
    <w:rsid w:val="002C2967"/>
    <w:rsid w:val="002D11D9"/>
    <w:rsid w:val="0030250A"/>
    <w:rsid w:val="00313840"/>
    <w:rsid w:val="00333E6A"/>
    <w:rsid w:val="00353040"/>
    <w:rsid w:val="00375D72"/>
    <w:rsid w:val="003833F0"/>
    <w:rsid w:val="0039743B"/>
    <w:rsid w:val="003A3B75"/>
    <w:rsid w:val="003A4A08"/>
    <w:rsid w:val="003A4CC7"/>
    <w:rsid w:val="003B1033"/>
    <w:rsid w:val="003C4720"/>
    <w:rsid w:val="003D44D3"/>
    <w:rsid w:val="003E05E7"/>
    <w:rsid w:val="00442252"/>
    <w:rsid w:val="00450DE7"/>
    <w:rsid w:val="00455454"/>
    <w:rsid w:val="0046064C"/>
    <w:rsid w:val="00462F32"/>
    <w:rsid w:val="00464E10"/>
    <w:rsid w:val="00466753"/>
    <w:rsid w:val="00476930"/>
    <w:rsid w:val="00484A12"/>
    <w:rsid w:val="00490FBD"/>
    <w:rsid w:val="004B6D40"/>
    <w:rsid w:val="004C3306"/>
    <w:rsid w:val="004D6649"/>
    <w:rsid w:val="004F2D13"/>
    <w:rsid w:val="005026FD"/>
    <w:rsid w:val="00503FDA"/>
    <w:rsid w:val="00524F0F"/>
    <w:rsid w:val="00535F10"/>
    <w:rsid w:val="0053729A"/>
    <w:rsid w:val="005664D1"/>
    <w:rsid w:val="00586749"/>
    <w:rsid w:val="005A5C3C"/>
    <w:rsid w:val="005B50D1"/>
    <w:rsid w:val="005C41E4"/>
    <w:rsid w:val="005D669B"/>
    <w:rsid w:val="005D6A70"/>
    <w:rsid w:val="005F279B"/>
    <w:rsid w:val="005F3E6D"/>
    <w:rsid w:val="006052AD"/>
    <w:rsid w:val="00616907"/>
    <w:rsid w:val="00617E2A"/>
    <w:rsid w:val="006207A0"/>
    <w:rsid w:val="006443BA"/>
    <w:rsid w:val="006545F4"/>
    <w:rsid w:val="00661204"/>
    <w:rsid w:val="006A4379"/>
    <w:rsid w:val="006C3FE3"/>
    <w:rsid w:val="006C4EE7"/>
    <w:rsid w:val="006E0A65"/>
    <w:rsid w:val="006E26FF"/>
    <w:rsid w:val="006E362F"/>
    <w:rsid w:val="006E3AB7"/>
    <w:rsid w:val="006E413E"/>
    <w:rsid w:val="006F5446"/>
    <w:rsid w:val="0071568F"/>
    <w:rsid w:val="00716A7C"/>
    <w:rsid w:val="00737E28"/>
    <w:rsid w:val="007409F6"/>
    <w:rsid w:val="0077762F"/>
    <w:rsid w:val="00791AB5"/>
    <w:rsid w:val="007A239B"/>
    <w:rsid w:val="007A257A"/>
    <w:rsid w:val="007A3427"/>
    <w:rsid w:val="007C479B"/>
    <w:rsid w:val="007C6100"/>
    <w:rsid w:val="007D6A95"/>
    <w:rsid w:val="007F2D44"/>
    <w:rsid w:val="007F51B1"/>
    <w:rsid w:val="007F5AEA"/>
    <w:rsid w:val="00804109"/>
    <w:rsid w:val="00822190"/>
    <w:rsid w:val="00833DA0"/>
    <w:rsid w:val="008507DA"/>
    <w:rsid w:val="008677C0"/>
    <w:rsid w:val="00876D43"/>
    <w:rsid w:val="00895E17"/>
    <w:rsid w:val="008B02BD"/>
    <w:rsid w:val="008C30E8"/>
    <w:rsid w:val="008E25F4"/>
    <w:rsid w:val="008E4CA6"/>
    <w:rsid w:val="008E5630"/>
    <w:rsid w:val="008F5DF6"/>
    <w:rsid w:val="008F72F4"/>
    <w:rsid w:val="0090248F"/>
    <w:rsid w:val="00903DE6"/>
    <w:rsid w:val="00931D09"/>
    <w:rsid w:val="00933242"/>
    <w:rsid w:val="00972213"/>
    <w:rsid w:val="009778A7"/>
    <w:rsid w:val="00980631"/>
    <w:rsid w:val="00997C12"/>
    <w:rsid w:val="009A153D"/>
    <w:rsid w:val="009C0891"/>
    <w:rsid w:val="009C3B16"/>
    <w:rsid w:val="009C5828"/>
    <w:rsid w:val="009C6C24"/>
    <w:rsid w:val="009D4758"/>
    <w:rsid w:val="009D7741"/>
    <w:rsid w:val="009E420C"/>
    <w:rsid w:val="00A0075A"/>
    <w:rsid w:val="00A37468"/>
    <w:rsid w:val="00A41106"/>
    <w:rsid w:val="00A46C0F"/>
    <w:rsid w:val="00A6415D"/>
    <w:rsid w:val="00A7296B"/>
    <w:rsid w:val="00A90362"/>
    <w:rsid w:val="00A92D34"/>
    <w:rsid w:val="00AA63C2"/>
    <w:rsid w:val="00AA7F80"/>
    <w:rsid w:val="00AB102F"/>
    <w:rsid w:val="00AC502C"/>
    <w:rsid w:val="00AC7D51"/>
    <w:rsid w:val="00AF2229"/>
    <w:rsid w:val="00AF70D0"/>
    <w:rsid w:val="00AF780F"/>
    <w:rsid w:val="00B11AD1"/>
    <w:rsid w:val="00B12A60"/>
    <w:rsid w:val="00B3265C"/>
    <w:rsid w:val="00B430DF"/>
    <w:rsid w:val="00B609D0"/>
    <w:rsid w:val="00B73F25"/>
    <w:rsid w:val="00B80C04"/>
    <w:rsid w:val="00B82BE4"/>
    <w:rsid w:val="00BA4122"/>
    <w:rsid w:val="00BA63B4"/>
    <w:rsid w:val="00BA74C8"/>
    <w:rsid w:val="00BC00A1"/>
    <w:rsid w:val="00BE2DA7"/>
    <w:rsid w:val="00BE773D"/>
    <w:rsid w:val="00BF332D"/>
    <w:rsid w:val="00C005AC"/>
    <w:rsid w:val="00C14810"/>
    <w:rsid w:val="00C32CD5"/>
    <w:rsid w:val="00C330E8"/>
    <w:rsid w:val="00C37031"/>
    <w:rsid w:val="00C84CDF"/>
    <w:rsid w:val="00CA41F8"/>
    <w:rsid w:val="00CB07C7"/>
    <w:rsid w:val="00CD482D"/>
    <w:rsid w:val="00CF200C"/>
    <w:rsid w:val="00CF2711"/>
    <w:rsid w:val="00CF6628"/>
    <w:rsid w:val="00CF6EE2"/>
    <w:rsid w:val="00D131CC"/>
    <w:rsid w:val="00D14238"/>
    <w:rsid w:val="00D32FFC"/>
    <w:rsid w:val="00D332FA"/>
    <w:rsid w:val="00D50C10"/>
    <w:rsid w:val="00D8739C"/>
    <w:rsid w:val="00D943E0"/>
    <w:rsid w:val="00D979AC"/>
    <w:rsid w:val="00DA43E4"/>
    <w:rsid w:val="00DC5983"/>
    <w:rsid w:val="00DD66B2"/>
    <w:rsid w:val="00DE6E68"/>
    <w:rsid w:val="00DF20B0"/>
    <w:rsid w:val="00E11080"/>
    <w:rsid w:val="00E12CE5"/>
    <w:rsid w:val="00E1573A"/>
    <w:rsid w:val="00E163D7"/>
    <w:rsid w:val="00E24438"/>
    <w:rsid w:val="00E35964"/>
    <w:rsid w:val="00E561CD"/>
    <w:rsid w:val="00EA685F"/>
    <w:rsid w:val="00EC45B4"/>
    <w:rsid w:val="00ED522D"/>
    <w:rsid w:val="00EE0BF1"/>
    <w:rsid w:val="00EE1873"/>
    <w:rsid w:val="00EF0370"/>
    <w:rsid w:val="00F131A9"/>
    <w:rsid w:val="00F26C9E"/>
    <w:rsid w:val="00F33986"/>
    <w:rsid w:val="00F33B8D"/>
    <w:rsid w:val="00F421A6"/>
    <w:rsid w:val="00F6216F"/>
    <w:rsid w:val="00F67D10"/>
    <w:rsid w:val="00F67FAB"/>
    <w:rsid w:val="00F84961"/>
    <w:rsid w:val="00F85803"/>
    <w:rsid w:val="00FA1D48"/>
    <w:rsid w:val="00FA1E8F"/>
    <w:rsid w:val="00FB537F"/>
    <w:rsid w:val="00FB5A83"/>
    <w:rsid w:val="00FE12AA"/>
    <w:rsid w:val="00FF5E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paragraph" w:styleId="Heading4">
    <w:name w:val="heading 4"/>
    <w:basedOn w:val="Normal"/>
    <w:next w:val="Normal"/>
    <w:link w:val="Heading4Char"/>
    <w:uiPriority w:val="9"/>
    <w:qFormat/>
    <w:rsid w:val="007C479B"/>
    <w:pPr>
      <w:keepNext/>
      <w:keepLines/>
      <w:spacing w:before="200" w:after="0"/>
      <w:outlineLvl w:val="3"/>
    </w:pPr>
    <w:rPr>
      <w:rFonts w:ascii="Cambria" w:eastAsia="Times New Roman" w:hAnsi="Cambria" w:cs="Times New Roman"/>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C45B4"/>
    <w:rPr>
      <w:sz w:val="16"/>
      <w:szCs w:val="16"/>
    </w:rPr>
  </w:style>
  <w:style w:type="paragraph" w:styleId="CommentText">
    <w:name w:val="annotation text"/>
    <w:basedOn w:val="Normal"/>
    <w:link w:val="CommentTextChar"/>
    <w:rsid w:val="00EC45B4"/>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rsid w:val="00EC45B4"/>
    <w:rPr>
      <w:rFonts w:ascii="Times New Roman" w:eastAsia="Times New Roman" w:hAnsi="Times New Roman" w:cs="Times New Roman"/>
      <w:sz w:val="20"/>
      <w:szCs w:val="20"/>
    </w:rPr>
  </w:style>
  <w:style w:type="paragraph" w:styleId="FootnoteText">
    <w:name w:val="footnote text"/>
    <w:aliases w:val=" Char"/>
    <w:basedOn w:val="Normal"/>
    <w:link w:val="FootnoteTextChar"/>
    <w:semiHidden/>
    <w:unhideWhenUsed/>
    <w:rsid w:val="00EC45B4"/>
    <w:pPr>
      <w:spacing w:after="0" w:line="240" w:lineRule="auto"/>
    </w:pPr>
    <w:rPr>
      <w:rFonts w:cs="Times New Roman"/>
      <w:sz w:val="20"/>
      <w:szCs w:val="20"/>
      <w:lang w:val="x-none" w:eastAsia="x-none"/>
    </w:rPr>
  </w:style>
  <w:style w:type="character" w:customStyle="1" w:styleId="FootnoteTextChar">
    <w:name w:val="Footnote Text Char"/>
    <w:aliases w:val=" Char Char"/>
    <w:link w:val="FootnoteText"/>
    <w:semiHidden/>
    <w:rsid w:val="00EC45B4"/>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EC45B4"/>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EC45B4"/>
    <w:rPr>
      <w:rFonts w:ascii="Tahoma" w:hAnsi="Tahoma" w:cs="Tahoma"/>
      <w:sz w:val="16"/>
      <w:szCs w:val="16"/>
    </w:rPr>
  </w:style>
  <w:style w:type="paragraph" w:styleId="Revision">
    <w:name w:val="Revision"/>
    <w:hidden/>
    <w:uiPriority w:val="99"/>
    <w:semiHidden/>
    <w:rsid w:val="002C2967"/>
    <w:rPr>
      <w:sz w:val="22"/>
      <w:szCs w:val="22"/>
    </w:rPr>
  </w:style>
  <w:style w:type="paragraph" w:styleId="Header">
    <w:name w:val="header"/>
    <w:basedOn w:val="Normal"/>
    <w:link w:val="HeaderChar"/>
    <w:uiPriority w:val="99"/>
    <w:unhideWhenUsed/>
    <w:rsid w:val="00F858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5803"/>
  </w:style>
  <w:style w:type="paragraph" w:styleId="Footer">
    <w:name w:val="footer"/>
    <w:basedOn w:val="Normal"/>
    <w:link w:val="FooterChar"/>
    <w:uiPriority w:val="99"/>
    <w:unhideWhenUsed/>
    <w:rsid w:val="00F858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5803"/>
  </w:style>
  <w:style w:type="paragraph" w:styleId="ListParagraph">
    <w:name w:val="List Paragraph"/>
    <w:basedOn w:val="Normal"/>
    <w:uiPriority w:val="34"/>
    <w:qFormat/>
    <w:rsid w:val="00B3265C"/>
    <w:pPr>
      <w:ind w:left="720"/>
      <w:contextualSpacing/>
    </w:pPr>
  </w:style>
  <w:style w:type="character" w:customStyle="1" w:styleId="Heading4Char">
    <w:name w:val="Heading 4 Char"/>
    <w:link w:val="Heading4"/>
    <w:uiPriority w:val="9"/>
    <w:semiHidden/>
    <w:rsid w:val="007C479B"/>
    <w:rPr>
      <w:rFonts w:ascii="Cambria" w:eastAsia="Times New Roman" w:hAnsi="Cambria" w:cs="Times New Roman"/>
      <w:b/>
      <w:bCs/>
      <w:i/>
      <w:iCs/>
      <w:color w:val="4F81BD"/>
      <w:sz w:val="22"/>
      <w:szCs w:val="22"/>
    </w:rPr>
  </w:style>
  <w:style w:type="character" w:styleId="Hyperlink">
    <w:name w:val="Hyperlink"/>
    <w:uiPriority w:val="99"/>
    <w:semiHidden/>
    <w:unhideWhenUsed/>
    <w:rsid w:val="007C479B"/>
    <w:rPr>
      <w:color w:val="0000FF"/>
      <w:u w:val="single"/>
    </w:rPr>
  </w:style>
  <w:style w:type="character" w:styleId="Strong">
    <w:name w:val="Strong"/>
    <w:qFormat/>
    <w:rsid w:val="007C479B"/>
    <w:rPr>
      <w:b/>
      <w:bCs/>
    </w:rPr>
  </w:style>
  <w:style w:type="paragraph" w:styleId="NormalWeb">
    <w:name w:val="Normal (Web)"/>
    <w:basedOn w:val="Normal"/>
    <w:unhideWhenUsed/>
    <w:rsid w:val="007C47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A41F8"/>
    <w:pPr>
      <w:spacing w:after="200" w:line="276" w:lineRule="auto"/>
    </w:pPr>
    <w:rPr>
      <w:rFonts w:ascii="Calibri" w:eastAsia="Calibri" w:hAnsi="Calibri" w:cs="Arial"/>
      <w:b/>
      <w:bCs/>
      <w:lang w:val="en-US" w:eastAsia="en-US"/>
    </w:rPr>
  </w:style>
  <w:style w:type="character" w:customStyle="1" w:styleId="CommentSubjectChar">
    <w:name w:val="Comment Subject Char"/>
    <w:link w:val="CommentSubject"/>
    <w:uiPriority w:val="99"/>
    <w:semiHidden/>
    <w:rsid w:val="00CA41F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paragraph" w:styleId="Heading4">
    <w:name w:val="heading 4"/>
    <w:basedOn w:val="Normal"/>
    <w:next w:val="Normal"/>
    <w:link w:val="Heading4Char"/>
    <w:uiPriority w:val="9"/>
    <w:qFormat/>
    <w:rsid w:val="007C479B"/>
    <w:pPr>
      <w:keepNext/>
      <w:keepLines/>
      <w:spacing w:before="200" w:after="0"/>
      <w:outlineLvl w:val="3"/>
    </w:pPr>
    <w:rPr>
      <w:rFonts w:ascii="Cambria" w:eastAsia="Times New Roman" w:hAnsi="Cambria" w:cs="Times New Roman"/>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C45B4"/>
    <w:rPr>
      <w:sz w:val="16"/>
      <w:szCs w:val="16"/>
    </w:rPr>
  </w:style>
  <w:style w:type="paragraph" w:styleId="CommentText">
    <w:name w:val="annotation text"/>
    <w:basedOn w:val="Normal"/>
    <w:link w:val="CommentTextChar"/>
    <w:rsid w:val="00EC45B4"/>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rsid w:val="00EC45B4"/>
    <w:rPr>
      <w:rFonts w:ascii="Times New Roman" w:eastAsia="Times New Roman" w:hAnsi="Times New Roman" w:cs="Times New Roman"/>
      <w:sz w:val="20"/>
      <w:szCs w:val="20"/>
    </w:rPr>
  </w:style>
  <w:style w:type="paragraph" w:styleId="FootnoteText">
    <w:name w:val="footnote text"/>
    <w:aliases w:val=" Char"/>
    <w:basedOn w:val="Normal"/>
    <w:link w:val="FootnoteTextChar"/>
    <w:semiHidden/>
    <w:unhideWhenUsed/>
    <w:rsid w:val="00EC45B4"/>
    <w:pPr>
      <w:spacing w:after="0" w:line="240" w:lineRule="auto"/>
    </w:pPr>
    <w:rPr>
      <w:rFonts w:cs="Times New Roman"/>
      <w:sz w:val="20"/>
      <w:szCs w:val="20"/>
      <w:lang w:val="x-none" w:eastAsia="x-none"/>
    </w:rPr>
  </w:style>
  <w:style w:type="character" w:customStyle="1" w:styleId="FootnoteTextChar">
    <w:name w:val="Footnote Text Char"/>
    <w:aliases w:val=" Char Char"/>
    <w:link w:val="FootnoteText"/>
    <w:semiHidden/>
    <w:rsid w:val="00EC45B4"/>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EC45B4"/>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EC45B4"/>
    <w:rPr>
      <w:rFonts w:ascii="Tahoma" w:hAnsi="Tahoma" w:cs="Tahoma"/>
      <w:sz w:val="16"/>
      <w:szCs w:val="16"/>
    </w:rPr>
  </w:style>
  <w:style w:type="paragraph" w:styleId="Revision">
    <w:name w:val="Revision"/>
    <w:hidden/>
    <w:uiPriority w:val="99"/>
    <w:semiHidden/>
    <w:rsid w:val="002C2967"/>
    <w:rPr>
      <w:sz w:val="22"/>
      <w:szCs w:val="22"/>
    </w:rPr>
  </w:style>
  <w:style w:type="paragraph" w:styleId="Header">
    <w:name w:val="header"/>
    <w:basedOn w:val="Normal"/>
    <w:link w:val="HeaderChar"/>
    <w:uiPriority w:val="99"/>
    <w:unhideWhenUsed/>
    <w:rsid w:val="00F858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5803"/>
  </w:style>
  <w:style w:type="paragraph" w:styleId="Footer">
    <w:name w:val="footer"/>
    <w:basedOn w:val="Normal"/>
    <w:link w:val="FooterChar"/>
    <w:uiPriority w:val="99"/>
    <w:unhideWhenUsed/>
    <w:rsid w:val="00F858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5803"/>
  </w:style>
  <w:style w:type="paragraph" w:styleId="ListParagraph">
    <w:name w:val="List Paragraph"/>
    <w:basedOn w:val="Normal"/>
    <w:uiPriority w:val="34"/>
    <w:qFormat/>
    <w:rsid w:val="00B3265C"/>
    <w:pPr>
      <w:ind w:left="720"/>
      <w:contextualSpacing/>
    </w:pPr>
  </w:style>
  <w:style w:type="character" w:customStyle="1" w:styleId="Heading4Char">
    <w:name w:val="Heading 4 Char"/>
    <w:link w:val="Heading4"/>
    <w:uiPriority w:val="9"/>
    <w:semiHidden/>
    <w:rsid w:val="007C479B"/>
    <w:rPr>
      <w:rFonts w:ascii="Cambria" w:eastAsia="Times New Roman" w:hAnsi="Cambria" w:cs="Times New Roman"/>
      <w:b/>
      <w:bCs/>
      <w:i/>
      <w:iCs/>
      <w:color w:val="4F81BD"/>
      <w:sz w:val="22"/>
      <w:szCs w:val="22"/>
    </w:rPr>
  </w:style>
  <w:style w:type="character" w:styleId="Hyperlink">
    <w:name w:val="Hyperlink"/>
    <w:uiPriority w:val="99"/>
    <w:semiHidden/>
    <w:unhideWhenUsed/>
    <w:rsid w:val="007C479B"/>
    <w:rPr>
      <w:color w:val="0000FF"/>
      <w:u w:val="single"/>
    </w:rPr>
  </w:style>
  <w:style w:type="character" w:styleId="Strong">
    <w:name w:val="Strong"/>
    <w:qFormat/>
    <w:rsid w:val="007C479B"/>
    <w:rPr>
      <w:b/>
      <w:bCs/>
    </w:rPr>
  </w:style>
  <w:style w:type="paragraph" w:styleId="NormalWeb">
    <w:name w:val="Normal (Web)"/>
    <w:basedOn w:val="Normal"/>
    <w:unhideWhenUsed/>
    <w:rsid w:val="007C47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A41F8"/>
    <w:pPr>
      <w:spacing w:after="200" w:line="276" w:lineRule="auto"/>
    </w:pPr>
    <w:rPr>
      <w:rFonts w:ascii="Calibri" w:eastAsia="Calibri" w:hAnsi="Calibri" w:cs="Arial"/>
      <w:b/>
      <w:bCs/>
      <w:lang w:val="en-US" w:eastAsia="en-US"/>
    </w:rPr>
  </w:style>
  <w:style w:type="character" w:customStyle="1" w:styleId="CommentSubjectChar">
    <w:name w:val="Comment Subject Char"/>
    <w:link w:val="CommentSubject"/>
    <w:uiPriority w:val="99"/>
    <w:semiHidden/>
    <w:rsid w:val="00CA41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9C65F-7AE9-45F7-A4AA-2C758306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جامعة المنوفية</vt:lpstr>
    </vt:vector>
  </TitlesOfParts>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المنوفية</dc:title>
  <dc:creator>CompuSTAR</dc:creator>
  <cp:lastModifiedBy>mostafas7bl@gmail.com</cp:lastModifiedBy>
  <cp:revision>3</cp:revision>
  <cp:lastPrinted>2018-10-22T17:09:00Z</cp:lastPrinted>
  <dcterms:created xsi:type="dcterms:W3CDTF">2021-01-13T08:36:00Z</dcterms:created>
  <dcterms:modified xsi:type="dcterms:W3CDTF">2021-01-13T08:37:00Z</dcterms:modified>
</cp:coreProperties>
</file>