
<file path=[Content_Types].xml><?xml version="1.0" encoding="utf-8"?>
<Types xmlns="http://schemas.openxmlformats.org/package/2006/content-types">
  <!--cleaned_by_fortinet-->
  <Override PartName="/word/media/fortinet_alert.pn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start of fortinet insert-->
    <w:p/>
    <w:p/>
    <w:p w:rsidP="00D12F0C" w:rsidRDefault="00C23324" w:rsidR="00390FFF">
      <w:pPr>
        <w:jc w:val="center"/>
      </w:pPr>
      <w:r>
        <w:rPr>
          <w:noProof/>
        </w:rPr>
        <w:drawing>
          <wp:inline distR="0" distL="0" distB="0" distT="0">
            <wp:extent cx="5486400" cy="1341674"/>
            <wp:effectExtent r="0" b="0" t="0" l="0"/>
            <wp:docPr name="Picture 3" id="3455">
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 1" id="3466"/>
                    <pic:cNvPicPr/>
                  </pic:nvPicPr>
                  <pic:blipFill>
                    <a:blip r:embed="rId_fortinet_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x="5486400" cy="134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r w:type="page"/>
    </w:p>
    <!--end of fortinet insert-->
    <w:p w:rsidR="00591DEF" w:rsidRPr="005C6BA0" w:rsidRDefault="00591DEF" w:rsidP="00591DEF">
      <w:pPr>
        <w:ind w:left="501" w:hanging="283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894217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99D038" wp14:editId="61D5A3D9">
                <wp:simplePos x="0" y="0"/>
                <wp:positionH relativeFrom="column">
                  <wp:posOffset>-3256915</wp:posOffset>
                </wp:positionH>
                <wp:positionV relativeFrom="paragraph">
                  <wp:posOffset>-95885</wp:posOffset>
                </wp:positionV>
                <wp:extent cx="3028950" cy="6315075"/>
                <wp:effectExtent l="38100" t="38100" r="57150" b="6667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315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857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DEF" w:rsidRDefault="00591DEF" w:rsidP="00591DEF">
                            <w:pPr>
                              <w:rPr>
                                <w:rFonts w:eastAsiaTheme="minorEastAsia" w:hAnsi="Times New Roman" w:cstheme="majorBidi"/>
                                <w:b/>
                                <w:bCs/>
                                <w:color w:val="FF0000"/>
                                <w:kern w:val="24"/>
                                <w:u w:val="single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7BB9AC" wp14:editId="218EB81B">
                                  <wp:extent cx="523875" cy="457200"/>
                                  <wp:effectExtent l="0" t="0" r="9525" b="0"/>
                                  <wp:docPr id="295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40AD">
                              <w:rPr>
                                <w:rFonts w:eastAsiaTheme="minorEastAsia" w:hAnsi="Times New Roman" w:cstheme="majorBidi" w:hint="cs"/>
                                <w:b/>
                                <w:bCs/>
                                <w:color w:val="FF0000"/>
                                <w:kern w:val="24"/>
                                <w:rtl/>
                                <w:lang w:bidi="ar-EG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eastAsiaTheme="minorEastAsia" w:hAnsi="Times New Roman" w:cstheme="majorBidi" w:hint="cs"/>
                                <w:b/>
                                <w:bCs/>
                                <w:color w:val="FF0000"/>
                                <w:kern w:val="24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Pr="00C340AD">
                              <w:rPr>
                                <w:rFonts w:hint="cs"/>
                                <w:noProof/>
                                <w:rtl/>
                              </w:rPr>
                              <w:t xml:space="preserve">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399542" wp14:editId="6B2000AE">
                                  <wp:extent cx="523875" cy="457200"/>
                                  <wp:effectExtent l="0" t="0" r="9525" b="0"/>
                                  <wp:docPr id="296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162" r="-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1DEF" w:rsidRPr="006141AB" w:rsidRDefault="00591DEF" w:rsidP="00591DEF">
                            <w:pPr>
                              <w:jc w:val="center"/>
                              <w:rPr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6141AB">
                              <w:rPr>
                                <w:rFonts w:eastAsiaTheme="minorEastAsia" w:hAnsi="Times New Roman" w:cstheme="majorBidi" w:hint="cs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  <w:u w:val="single"/>
                                <w:rtl/>
                                <w:lang w:bidi="ar-EG"/>
                              </w:rPr>
                              <w:t>ال</w:t>
                            </w:r>
                            <w:r w:rsidRPr="0065677D">
                              <w:rPr>
                                <w:rFonts w:eastAsiaTheme="minorEastAsia" w:hAnsi="Times New Roman" w:cstheme="maj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  <w:u w:val="single"/>
                                <w:rtl/>
                                <w:lang w:bidi="ar-EG"/>
                              </w:rPr>
                              <w:t>رؤية والرسالة</w:t>
                            </w:r>
                          </w:p>
                          <w:p w:rsidR="00591DEF" w:rsidRPr="0065677D" w:rsidRDefault="00591DEF" w:rsidP="00591DEF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bidi="ar-EG"/>
                              </w:rPr>
                            </w:pPr>
                          </w:p>
                          <w:p w:rsidR="00591DEF" w:rsidRPr="0065677D" w:rsidRDefault="00591DEF" w:rsidP="00591DEF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65677D">
                              <w:rPr>
                                <w:rFonts w:eastAsiaTheme="minorEastAsia" w:hAnsi="Arial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  <w:rtl/>
                                <w:lang w:bidi="ar-EG"/>
                              </w:rPr>
                              <w:t>الرؤية</w:t>
                            </w:r>
                            <w:r w:rsidRPr="0065677D">
                              <w:rPr>
                                <w:rFonts w:eastAsiaTheme="minorEastAsia" w:hAnsi="Calibr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  <w:rtl/>
                                <w:lang w:bidi="ar-EG"/>
                              </w:rPr>
                              <w:t xml:space="preserve"> :</w:t>
                            </w:r>
                          </w:p>
                          <w:p w:rsidR="00591DEF" w:rsidRPr="0065677D" w:rsidRDefault="00591DEF" w:rsidP="00591DEF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65677D">
                              <w:rPr>
                                <w:rFonts w:eastAsiaTheme="minorEastAsia" w:hAnsi="Times New Roman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أن نُحلّق في آفاق المعرفة والبحث العلمي للإرتقاء بالمستوى المعرفي والثقافي لطلاب كلية الطب البيطري</w:t>
                            </w:r>
                          </w:p>
                          <w:p w:rsidR="00591DEF" w:rsidRPr="0065677D" w:rsidRDefault="00591DEF" w:rsidP="00591DEF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65677D">
                              <w:rPr>
                                <w:rFonts w:eastAsiaTheme="minorEastAsia" w:hAnsi="Times New Roman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والارتقاء بالمجتمع البيطري بشكل عام</w:t>
                            </w:r>
                            <w:r w:rsidRPr="0065677D">
                              <w:rPr>
                                <w:rFonts w:eastAsiaTheme="minorEastAsia" w:hAnsi="Calibri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.</w:t>
                            </w:r>
                          </w:p>
                          <w:p w:rsidR="00591DEF" w:rsidRPr="0065677D" w:rsidRDefault="00591DEF" w:rsidP="00591DEF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65677D">
                              <w:rPr>
                                <w:rFonts w:eastAsiaTheme="minorEastAsia" w:hAnsi="Times New Roman" w:cstheme="maj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  <w:rtl/>
                                <w:lang w:bidi="ar-EG"/>
                              </w:rPr>
                              <w:t>الرسالة</w:t>
                            </w:r>
                            <w:r w:rsidRPr="0065677D">
                              <w:rPr>
                                <w:rFonts w:eastAsiaTheme="minorEastAsia" w:hAnsi="Calibri" w:cstheme="maj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5677D">
                              <w:rPr>
                                <w:rFonts w:eastAsiaTheme="minorEastAsia" w:hAnsi="Calibri"/>
                                <w:color w:val="FF0000"/>
                                <w:kern w:val="24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:</w:t>
                            </w:r>
                          </w:p>
                          <w:p w:rsidR="00591DEF" w:rsidRDefault="00591DEF" w:rsidP="00591DEF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65677D">
                              <w:rPr>
                                <w:rFonts w:eastAsiaTheme="minorEastAsia" w:hAnsi="Times New Roman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نسعى لتعزيز ثقافة القراءة والإطلاع والبحث العلمي بتوفير كافة مصادر المعلومات المطبوعة والإلكترونية لرواد المكتبة لتغطية جميع الجوانب البحثية والمعرفية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.</w:t>
                            </w:r>
                          </w:p>
                          <w:p w:rsidR="00591DEF" w:rsidRPr="00324FDC" w:rsidRDefault="00591DEF" w:rsidP="00591DEF">
                            <w:pPr>
                              <w:jc w:val="both"/>
                              <w:rPr>
                                <w:color w:val="FF0000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324FD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  <w:lang w:bidi="ar-EG"/>
                              </w:rPr>
                              <w:t>أهداف المكتبة</w:t>
                            </w:r>
                            <w:r w:rsidRPr="00324FDC">
                              <w:rPr>
                                <w:color w:val="FF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:rsidR="00591DEF" w:rsidRPr="006141AB" w:rsidRDefault="00591DEF" w:rsidP="00591DE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11"/>
                              </w:tabs>
                              <w:ind w:left="352" w:hanging="283"/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Pr="006141AB">
                              <w:rPr>
                                <w:sz w:val="28"/>
                                <w:szCs w:val="28"/>
                                <w:rtl/>
                                <w:lang w:bidi="ar-EG"/>
                              </w:rPr>
                              <w:t>تستمد المكتبة أهدافها من نفس الأهداف التي أنشأت الجامعة من أجلها وهي التعلم والبحث وتنمية المجتمع للإرتقاء بالمستوى المعرفي والثقافي لطلاب كلية الطب البيطري.</w:t>
                            </w:r>
                          </w:p>
                          <w:p w:rsidR="00591DEF" w:rsidRPr="006141AB" w:rsidRDefault="00591DEF" w:rsidP="00591DE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352" w:hanging="283"/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6141AB">
                              <w:rPr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حيث تهدف المكتبة إلى تخريج الطبيب القادر على العطاء وخدمة المجتمع والبيئة والمساهمة في موكب الحضارة العلمية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.</w:t>
                            </w:r>
                          </w:p>
                          <w:p w:rsidR="00591DEF" w:rsidRDefault="00591DEF" w:rsidP="00591DEF">
                            <w:pPr>
                              <w:jc w:val="both"/>
                              <w:rPr>
                                <w:rFonts w:asciiTheme="majorHAnsi" w:eastAsiaTheme="majorEastAsia" w:cstheme="majorBidi"/>
                                <w:color w:val="FF0000"/>
                                <w:kern w:val="24"/>
                                <w:sz w:val="32"/>
                                <w:szCs w:val="32"/>
                                <w:u w:val="single"/>
                                <w:rtl/>
                                <w:lang w:bidi="ar-EG"/>
                              </w:rPr>
                            </w:pPr>
                          </w:p>
                          <w:p w:rsidR="00591DEF" w:rsidRDefault="00591DEF" w:rsidP="00591DEF">
                            <w:pPr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6.45pt;margin-top:-7.55pt;width:238.5pt;height:49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" fillcolor="window" strokeweight="6.75pt">
                <v:stroke linestyle="thinThin"/>
                <v:textbox>
                  <w:txbxContent>
                    <w:p w:rsidR="00591DEF" w:rsidRDefault="00591DEF" w:rsidP="00591DEF">
                      <w:pPr>
                        <w:rPr>
                          <w:rFonts w:eastAsiaTheme="minorEastAsia" w:hAnsi="Times New Roman" w:cstheme="majorBidi"/>
                          <w:b/>
                          <w:bCs/>
                          <w:color w:val="FF0000"/>
                          <w:kern w:val="24"/>
                          <w:u w:val="single"/>
                          <w:rtl/>
                          <w:lang w:bidi="ar-EG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7BB9AC" wp14:editId="218EB81B">
                            <wp:extent cx="523875" cy="457200"/>
                            <wp:effectExtent l="0" t="0" r="9525" b="0"/>
                            <wp:docPr id="295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40AD">
                        <w:rPr>
                          <w:rFonts w:eastAsiaTheme="minorEastAsia" w:hAnsi="Times New Roman" w:cstheme="majorBidi" w:hint="cs"/>
                          <w:b/>
                          <w:bCs/>
                          <w:color w:val="FF0000"/>
                          <w:kern w:val="24"/>
                          <w:rtl/>
                          <w:lang w:bidi="ar-EG"/>
                        </w:rPr>
                        <w:t xml:space="preserve">                            </w:t>
                      </w:r>
                      <w:r>
                        <w:rPr>
                          <w:rFonts w:eastAsiaTheme="minorEastAsia" w:hAnsi="Times New Roman" w:cstheme="majorBidi" w:hint="cs"/>
                          <w:b/>
                          <w:bCs/>
                          <w:color w:val="FF0000"/>
                          <w:kern w:val="24"/>
                          <w:rtl/>
                          <w:lang w:bidi="ar-EG"/>
                        </w:rPr>
                        <w:t xml:space="preserve">  </w:t>
                      </w:r>
                      <w:r w:rsidRPr="00C340AD">
                        <w:rPr>
                          <w:rFonts w:hint="cs"/>
                          <w:noProof/>
                          <w:rtl/>
                        </w:rPr>
                        <w:t xml:space="preserve">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B399542" wp14:editId="6B2000AE">
                            <wp:extent cx="523875" cy="457200"/>
                            <wp:effectExtent l="0" t="0" r="9525" b="0"/>
                            <wp:docPr id="296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162" r="-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2387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1DEF" w:rsidRPr="006141AB" w:rsidRDefault="00591DEF" w:rsidP="00591DEF">
                      <w:pPr>
                        <w:jc w:val="center"/>
                        <w:rPr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6141AB">
                        <w:rPr>
                          <w:rFonts w:eastAsiaTheme="minorEastAsia" w:hAnsi="Times New Roman" w:cstheme="majorBidi" w:hint="cs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  <w:u w:val="single"/>
                          <w:rtl/>
                          <w:lang w:bidi="ar-EG"/>
                        </w:rPr>
                        <w:t>ال</w:t>
                      </w:r>
                      <w:r w:rsidRPr="0065677D">
                        <w:rPr>
                          <w:rFonts w:eastAsiaTheme="minorEastAsia" w:hAnsi="Times New Roman" w:cstheme="maj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  <w:u w:val="single"/>
                          <w:rtl/>
                          <w:lang w:bidi="ar-EG"/>
                        </w:rPr>
                        <w:t>رؤية والرسالة</w:t>
                      </w:r>
                    </w:p>
                    <w:p w:rsidR="00591DEF" w:rsidRPr="0065677D" w:rsidRDefault="00591DEF" w:rsidP="00591DEF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bidi="ar-EG"/>
                        </w:rPr>
                      </w:pPr>
                    </w:p>
                    <w:p w:rsidR="00591DEF" w:rsidRPr="0065677D" w:rsidRDefault="00591DEF" w:rsidP="00591DEF">
                      <w:pPr>
                        <w:bidi w:val="0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65677D">
                        <w:rPr>
                          <w:rFonts w:eastAsiaTheme="minorEastAsia" w:hAnsi="Arial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u w:val="single"/>
                          <w:rtl/>
                          <w:lang w:bidi="ar-EG"/>
                        </w:rPr>
                        <w:t>الرؤية</w:t>
                      </w:r>
                      <w:r w:rsidRPr="0065677D">
                        <w:rPr>
                          <w:rFonts w:eastAsiaTheme="minorEastAsia" w:hAnsi="Calibr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u w:val="single"/>
                          <w:rtl/>
                          <w:lang w:bidi="ar-EG"/>
                        </w:rPr>
                        <w:t xml:space="preserve"> :</w:t>
                      </w:r>
                    </w:p>
                    <w:p w:rsidR="00591DEF" w:rsidRPr="0065677D" w:rsidRDefault="00591DEF" w:rsidP="00591DEF">
                      <w:pPr>
                        <w:spacing w:after="0" w:line="36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65677D">
                        <w:rPr>
                          <w:rFonts w:eastAsiaTheme="minorEastAsia" w:hAnsi="Times New Roman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  <w:lang w:bidi="ar-EG"/>
                        </w:rPr>
                        <w:t>أن نُحلّق في آفاق المعرفة والبحث العلمي للإرتقاء بالمستوى المعرفي والثقافي لطلاب كلية الطب البيطري</w:t>
                      </w:r>
                    </w:p>
                    <w:p w:rsidR="00591DEF" w:rsidRPr="0065677D" w:rsidRDefault="00591DEF" w:rsidP="00591DEF">
                      <w:pPr>
                        <w:spacing w:after="0" w:line="36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65677D">
                        <w:rPr>
                          <w:rFonts w:eastAsiaTheme="minorEastAsia" w:hAnsi="Times New Roman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  <w:lang w:bidi="ar-EG"/>
                        </w:rPr>
                        <w:t>والارتقاء بالمجتمع البيطري بشكل عام</w:t>
                      </w:r>
                      <w:r w:rsidRPr="0065677D">
                        <w:rPr>
                          <w:rFonts w:eastAsiaTheme="minorEastAsia" w:hAnsi="Calibri" w:cstheme="majorBidi"/>
                          <w:color w:val="000000" w:themeColor="text1"/>
                          <w:kern w:val="24"/>
                          <w:sz w:val="28"/>
                          <w:szCs w:val="28"/>
                          <w:rtl/>
                          <w:lang w:bidi="ar-EG"/>
                        </w:rPr>
                        <w:t>.</w:t>
                      </w:r>
                    </w:p>
                    <w:p w:rsidR="00591DEF" w:rsidRPr="0065677D" w:rsidRDefault="00591DEF" w:rsidP="00591DEF">
                      <w:pPr>
                        <w:bidi w:val="0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65677D">
                        <w:rPr>
                          <w:rFonts w:eastAsiaTheme="minorEastAsia" w:hAnsi="Times New Roman" w:cstheme="maj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u w:val="single"/>
                          <w:rtl/>
                          <w:lang w:bidi="ar-EG"/>
                        </w:rPr>
                        <w:t>الرسالة</w:t>
                      </w:r>
                      <w:r w:rsidRPr="0065677D">
                        <w:rPr>
                          <w:rFonts w:eastAsiaTheme="minorEastAsia" w:hAnsi="Calibri" w:cstheme="maj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u w:val="single"/>
                          <w:rtl/>
                          <w:lang w:bidi="ar-EG"/>
                        </w:rPr>
                        <w:t xml:space="preserve"> </w:t>
                      </w:r>
                      <w:r w:rsidRPr="0065677D">
                        <w:rPr>
                          <w:rFonts w:eastAsiaTheme="minorEastAsia" w:hAnsi="Calibri"/>
                          <w:color w:val="FF0000"/>
                          <w:kern w:val="24"/>
                          <w:sz w:val="28"/>
                          <w:szCs w:val="28"/>
                          <w:rtl/>
                          <w:lang w:bidi="ar-EG"/>
                        </w:rPr>
                        <w:t>:</w:t>
                      </w:r>
                    </w:p>
                    <w:p w:rsidR="00591DEF" w:rsidRDefault="00591DEF" w:rsidP="00591DEF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65677D">
                        <w:rPr>
                          <w:rFonts w:eastAsiaTheme="minorEastAsia" w:hAnsi="Times New Roman" w:cstheme="majorBidi"/>
                          <w:color w:val="000000" w:themeColor="text1"/>
                          <w:kern w:val="24"/>
                          <w:sz w:val="28"/>
                          <w:szCs w:val="28"/>
                          <w:rtl/>
                          <w:lang w:bidi="ar-EG"/>
                        </w:rPr>
                        <w:t>نسعى لتعزيز ثقافة القراءة والإطلاع والبحث العلمي بتوفير كافة مصادر المعلومات المطبوعة والإلكترونية لرواد المكتبة لتغطية جميع الجوانب البحثية والمعرفية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EG"/>
                        </w:rPr>
                        <w:t>.</w:t>
                      </w:r>
                    </w:p>
                    <w:p w:rsidR="00591DEF" w:rsidRPr="00324FDC" w:rsidRDefault="00591DEF" w:rsidP="00591DEF">
                      <w:pPr>
                        <w:jc w:val="both"/>
                        <w:rPr>
                          <w:color w:val="FF0000"/>
                          <w:sz w:val="28"/>
                          <w:szCs w:val="28"/>
                          <w:lang w:bidi="ar-EG"/>
                        </w:rPr>
                      </w:pPr>
                      <w:r w:rsidRPr="00324FDC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  <w:lang w:bidi="ar-EG"/>
                        </w:rPr>
                        <w:t>أهداف المكتبة</w:t>
                      </w:r>
                      <w:r w:rsidRPr="00324FDC">
                        <w:rPr>
                          <w:color w:val="FF0000"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</w:p>
                    <w:p w:rsidR="00591DEF" w:rsidRPr="006141AB" w:rsidRDefault="00591DEF" w:rsidP="00591DE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11"/>
                        </w:tabs>
                        <w:ind w:left="352" w:hanging="283"/>
                        <w:jc w:val="both"/>
                        <w:rPr>
                          <w:sz w:val="28"/>
                          <w:szCs w:val="28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EG"/>
                        </w:rPr>
                        <w:t xml:space="preserve">  </w:t>
                      </w:r>
                      <w:r w:rsidRPr="006141AB">
                        <w:rPr>
                          <w:sz w:val="28"/>
                          <w:szCs w:val="28"/>
                          <w:rtl/>
                          <w:lang w:bidi="ar-EG"/>
                        </w:rPr>
                        <w:t>تستمد المكتبة أهدافها من نفس الأهداف التي أنشأت الجامعة من أجلها وهي التعلم والبحث وتنمية المجتمع للإرتقاء بالمستوى المعرفي والثقافي لطلاب كلية الطب البيطري.</w:t>
                      </w:r>
                    </w:p>
                    <w:p w:rsidR="00591DEF" w:rsidRPr="006141AB" w:rsidRDefault="00591DEF" w:rsidP="00591DE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352" w:hanging="283"/>
                        <w:jc w:val="both"/>
                        <w:rPr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6141AB">
                        <w:rPr>
                          <w:sz w:val="28"/>
                          <w:szCs w:val="28"/>
                          <w:rtl/>
                          <w:lang w:bidi="ar-EG"/>
                        </w:rPr>
                        <w:t xml:space="preserve">حيث تهدف المكتبة إلى تخريج الطبيب القادر على العطاء وخدمة المجتمع والبيئة والمساهمة في موكب الحضارة العلمية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EG"/>
                        </w:rPr>
                        <w:t>.</w:t>
                      </w:r>
                    </w:p>
                    <w:p w:rsidR="00591DEF" w:rsidRDefault="00591DEF" w:rsidP="00591DEF">
                      <w:pPr>
                        <w:jc w:val="both"/>
                        <w:rPr>
                          <w:rFonts w:asciiTheme="majorHAnsi" w:eastAsiaTheme="majorEastAsia" w:cstheme="majorBidi"/>
                          <w:color w:val="FF0000"/>
                          <w:kern w:val="24"/>
                          <w:sz w:val="32"/>
                          <w:szCs w:val="32"/>
                          <w:u w:val="single"/>
                          <w:rtl/>
                          <w:lang w:bidi="ar-EG"/>
                        </w:rPr>
                      </w:pPr>
                    </w:p>
                    <w:p w:rsidR="00591DEF" w:rsidRDefault="00591DEF" w:rsidP="00591DEF">
                      <w:pPr>
                        <w:rPr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4217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FB9BD1" wp14:editId="5E95858E">
                <wp:simplePos x="0" y="0"/>
                <wp:positionH relativeFrom="column">
                  <wp:posOffset>-6609715</wp:posOffset>
                </wp:positionH>
                <wp:positionV relativeFrom="paragraph">
                  <wp:posOffset>-95885</wp:posOffset>
                </wp:positionV>
                <wp:extent cx="3028950" cy="6315075"/>
                <wp:effectExtent l="38100" t="38100" r="57150" b="6667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315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857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DEF" w:rsidRPr="00C340AD" w:rsidRDefault="00591DEF" w:rsidP="00591DEF">
                            <w:pPr>
                              <w:jc w:val="both"/>
                              <w:rPr>
                                <w:rFonts w:asciiTheme="majorHAnsi" w:eastAsiaTheme="majorEastAsia" w:cstheme="majorBidi"/>
                                <w:color w:val="FF0000"/>
                                <w:kern w:val="24"/>
                                <w:sz w:val="12"/>
                                <w:szCs w:val="12"/>
                                <w:u w:val="single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A63A08" wp14:editId="6D0D4EC6">
                                  <wp:extent cx="523875" cy="457200"/>
                                  <wp:effectExtent l="0" t="0" r="9525" b="0"/>
                                  <wp:docPr id="297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71964">
                              <w:rPr>
                                <w:rFonts w:asciiTheme="majorHAnsi" w:eastAsiaTheme="majorEastAsia" w:cstheme="majorBidi" w:hint="cs"/>
                                <w:color w:val="FF0000"/>
                                <w:kern w:val="24"/>
                                <w:sz w:val="12"/>
                                <w:szCs w:val="12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Pr="00271964">
                              <w:rPr>
                                <w:rFonts w:hint="cs"/>
                                <w:noProof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 xml:space="preserve">  </w:t>
                            </w:r>
                            <w:r w:rsidRPr="00271964">
                              <w:rPr>
                                <w:rFonts w:hint="cs"/>
                                <w:noProof/>
                                <w:rtl/>
                              </w:rPr>
                              <w:t xml:space="preserve">                    </w:t>
                            </w: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 xml:space="preserve">             </w:t>
                            </w:r>
                            <w:r w:rsidRPr="00271964">
                              <w:rPr>
                                <w:rFonts w:hint="cs"/>
                                <w:noProof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93E429" wp14:editId="6EA4D7D3">
                                  <wp:extent cx="523875" cy="457200"/>
                                  <wp:effectExtent l="0" t="0" r="9525" b="0"/>
                                  <wp:docPr id="298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162" r="-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eastAsiaTheme="majorEastAsia" w:cstheme="majorBidi" w:hint="cs"/>
                                <w:color w:val="FF0000"/>
                                <w:kern w:val="24"/>
                                <w:sz w:val="12"/>
                                <w:szCs w:val="12"/>
                                <w:u w:val="single"/>
                                <w:rtl/>
                                <w:lang w:bidi="ar-EG"/>
                              </w:rPr>
                              <w:t xml:space="preserve">    </w:t>
                            </w:r>
                          </w:p>
                          <w:p w:rsidR="00591DEF" w:rsidRPr="00271964" w:rsidRDefault="00591DEF" w:rsidP="00591DEF">
                            <w:pPr>
                              <w:jc w:val="both"/>
                              <w:rPr>
                                <w:rFonts w:asciiTheme="majorHAnsi" w:eastAsiaTheme="majorEastAsia" w:cstheme="majorBidi"/>
                                <w:color w:val="FF0000"/>
                                <w:kern w:val="24"/>
                                <w:sz w:val="2"/>
                                <w:szCs w:val="2"/>
                                <w:u w:val="single"/>
                                <w:rtl/>
                                <w:lang w:bidi="ar-EG"/>
                              </w:rPr>
                            </w:pPr>
                          </w:p>
                          <w:p w:rsidR="00591DEF" w:rsidRDefault="00591DEF" w:rsidP="00591DEF">
                            <w:pPr>
                              <w:jc w:val="both"/>
                              <w:rPr>
                                <w:sz w:val="32"/>
                                <w:szCs w:val="32"/>
                                <w:u w:val="single"/>
                                <w:rtl/>
                                <w:lang w:bidi="ar-EG"/>
                              </w:rPr>
                            </w:pPr>
                            <w:r w:rsidRPr="005C6BA0">
                              <w:rPr>
                                <w:rFonts w:asciiTheme="majorHAnsi" w:eastAsiaTheme="majorEastAsia" w:cstheme="majorBidi"/>
                                <w:color w:val="FF0000"/>
                                <w:kern w:val="24"/>
                                <w:sz w:val="32"/>
                                <w:szCs w:val="32"/>
                                <w:u w:val="single"/>
                                <w:rtl/>
                                <w:lang w:bidi="ar-EG"/>
                              </w:rPr>
                              <w:t>الخدمات التي تقدمها المكتبة</w:t>
                            </w:r>
                          </w:p>
                          <w:p w:rsidR="00591DEF" w:rsidRPr="005C6BA0" w:rsidRDefault="00591DEF" w:rsidP="00591DE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ind w:left="352" w:hanging="283"/>
                              <w:jc w:val="both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5C6BA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خدمة البحث على الخط المباشر </w:t>
                            </w:r>
                            <w:r w:rsidRPr="005C6BA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EG"/>
                              </w:rPr>
                              <w:t>OPAC</w:t>
                            </w:r>
                            <w:r w:rsidRPr="005C6BA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.</w:t>
                            </w:r>
                          </w:p>
                          <w:p w:rsidR="00591DEF" w:rsidRPr="005C6BA0" w:rsidRDefault="00591DEF" w:rsidP="00591DEF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ind w:left="352" w:hanging="283"/>
                              <w:jc w:val="both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5C6BA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من خلال البحث في (بنك المعرفة المصري)</w:t>
                            </w:r>
                          </w:p>
                          <w:p w:rsidR="00591DEF" w:rsidRPr="005C6BA0" w:rsidRDefault="00591DEF" w:rsidP="00591DEF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ind w:left="352" w:hanging="283"/>
                              <w:jc w:val="both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5C6BA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موقع المكتبة بإتحاد مكتبات الجامعات المصرية بأحد الخطوات الآتية:</w:t>
                            </w:r>
                          </w:p>
                          <w:p w:rsidR="00591DEF" w:rsidRPr="005C6BA0" w:rsidRDefault="00591DEF" w:rsidP="00591DEF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</w:tabs>
                              <w:ind w:left="352" w:hanging="283"/>
                              <w:jc w:val="both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5C6BA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قراءة </w:t>
                            </w:r>
                            <w:r w:rsidRPr="005C6BA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EG"/>
                              </w:rPr>
                              <w:t>QR</w:t>
                            </w:r>
                            <w:r w:rsidRPr="005C6BA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 الخاص بالمكتبة</w:t>
                            </w:r>
                            <w:r w:rsidRPr="005C6BA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:rsidR="00591DEF" w:rsidRDefault="00591DEF" w:rsidP="00591DE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5C6BA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الدخول على موقع المكتبة من خلال الموقع: </w:t>
                            </w:r>
                            <w:r w:rsidRPr="005C6BA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EG"/>
                              </w:rPr>
                              <w:t xml:space="preserve">www.eulc. </w:t>
                            </w:r>
                            <w:proofErr w:type="spellStart"/>
                            <w:proofErr w:type="gramStart"/>
                            <w:r w:rsidRPr="005C6BA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EG"/>
                              </w:rPr>
                              <w:t>edu</w:t>
                            </w:r>
                            <w:proofErr w:type="spellEnd"/>
                            <w:proofErr w:type="gramEnd"/>
                            <w:r w:rsidRPr="005C6BA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EG"/>
                              </w:rPr>
                              <w:t xml:space="preserve">. </w:t>
                            </w:r>
                            <w:proofErr w:type="spellStart"/>
                            <w:r w:rsidRPr="005C6BA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EG"/>
                              </w:rPr>
                              <w:t>Eg</w:t>
                            </w:r>
                            <w:proofErr w:type="spellEnd"/>
                            <w:r w:rsidRPr="005C6BA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EG"/>
                              </w:rPr>
                              <w:t>)</w:t>
                            </w:r>
                          </w:p>
                          <w:p w:rsidR="00591DEF" w:rsidRDefault="00591DEF" w:rsidP="00591D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ind w:left="501" w:hanging="283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5C6BA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خدمة الاحاطة الجارية.</w:t>
                            </w:r>
                          </w:p>
                          <w:p w:rsidR="00591DEF" w:rsidRPr="000D6200" w:rsidRDefault="00591DEF" w:rsidP="00591DEF">
                            <w:pPr>
                              <w:pStyle w:val="ListParagraph"/>
                              <w:ind w:left="501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bidi="ar-EG"/>
                              </w:rPr>
                            </w:pPr>
                          </w:p>
                          <w:p w:rsidR="00591DEF" w:rsidRPr="005C6BA0" w:rsidRDefault="00591DEF" w:rsidP="00591D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ind w:left="501" w:hanging="283"/>
                              <w:jc w:val="both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5C6BA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خدمة الاطلاع الداخلي.</w:t>
                            </w:r>
                          </w:p>
                          <w:p w:rsidR="00591DEF" w:rsidRPr="005C6BA0" w:rsidRDefault="00591DEF" w:rsidP="00591DE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ind w:left="501" w:hanging="283"/>
                              <w:jc w:val="both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5C6BA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خدمة الرد على الاسئلة والاستفسارات.</w:t>
                            </w:r>
                          </w:p>
                          <w:p w:rsidR="00591DEF" w:rsidRPr="005C6BA0" w:rsidRDefault="00591DEF" w:rsidP="00591DE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ind w:left="501" w:hanging="283"/>
                              <w:jc w:val="both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5C6BA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خدمة الارشاد والتوجيه.</w:t>
                            </w:r>
                          </w:p>
                          <w:p w:rsidR="00591DEF" w:rsidRPr="005C6BA0" w:rsidRDefault="00591DEF" w:rsidP="00591DE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ind w:left="501" w:hanging="283"/>
                              <w:jc w:val="both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5C6BA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خدمة التصوير.</w:t>
                            </w:r>
                          </w:p>
                          <w:p w:rsidR="00591DEF" w:rsidRDefault="00591DEF" w:rsidP="00591DEF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</w:tabs>
                              <w:ind w:left="501" w:hanging="283"/>
                              <w:jc w:val="both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5C6BA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خدمة التدريب على عمليات البحث على الخط المباشر </w:t>
                            </w:r>
                            <w:r w:rsidRPr="005C6BA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EG"/>
                              </w:rPr>
                              <w:t>OPAC</w:t>
                            </w:r>
                            <w:r w:rsidRPr="005C6BA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.</w:t>
                            </w:r>
                          </w:p>
                          <w:p w:rsidR="00591DEF" w:rsidRDefault="00591DEF" w:rsidP="00591DE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  <w:p w:rsidR="00591DEF" w:rsidRDefault="00591DEF" w:rsidP="00591DE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591DEF" w:rsidRDefault="00591DEF" w:rsidP="00591DE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591DEF" w:rsidRDefault="00591DEF" w:rsidP="00591DE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591DEF" w:rsidRDefault="00591DEF" w:rsidP="00591DE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591DEF" w:rsidRPr="005C6BA0" w:rsidRDefault="00591DEF" w:rsidP="00591DE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591DEF" w:rsidRDefault="00591DEF" w:rsidP="00591DEF">
                            <w:pPr>
                              <w:ind w:left="501" w:hanging="283"/>
                              <w:jc w:val="both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591DEF" w:rsidRDefault="00591DEF" w:rsidP="00591DEF">
                            <w:pPr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20.45pt;margin-top:-7.55pt;width:238.5pt;height:49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" fillcolor="window" strokeweight="6.75pt">
                <v:stroke linestyle="thinThin"/>
                <v:textbox>
                  <w:txbxContent>
                    <w:p w:rsidR="00591DEF" w:rsidRPr="00C340AD" w:rsidRDefault="00591DEF" w:rsidP="00591DEF">
                      <w:pPr>
                        <w:jc w:val="both"/>
                        <w:rPr>
                          <w:rFonts w:asciiTheme="majorHAnsi" w:eastAsiaTheme="majorEastAsia" w:cstheme="majorBidi"/>
                          <w:color w:val="FF0000"/>
                          <w:kern w:val="24"/>
                          <w:sz w:val="12"/>
                          <w:szCs w:val="12"/>
                          <w:u w:val="single"/>
                          <w:rtl/>
                          <w:lang w:bidi="ar-EG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A63A08" wp14:editId="6D0D4EC6">
                            <wp:extent cx="523875" cy="457200"/>
                            <wp:effectExtent l="0" t="0" r="9525" b="0"/>
                            <wp:docPr id="297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71964">
                        <w:rPr>
                          <w:rFonts w:asciiTheme="majorHAnsi" w:eastAsiaTheme="majorEastAsia" w:cstheme="majorBidi" w:hint="cs"/>
                          <w:color w:val="FF0000"/>
                          <w:kern w:val="24"/>
                          <w:sz w:val="12"/>
                          <w:szCs w:val="12"/>
                          <w:rtl/>
                          <w:lang w:bidi="ar-EG"/>
                        </w:rPr>
                        <w:t xml:space="preserve">  </w:t>
                      </w:r>
                      <w:r w:rsidRPr="00271964">
                        <w:rPr>
                          <w:rFonts w:hint="cs"/>
                          <w:noProof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noProof/>
                          <w:rtl/>
                        </w:rPr>
                        <w:t xml:space="preserve">  </w:t>
                      </w:r>
                      <w:r w:rsidRPr="00271964">
                        <w:rPr>
                          <w:rFonts w:hint="cs"/>
                          <w:noProof/>
                          <w:rtl/>
                        </w:rPr>
                        <w:t xml:space="preserve">                    </w:t>
                      </w:r>
                      <w:r>
                        <w:rPr>
                          <w:rFonts w:hint="cs"/>
                          <w:noProof/>
                          <w:rtl/>
                        </w:rPr>
                        <w:t xml:space="preserve">             </w:t>
                      </w:r>
                      <w:r w:rsidRPr="00271964">
                        <w:rPr>
                          <w:rFonts w:hint="cs"/>
                          <w:noProof/>
                          <w:rtl/>
                        </w:rP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293E429" wp14:editId="6EA4D7D3">
                            <wp:extent cx="523875" cy="457200"/>
                            <wp:effectExtent l="0" t="0" r="9525" b="0"/>
                            <wp:docPr id="298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162" r="-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2387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eastAsiaTheme="majorEastAsia" w:cstheme="majorBidi" w:hint="cs"/>
                          <w:color w:val="FF0000"/>
                          <w:kern w:val="24"/>
                          <w:sz w:val="12"/>
                          <w:szCs w:val="12"/>
                          <w:u w:val="single"/>
                          <w:rtl/>
                          <w:lang w:bidi="ar-EG"/>
                        </w:rPr>
                        <w:t xml:space="preserve">    </w:t>
                      </w:r>
                    </w:p>
                    <w:p w:rsidR="00591DEF" w:rsidRPr="00271964" w:rsidRDefault="00591DEF" w:rsidP="00591DEF">
                      <w:pPr>
                        <w:jc w:val="both"/>
                        <w:rPr>
                          <w:rFonts w:asciiTheme="majorHAnsi" w:eastAsiaTheme="majorEastAsia" w:cstheme="majorBidi"/>
                          <w:color w:val="FF0000"/>
                          <w:kern w:val="24"/>
                          <w:sz w:val="2"/>
                          <w:szCs w:val="2"/>
                          <w:u w:val="single"/>
                          <w:rtl/>
                          <w:lang w:bidi="ar-EG"/>
                        </w:rPr>
                      </w:pPr>
                    </w:p>
                    <w:p w:rsidR="00591DEF" w:rsidRDefault="00591DEF" w:rsidP="00591DEF">
                      <w:pPr>
                        <w:jc w:val="both"/>
                        <w:rPr>
                          <w:sz w:val="32"/>
                          <w:szCs w:val="32"/>
                          <w:u w:val="single"/>
                          <w:rtl/>
                          <w:lang w:bidi="ar-EG"/>
                        </w:rPr>
                      </w:pPr>
                      <w:r w:rsidRPr="005C6BA0">
                        <w:rPr>
                          <w:rFonts w:asciiTheme="majorHAnsi" w:eastAsiaTheme="majorEastAsia" w:cstheme="majorBidi"/>
                          <w:color w:val="FF0000"/>
                          <w:kern w:val="24"/>
                          <w:sz w:val="32"/>
                          <w:szCs w:val="32"/>
                          <w:u w:val="single"/>
                          <w:rtl/>
                          <w:lang w:bidi="ar-EG"/>
                        </w:rPr>
                        <w:t>الخدمات التي تقدمها المكتبة</w:t>
                      </w:r>
                    </w:p>
                    <w:p w:rsidR="00591DEF" w:rsidRPr="005C6BA0" w:rsidRDefault="00591DEF" w:rsidP="00591DEF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ind w:left="352" w:hanging="283"/>
                        <w:jc w:val="both"/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EG"/>
                        </w:rPr>
                      </w:pPr>
                      <w:r w:rsidRPr="005C6BA0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EG"/>
                        </w:rPr>
                        <w:t xml:space="preserve">خدمة البحث على الخط المباشر </w:t>
                      </w:r>
                      <w:r w:rsidRPr="005C6BA0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EG"/>
                        </w:rPr>
                        <w:t>OPAC</w:t>
                      </w:r>
                      <w:r w:rsidRPr="005C6BA0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EG"/>
                        </w:rPr>
                        <w:t>.</w:t>
                      </w:r>
                    </w:p>
                    <w:p w:rsidR="00591DEF" w:rsidRPr="005C6BA0" w:rsidRDefault="00591DEF" w:rsidP="00591DEF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ind w:left="352" w:hanging="283"/>
                        <w:jc w:val="both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5C6BA0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EG"/>
                        </w:rPr>
                        <w:t>من خلال البحث في (بنك المعرفة المصري)</w:t>
                      </w:r>
                    </w:p>
                    <w:p w:rsidR="00591DEF" w:rsidRPr="005C6BA0" w:rsidRDefault="00591DEF" w:rsidP="00591DEF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ind w:left="352" w:hanging="283"/>
                        <w:jc w:val="both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5C6BA0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EG"/>
                        </w:rPr>
                        <w:t>موقع المكتبة بإتحاد مكتبات الجامعات المصرية بأحد الخطوات الآتية:</w:t>
                      </w:r>
                    </w:p>
                    <w:p w:rsidR="00591DEF" w:rsidRPr="005C6BA0" w:rsidRDefault="00591DEF" w:rsidP="00591DEF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</w:tabs>
                        <w:ind w:left="352" w:hanging="283"/>
                        <w:jc w:val="both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5C6BA0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قراءة </w:t>
                      </w:r>
                      <w:r w:rsidRPr="005C6BA0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EG"/>
                        </w:rPr>
                        <w:t>QR</w:t>
                      </w:r>
                      <w:r w:rsidRPr="005C6BA0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 الخاص بالمكتبة</w:t>
                      </w:r>
                      <w:r w:rsidRPr="005C6BA0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</w:p>
                    <w:p w:rsidR="00591DEF" w:rsidRDefault="00591DEF" w:rsidP="00591DEF">
                      <w:pPr>
                        <w:jc w:val="both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5C6BA0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الدخول على موقع المكتبة من خلال الموقع: </w:t>
                      </w:r>
                      <w:r w:rsidRPr="005C6BA0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EG"/>
                        </w:rPr>
                        <w:t xml:space="preserve">www.eulc. </w:t>
                      </w:r>
                      <w:proofErr w:type="spellStart"/>
                      <w:proofErr w:type="gramStart"/>
                      <w:r w:rsidRPr="005C6BA0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EG"/>
                        </w:rPr>
                        <w:t>edu</w:t>
                      </w:r>
                      <w:proofErr w:type="spellEnd"/>
                      <w:proofErr w:type="gramEnd"/>
                      <w:r w:rsidRPr="005C6BA0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EG"/>
                        </w:rPr>
                        <w:t xml:space="preserve">. </w:t>
                      </w:r>
                      <w:proofErr w:type="spellStart"/>
                      <w:r w:rsidRPr="005C6BA0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EG"/>
                        </w:rPr>
                        <w:t>Eg</w:t>
                      </w:r>
                      <w:proofErr w:type="spellEnd"/>
                      <w:r w:rsidRPr="005C6BA0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EG"/>
                        </w:rPr>
                        <w:t>)</w:t>
                      </w:r>
                    </w:p>
                    <w:p w:rsidR="00591DEF" w:rsidRDefault="00591DEF" w:rsidP="00591D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ind w:left="501" w:hanging="283"/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EG"/>
                        </w:rPr>
                      </w:pPr>
                      <w:r w:rsidRPr="005C6BA0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خدمة الاحاطة الجارية.</w:t>
                      </w:r>
                    </w:p>
                    <w:p w:rsidR="00591DEF" w:rsidRPr="000D6200" w:rsidRDefault="00591DEF" w:rsidP="00591DEF">
                      <w:pPr>
                        <w:pStyle w:val="ListParagraph"/>
                        <w:ind w:left="501"/>
                        <w:rPr>
                          <w:rFonts w:asciiTheme="majorBidi" w:hAnsiTheme="majorBidi" w:cstheme="majorBidi"/>
                          <w:sz w:val="18"/>
                          <w:szCs w:val="18"/>
                          <w:lang w:bidi="ar-EG"/>
                        </w:rPr>
                      </w:pPr>
                    </w:p>
                    <w:p w:rsidR="00591DEF" w:rsidRPr="005C6BA0" w:rsidRDefault="00591DEF" w:rsidP="00591D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ind w:left="501" w:hanging="283"/>
                        <w:jc w:val="both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5C6BA0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خدمة الاطلاع الداخلي.</w:t>
                      </w:r>
                    </w:p>
                    <w:p w:rsidR="00591DEF" w:rsidRPr="005C6BA0" w:rsidRDefault="00591DEF" w:rsidP="00591DEF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ind w:left="501" w:hanging="283"/>
                        <w:jc w:val="both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5C6BA0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خدمة الرد على الاسئلة والاستفسارات.</w:t>
                      </w:r>
                    </w:p>
                    <w:p w:rsidR="00591DEF" w:rsidRPr="005C6BA0" w:rsidRDefault="00591DEF" w:rsidP="00591DEF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ind w:left="501" w:hanging="283"/>
                        <w:jc w:val="both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5C6BA0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خدمة الارشاد والتوجيه.</w:t>
                      </w:r>
                    </w:p>
                    <w:p w:rsidR="00591DEF" w:rsidRPr="005C6BA0" w:rsidRDefault="00591DEF" w:rsidP="00591DEF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ind w:left="501" w:hanging="283"/>
                        <w:jc w:val="both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5C6BA0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خدمة التصوير.</w:t>
                      </w:r>
                    </w:p>
                    <w:p w:rsidR="00591DEF" w:rsidRDefault="00591DEF" w:rsidP="00591DEF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</w:tabs>
                        <w:ind w:left="501" w:hanging="283"/>
                        <w:jc w:val="both"/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EG"/>
                        </w:rPr>
                      </w:pPr>
                      <w:r w:rsidRPr="005C6BA0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EG"/>
                        </w:rPr>
                        <w:t xml:space="preserve">خدمة التدريب على عمليات البحث على الخط المباشر </w:t>
                      </w:r>
                      <w:r w:rsidRPr="005C6BA0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EG"/>
                        </w:rPr>
                        <w:t>OPAC</w:t>
                      </w:r>
                      <w:r w:rsidRPr="005C6BA0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EG"/>
                        </w:rPr>
                        <w:t>.</w:t>
                      </w:r>
                    </w:p>
                    <w:p w:rsidR="00591DEF" w:rsidRDefault="00591DEF" w:rsidP="00591DEF">
                      <w:pPr>
                        <w:jc w:val="both"/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EG"/>
                        </w:rPr>
                      </w:pPr>
                    </w:p>
                    <w:p w:rsidR="00591DEF" w:rsidRDefault="00591DEF" w:rsidP="00591DEF">
                      <w:pPr>
                        <w:jc w:val="both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591DEF" w:rsidRDefault="00591DEF" w:rsidP="00591DEF">
                      <w:pPr>
                        <w:jc w:val="both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591DEF" w:rsidRDefault="00591DEF" w:rsidP="00591DEF">
                      <w:pPr>
                        <w:jc w:val="both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591DEF" w:rsidRDefault="00591DEF" w:rsidP="00591DEF">
                      <w:pPr>
                        <w:jc w:val="both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591DEF" w:rsidRPr="005C6BA0" w:rsidRDefault="00591DEF" w:rsidP="00591DEF">
                      <w:pPr>
                        <w:jc w:val="both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591DEF" w:rsidRDefault="00591DEF" w:rsidP="00591DEF">
                      <w:pPr>
                        <w:ind w:left="501" w:hanging="283"/>
                        <w:jc w:val="both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591DEF" w:rsidRDefault="00591DEF" w:rsidP="00591DEF">
                      <w:pPr>
                        <w:rPr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4217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317041" wp14:editId="68AC3505">
                <wp:simplePos x="0" y="0"/>
                <wp:positionH relativeFrom="column">
                  <wp:posOffset>200660</wp:posOffset>
                </wp:positionH>
                <wp:positionV relativeFrom="paragraph">
                  <wp:posOffset>-95885</wp:posOffset>
                </wp:positionV>
                <wp:extent cx="3028950" cy="6315075"/>
                <wp:effectExtent l="38100" t="38100" r="57150" b="6667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315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857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DEF" w:rsidRDefault="00591DEF" w:rsidP="00591DEF">
                            <w:pPr>
                              <w:rPr>
                                <w:rFonts w:ascii="Andalus" w:eastAsiaTheme="majorEastAsia" w:hAnsi="Andalus" w:cs="Andalus"/>
                                <w:b/>
                                <w:bCs/>
                                <w:kern w:val="24"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544464" wp14:editId="2CD071BE">
                                  <wp:extent cx="523875" cy="457200"/>
                                  <wp:effectExtent l="0" t="0" r="9525" b="0"/>
                                  <wp:docPr id="299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94217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A84F74" wp14:editId="7AFCEF47">
                                  <wp:extent cx="523875" cy="457200"/>
                                  <wp:effectExtent l="0" t="0" r="9525" b="0"/>
                                  <wp:docPr id="300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162" r="-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1DEF" w:rsidRPr="00F07F7F" w:rsidRDefault="00591DEF" w:rsidP="00591DEF">
                            <w:pPr>
                              <w:jc w:val="center"/>
                              <w:rPr>
                                <w:rFonts w:ascii="Andalus" w:eastAsiaTheme="majorEastAsia" w:hAnsi="Andalus" w:cs="Andalus"/>
                                <w:b/>
                                <w:bCs/>
                                <w:kern w:val="24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591DEF" w:rsidRDefault="00591DEF" w:rsidP="00591DEF">
                            <w:pPr>
                              <w:jc w:val="center"/>
                              <w:rPr>
                                <w:sz w:val="44"/>
                                <w:szCs w:val="44"/>
                                <w:rtl/>
                                <w:lang w:bidi="ar-EG"/>
                              </w:rPr>
                            </w:pPr>
                            <w:r w:rsidRPr="0065677D">
                              <w:rPr>
                                <w:rFonts w:ascii="Andalus" w:eastAsiaTheme="majorEastAsia" w:hAnsi="Andalus" w:cs="Andalus"/>
                                <w:b/>
                                <w:bCs/>
                                <w:kern w:val="24"/>
                                <w:sz w:val="44"/>
                                <w:szCs w:val="44"/>
                                <w:rtl/>
                              </w:rPr>
                              <w:t xml:space="preserve">جامعة المنوفية </w:t>
                            </w:r>
                            <w:r>
                              <w:rPr>
                                <w:rFonts w:ascii="Andalus" w:eastAsiaTheme="majorEastAsia" w:hAnsi="Andalus" w:cs="Andalus" w:hint="cs"/>
                                <w:b/>
                                <w:bCs/>
                                <w:kern w:val="24"/>
                                <w:sz w:val="44"/>
                                <w:szCs w:val="44"/>
                                <w:rtl/>
                              </w:rPr>
                              <w:tab/>
                            </w:r>
                            <w:r w:rsidRPr="0065677D">
                              <w:rPr>
                                <w:rFonts w:ascii="Andalus" w:eastAsiaTheme="majorEastAsia" w:hAnsi="Andalus" w:cs="Andalus"/>
                                <w:b/>
                                <w:bCs/>
                                <w:kern w:val="24"/>
                                <w:sz w:val="44"/>
                                <w:szCs w:val="44"/>
                                <w:rtl/>
                              </w:rPr>
                              <w:br/>
                              <w:t>كلية الطب البيطري</w:t>
                            </w:r>
                          </w:p>
                          <w:p w:rsidR="00591DEF" w:rsidRPr="0065677D" w:rsidRDefault="00591DEF" w:rsidP="00591DEF">
                            <w:pPr>
                              <w:pStyle w:val="NormalWeb"/>
                              <w:bidi/>
                              <w:spacing w:before="197" w:beforeAutospacing="0" w:after="0" w:afterAutospacing="0" w:line="360" w:lineRule="auto"/>
                              <w:jc w:val="center"/>
                              <w:rPr>
                                <w:sz w:val="44"/>
                                <w:szCs w:val="44"/>
                                <w:lang w:bidi="ar-EG"/>
                              </w:rPr>
                            </w:pPr>
                            <w:r w:rsidRPr="0065677D">
                              <w:rPr>
                                <w:rFonts w:ascii="Andalus" w:eastAsiaTheme="minorEastAsia" w:hAnsi="Andalus" w:cs="Andalus"/>
                                <w:b/>
                                <w:bCs/>
                                <w:kern w:val="24"/>
                                <w:sz w:val="44"/>
                                <w:szCs w:val="44"/>
                                <w:rtl/>
                                <w:lang w:bidi="ar-EG"/>
                              </w:rPr>
                              <w:t>ال</w:t>
                            </w:r>
                            <w:r w:rsidRPr="0065677D">
                              <w:rPr>
                                <w:rFonts w:ascii="Andalus" w:eastAsiaTheme="minorEastAsia" w:hAnsi="Andalus" w:cs="Andalus"/>
                                <w:b/>
                                <w:bCs/>
                                <w:kern w:val="24"/>
                                <w:sz w:val="44"/>
                                <w:szCs w:val="44"/>
                                <w:rtl/>
                              </w:rPr>
                              <w:t xml:space="preserve">مكتبة </w:t>
                            </w:r>
                          </w:p>
                          <w:p w:rsidR="00591DEF" w:rsidRPr="0065677D" w:rsidRDefault="00C24035" w:rsidP="00591DEF">
                            <w:pPr>
                              <w:pStyle w:val="NormalWeb"/>
                              <w:spacing w:before="144" w:beforeAutospacing="0" w:after="0" w:afterAutospacing="0" w:line="360" w:lineRule="auto"/>
                              <w:jc w:val="center"/>
                              <w:rPr>
                                <w:sz w:val="44"/>
                                <w:szCs w:val="44"/>
                                <w:lang w:bidi="ar-EG"/>
                              </w:rPr>
                            </w:pPr>
                            <w:hyperlink r:id="rId11" w:history="1">
                              <w:r w:rsidR="00591DEF" w:rsidRPr="0065677D">
                                <w:rPr>
                                  <w:rStyle w:val="Hyperlink"/>
                                  <w:rFonts w:asciiTheme="minorHAnsi" w:eastAsiaTheme="minorEastAsia" w:hAnsi="Calibri" w:cs="Andalus"/>
                                  <w:b/>
                                  <w:bCs/>
                                  <w:color w:val="auto"/>
                                  <w:kern w:val="24"/>
                                  <w:sz w:val="44"/>
                                  <w:szCs w:val="44"/>
                                  <w:lang w:bidi="ar-EG"/>
                                </w:rPr>
                                <w:t>www.eulc</w:t>
                              </w:r>
                            </w:hyperlink>
                            <w:r w:rsidR="00591DEF" w:rsidRPr="0065677D">
                              <w:rPr>
                                <w:rFonts w:asciiTheme="minorHAnsi" w:eastAsiaTheme="minorEastAsia" w:hAnsi="Calibri" w:cs="Andalus"/>
                                <w:b/>
                                <w:bCs/>
                                <w:kern w:val="24"/>
                                <w:sz w:val="44"/>
                                <w:szCs w:val="44"/>
                                <w:lang w:bidi="ar-EG"/>
                              </w:rPr>
                              <w:t xml:space="preserve"> .edu.eg</w:t>
                            </w:r>
                          </w:p>
                          <w:p w:rsidR="00591DEF" w:rsidRDefault="00591DEF" w:rsidP="00591DEF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91DEF" w:rsidRDefault="00591DEF" w:rsidP="00591DEF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746456" wp14:editId="103A26AA">
                                  <wp:extent cx="1547813" cy="957263"/>
                                  <wp:effectExtent l="0" t="0" r="0" b="0"/>
                                  <wp:docPr id="30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813" cy="957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chemeClr val="accent1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chemeClr val="tx1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chemeClr val="bg2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1DEF" w:rsidRDefault="00591DEF" w:rsidP="00591DEF">
                            <w:pPr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.8pt;margin-top:-7.55pt;width:238.5pt;height:49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" fillcolor="window" strokeweight="6.75pt">
                <v:stroke linestyle="thinThin"/>
                <v:textbox>
                  <w:txbxContent>
                    <w:p w:rsidR="00591DEF" w:rsidRDefault="00591DEF" w:rsidP="00591DEF">
                      <w:pPr>
                        <w:rPr>
                          <w:rFonts w:ascii="Andalus" w:eastAsiaTheme="majorEastAsia" w:hAnsi="Andalus" w:cs="Andalus"/>
                          <w:b/>
                          <w:bCs/>
                          <w:kern w:val="24"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544464" wp14:editId="2CD071BE">
                            <wp:extent cx="523875" cy="457200"/>
                            <wp:effectExtent l="0" t="0" r="9525" b="0"/>
                            <wp:docPr id="299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94217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rFonts w:hint="cs"/>
                          <w:noProof/>
                          <w:rtl/>
                        </w:rPr>
                        <w:t xml:space="preserve">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3A84F74" wp14:editId="7AFCEF47">
                            <wp:extent cx="523875" cy="457200"/>
                            <wp:effectExtent l="0" t="0" r="9525" b="0"/>
                            <wp:docPr id="300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162" r="-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2387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1DEF" w:rsidRPr="00F07F7F" w:rsidRDefault="00591DEF" w:rsidP="00591DEF">
                      <w:pPr>
                        <w:jc w:val="center"/>
                        <w:rPr>
                          <w:rFonts w:ascii="Andalus" w:eastAsiaTheme="majorEastAsia" w:hAnsi="Andalus" w:cs="Andalus"/>
                          <w:b/>
                          <w:bCs/>
                          <w:kern w:val="24"/>
                          <w:sz w:val="26"/>
                          <w:szCs w:val="26"/>
                          <w:rtl/>
                        </w:rPr>
                      </w:pPr>
                    </w:p>
                    <w:p w:rsidR="00591DEF" w:rsidRDefault="00591DEF" w:rsidP="00591DEF">
                      <w:pPr>
                        <w:jc w:val="center"/>
                        <w:rPr>
                          <w:sz w:val="44"/>
                          <w:szCs w:val="44"/>
                          <w:rtl/>
                          <w:lang w:bidi="ar-EG"/>
                        </w:rPr>
                      </w:pPr>
                      <w:r w:rsidRPr="0065677D">
                        <w:rPr>
                          <w:rFonts w:ascii="Andalus" w:eastAsiaTheme="majorEastAsia" w:hAnsi="Andalus" w:cs="Andalus"/>
                          <w:b/>
                          <w:bCs/>
                          <w:kern w:val="24"/>
                          <w:sz w:val="44"/>
                          <w:szCs w:val="44"/>
                          <w:rtl/>
                        </w:rPr>
                        <w:t xml:space="preserve">جامعة المنوفية </w:t>
                      </w:r>
                      <w:r>
                        <w:rPr>
                          <w:rFonts w:ascii="Andalus" w:eastAsiaTheme="majorEastAsia" w:hAnsi="Andalus" w:cs="Andalus" w:hint="cs"/>
                          <w:b/>
                          <w:bCs/>
                          <w:kern w:val="24"/>
                          <w:sz w:val="44"/>
                          <w:szCs w:val="44"/>
                          <w:rtl/>
                        </w:rPr>
                        <w:tab/>
                      </w:r>
                      <w:r w:rsidRPr="0065677D">
                        <w:rPr>
                          <w:rFonts w:ascii="Andalus" w:eastAsiaTheme="majorEastAsia" w:hAnsi="Andalus" w:cs="Andalus"/>
                          <w:b/>
                          <w:bCs/>
                          <w:kern w:val="24"/>
                          <w:sz w:val="44"/>
                          <w:szCs w:val="44"/>
                          <w:rtl/>
                        </w:rPr>
                        <w:br/>
                        <w:t>كلية الطب البيطري</w:t>
                      </w:r>
                    </w:p>
                    <w:p w:rsidR="00591DEF" w:rsidRPr="0065677D" w:rsidRDefault="00591DEF" w:rsidP="00591DEF">
                      <w:pPr>
                        <w:pStyle w:val="NormalWeb"/>
                        <w:bidi/>
                        <w:spacing w:before="197" w:beforeAutospacing="0" w:after="0" w:afterAutospacing="0" w:line="360" w:lineRule="auto"/>
                        <w:jc w:val="center"/>
                        <w:rPr>
                          <w:sz w:val="44"/>
                          <w:szCs w:val="44"/>
                          <w:lang w:bidi="ar-EG"/>
                        </w:rPr>
                      </w:pPr>
                      <w:r w:rsidRPr="0065677D">
                        <w:rPr>
                          <w:rFonts w:ascii="Andalus" w:eastAsiaTheme="minorEastAsia" w:hAnsi="Andalus" w:cs="Andalus"/>
                          <w:b/>
                          <w:bCs/>
                          <w:kern w:val="24"/>
                          <w:sz w:val="44"/>
                          <w:szCs w:val="44"/>
                          <w:rtl/>
                          <w:lang w:bidi="ar-EG"/>
                        </w:rPr>
                        <w:t>ال</w:t>
                      </w:r>
                      <w:r w:rsidRPr="0065677D">
                        <w:rPr>
                          <w:rFonts w:ascii="Andalus" w:eastAsiaTheme="minorEastAsia" w:hAnsi="Andalus" w:cs="Andalus"/>
                          <w:b/>
                          <w:bCs/>
                          <w:kern w:val="24"/>
                          <w:sz w:val="44"/>
                          <w:szCs w:val="44"/>
                          <w:rtl/>
                        </w:rPr>
                        <w:t xml:space="preserve">مكتبة </w:t>
                      </w:r>
                    </w:p>
                    <w:p w:rsidR="00591DEF" w:rsidRPr="0065677D" w:rsidRDefault="00C24035" w:rsidP="00591DEF">
                      <w:pPr>
                        <w:pStyle w:val="NormalWeb"/>
                        <w:spacing w:before="144" w:beforeAutospacing="0" w:after="0" w:afterAutospacing="0" w:line="360" w:lineRule="auto"/>
                        <w:jc w:val="center"/>
                        <w:rPr>
                          <w:sz w:val="44"/>
                          <w:szCs w:val="44"/>
                          <w:lang w:bidi="ar-EG"/>
                        </w:rPr>
                      </w:pPr>
                      <w:hyperlink r:id="rId13" w:history="1">
                        <w:r w:rsidR="00591DEF" w:rsidRPr="0065677D">
                          <w:rPr>
                            <w:rStyle w:val="Hyperlink"/>
                            <w:rFonts w:asciiTheme="minorHAnsi" w:eastAsiaTheme="minorEastAsia" w:hAnsi="Calibri" w:cs="Andalus"/>
                            <w:b/>
                            <w:bCs/>
                            <w:color w:val="auto"/>
                            <w:kern w:val="24"/>
                            <w:sz w:val="44"/>
                            <w:szCs w:val="44"/>
                            <w:lang w:bidi="ar-EG"/>
                          </w:rPr>
                          <w:t>www.eulc</w:t>
                        </w:r>
                      </w:hyperlink>
                      <w:r w:rsidR="00591DEF" w:rsidRPr="0065677D">
                        <w:rPr>
                          <w:rFonts w:asciiTheme="minorHAnsi" w:eastAsiaTheme="minorEastAsia" w:hAnsi="Calibri" w:cs="Andalus"/>
                          <w:b/>
                          <w:bCs/>
                          <w:kern w:val="24"/>
                          <w:sz w:val="44"/>
                          <w:szCs w:val="44"/>
                          <w:lang w:bidi="ar-EG"/>
                        </w:rPr>
                        <w:t xml:space="preserve"> .edu.eg</w:t>
                      </w:r>
                    </w:p>
                    <w:p w:rsidR="00591DEF" w:rsidRDefault="00591DEF" w:rsidP="00591DEF">
                      <w:pPr>
                        <w:jc w:val="center"/>
                        <w:rPr>
                          <w:noProof/>
                        </w:rPr>
                      </w:pPr>
                    </w:p>
                    <w:p w:rsidR="00591DEF" w:rsidRDefault="00591DEF" w:rsidP="00591DEF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746456" wp14:editId="103A26AA">
                            <wp:extent cx="1547813" cy="957263"/>
                            <wp:effectExtent l="0" t="0" r="0" b="0"/>
                            <wp:docPr id="30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813" cy="9572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chemeClr val="tx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1DEF" w:rsidRDefault="00591DEF" w:rsidP="00591DEF">
                      <w:pPr>
                        <w:rPr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1DEF" w:rsidRDefault="00591DEF" w:rsidP="000D6200">
      <w:pPr>
        <w:ind w:left="501" w:hanging="283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591DEF" w:rsidRDefault="00591DEF">
      <w:pPr>
        <w:bidi w:val="0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rtl/>
          <w:lang w:bidi="ar-EG"/>
        </w:rPr>
        <w:br w:type="page"/>
      </w:r>
    </w:p>
    <w:p w:rsidR="00894217" w:rsidRPr="005C6BA0" w:rsidRDefault="00894217" w:rsidP="000D6200">
      <w:pPr>
        <w:ind w:left="501" w:hanging="283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894217">
        <w:rPr>
          <w:rFonts w:asciiTheme="majorBidi" w:hAnsiTheme="majorBidi" w:cstheme="majorBid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502D4" wp14:editId="450A69A3">
                <wp:simplePos x="0" y="0"/>
                <wp:positionH relativeFrom="column">
                  <wp:posOffset>-3256915</wp:posOffset>
                </wp:positionH>
                <wp:positionV relativeFrom="paragraph">
                  <wp:posOffset>-95885</wp:posOffset>
                </wp:positionV>
                <wp:extent cx="3028950" cy="6315075"/>
                <wp:effectExtent l="38100" t="38100" r="57150" b="666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315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857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0AD" w:rsidRDefault="00C340AD" w:rsidP="00C340AD">
                            <w:pPr>
                              <w:rPr>
                                <w:rFonts w:eastAsiaTheme="minorEastAsia" w:hAnsi="Times New Roman" w:cstheme="majorBidi"/>
                                <w:b/>
                                <w:bCs/>
                                <w:color w:val="FF0000"/>
                                <w:kern w:val="24"/>
                                <w:u w:val="single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3F0A9B" wp14:editId="1386C297">
                                  <wp:extent cx="523875" cy="457200"/>
                                  <wp:effectExtent l="0" t="0" r="9525" b="0"/>
                                  <wp:docPr id="26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E5228">
                              <w:rPr>
                                <w:rFonts w:eastAsiaTheme="minorEastAsia" w:hAnsi="Times New Roman" w:cstheme="majorBidi" w:hint="cs"/>
                                <w:b/>
                                <w:bCs/>
                                <w:color w:val="FF0000"/>
                                <w:kern w:val="24"/>
                                <w:rtl/>
                                <w:lang w:bidi="ar-EG"/>
                              </w:rPr>
                              <w:t xml:space="preserve">   </w:t>
                            </w:r>
                            <w:r w:rsidRPr="00C340AD">
                              <w:rPr>
                                <w:rFonts w:eastAsiaTheme="minorEastAsia" w:hAnsi="Times New Roman" w:cstheme="majorBidi" w:hint="cs"/>
                                <w:b/>
                                <w:bCs/>
                                <w:color w:val="FF0000"/>
                                <w:kern w:val="24"/>
                                <w:rtl/>
                                <w:lang w:bidi="ar-EG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eastAsiaTheme="minorEastAsia" w:hAnsi="Times New Roman" w:cstheme="majorBidi" w:hint="cs"/>
                                <w:b/>
                                <w:bCs/>
                                <w:color w:val="FF0000"/>
                                <w:kern w:val="24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Pr="00C340AD">
                              <w:rPr>
                                <w:rFonts w:hint="cs"/>
                                <w:noProof/>
                                <w:rtl/>
                              </w:rPr>
                              <w:t xml:space="preserve">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E3CC02" wp14:editId="4516488F">
                                  <wp:extent cx="523875" cy="457200"/>
                                  <wp:effectExtent l="0" t="0" r="9525" b="0"/>
                                  <wp:docPr id="27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162" r="-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4217" w:rsidRPr="005D3A9C" w:rsidRDefault="005D3A9C" w:rsidP="005D3A9C">
                            <w:pPr>
                              <w:jc w:val="center"/>
                              <w:rPr>
                                <w:rFonts w:eastAsiaTheme="minorEastAsia" w:hAnsi="Times New Roman" w:cstheme="maj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  <w:rtl/>
                                <w:lang w:bidi="ar-EG"/>
                              </w:rPr>
                            </w:pPr>
                            <w:r w:rsidRPr="005D3A9C">
                              <w:rPr>
                                <w:rFonts w:eastAsiaTheme="minorEastAsia" w:hAnsi="Times New Roman" w:cstheme="majorBidi" w:hint="cs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  <w:rtl/>
                                <w:lang w:bidi="ar-EG"/>
                              </w:rPr>
                              <w:t>فهارس المكتبة الإلكترونية</w:t>
                            </w:r>
                          </w:p>
                          <w:p w:rsidR="00DA005F" w:rsidRPr="00FE5228" w:rsidRDefault="00B563F1" w:rsidP="00B563F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FE522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اتحاد مكتبات الجامعات المصرية</w:t>
                            </w:r>
                            <w:r w:rsidRPr="00FE5228">
                              <w:rPr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  <w:t xml:space="preserve">FLS </w:t>
                            </w:r>
                          </w:p>
                          <w:p w:rsidR="00B563F1" w:rsidRPr="00FE5228" w:rsidRDefault="00B563F1" w:rsidP="00B563F1">
                            <w:pPr>
                              <w:pStyle w:val="ListParagraph"/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FE5228">
                              <w:rPr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  <w:t>Future Library Software</w:t>
                            </w:r>
                          </w:p>
                          <w:p w:rsidR="00FE5228" w:rsidRDefault="00B563F1" w:rsidP="00B563F1">
                            <w:pPr>
                              <w:rPr>
                                <w:noProof/>
                              </w:rPr>
                            </w:pPr>
                            <w:r w:rsidRPr="00FE522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من خلال الرابط </w:t>
                            </w:r>
                            <w:hyperlink r:id="rId14" w:history="1">
                              <w:r w:rsidR="00FE5228" w:rsidRPr="00EB331D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  <w:highlight w:val="yellow"/>
                                  <w:lang w:bidi="ar-EG"/>
                                </w:rPr>
                                <w:t>WWW.eulc.edu.eg</w:t>
                              </w:r>
                            </w:hyperlink>
                          </w:p>
                          <w:p w:rsidR="00B563F1" w:rsidRPr="00B563F1" w:rsidRDefault="00FE5228" w:rsidP="00B563F1">
                            <w:pPr>
                              <w:rPr>
                                <w:sz w:val="28"/>
                                <w:szCs w:val="28"/>
                                <w:lang w:bidi="ar-EG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87F987" wp14:editId="407C6B76">
                                  <wp:extent cx="2771775" cy="230505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71775" cy="2305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563F1" w:rsidRPr="00B563F1" w:rsidRDefault="00FE5228" w:rsidP="00C43C97">
                            <w:pPr>
                              <w:pStyle w:val="ListParagraph"/>
                              <w:ind w:left="97"/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151B8B" wp14:editId="0FCE7FBC">
                                  <wp:extent cx="2676525" cy="1769559"/>
                                  <wp:effectExtent l="0" t="0" r="0" b="254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4185" cy="17746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56.45pt;margin-top:-7.55pt;width:238.5pt;height:49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" fillcolor="window" strokeweight="6.75pt">
                <v:stroke linestyle="thinThin"/>
                <v:textbox>
                  <w:txbxContent>
                    <w:p w:rsidR="00C340AD" w:rsidRDefault="00C340AD" w:rsidP="00C340AD">
                      <w:pPr>
                        <w:rPr>
                          <w:rFonts w:eastAsiaTheme="minorEastAsia" w:hAnsi="Times New Roman" w:cstheme="majorBidi"/>
                          <w:b/>
                          <w:bCs/>
                          <w:color w:val="FF0000"/>
                          <w:kern w:val="24"/>
                          <w:u w:val="single"/>
                          <w:rtl/>
                          <w:lang w:bidi="ar-EG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3F0A9B" wp14:editId="1386C297">
                            <wp:extent cx="523875" cy="457200"/>
                            <wp:effectExtent l="0" t="0" r="9525" b="0"/>
                            <wp:docPr id="26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E5228">
                        <w:rPr>
                          <w:rFonts w:eastAsiaTheme="minorEastAsia" w:hAnsi="Times New Roman" w:cstheme="majorBidi" w:hint="cs"/>
                          <w:b/>
                          <w:bCs/>
                          <w:color w:val="FF0000"/>
                          <w:kern w:val="24"/>
                          <w:rtl/>
                          <w:lang w:bidi="ar-EG"/>
                        </w:rPr>
                        <w:t xml:space="preserve">   </w:t>
                      </w:r>
                      <w:r w:rsidRPr="00C340AD">
                        <w:rPr>
                          <w:rFonts w:eastAsiaTheme="minorEastAsia" w:hAnsi="Times New Roman" w:cstheme="majorBidi" w:hint="cs"/>
                          <w:b/>
                          <w:bCs/>
                          <w:color w:val="FF0000"/>
                          <w:kern w:val="24"/>
                          <w:rtl/>
                          <w:lang w:bidi="ar-EG"/>
                        </w:rPr>
                        <w:t xml:space="preserve">                        </w:t>
                      </w:r>
                      <w:r>
                        <w:rPr>
                          <w:rFonts w:eastAsiaTheme="minorEastAsia" w:hAnsi="Times New Roman" w:cstheme="majorBidi" w:hint="cs"/>
                          <w:b/>
                          <w:bCs/>
                          <w:color w:val="FF0000"/>
                          <w:kern w:val="24"/>
                          <w:rtl/>
                          <w:lang w:bidi="ar-EG"/>
                        </w:rPr>
                        <w:t xml:space="preserve">  </w:t>
                      </w:r>
                      <w:r w:rsidRPr="00C340AD">
                        <w:rPr>
                          <w:rFonts w:hint="cs"/>
                          <w:noProof/>
                          <w:rtl/>
                        </w:rPr>
                        <w:t xml:space="preserve">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3E3CC02" wp14:editId="4516488F">
                            <wp:extent cx="523875" cy="457200"/>
                            <wp:effectExtent l="0" t="0" r="9525" b="0"/>
                            <wp:docPr id="27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162" r="-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2387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4217" w:rsidRPr="005D3A9C" w:rsidRDefault="005D3A9C" w:rsidP="005D3A9C">
                      <w:pPr>
                        <w:jc w:val="center"/>
                        <w:rPr>
                          <w:rFonts w:eastAsiaTheme="minorEastAsia" w:hAnsi="Times New Roman" w:cstheme="maj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u w:val="single"/>
                          <w:rtl/>
                          <w:lang w:bidi="ar-EG"/>
                        </w:rPr>
                      </w:pPr>
                      <w:r w:rsidRPr="005D3A9C">
                        <w:rPr>
                          <w:rFonts w:eastAsiaTheme="minorEastAsia" w:hAnsi="Times New Roman" w:cstheme="majorBidi" w:hint="cs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u w:val="single"/>
                          <w:rtl/>
                          <w:lang w:bidi="ar-EG"/>
                        </w:rPr>
                        <w:t>فهارس المكتبة الإلكترونية</w:t>
                      </w:r>
                    </w:p>
                    <w:p w:rsidR="00DA005F" w:rsidRPr="00FE5228" w:rsidRDefault="00B563F1" w:rsidP="00B563F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24"/>
                          <w:szCs w:val="24"/>
                          <w:lang w:bidi="ar-EG"/>
                        </w:rPr>
                      </w:pPr>
                      <w:r w:rsidRPr="00FE522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اتحاد مكتبات الجامعات المصرية</w:t>
                      </w:r>
                      <w:r w:rsidRPr="00FE5228">
                        <w:rPr>
                          <w:b/>
                          <w:bCs/>
                          <w:sz w:val="24"/>
                          <w:szCs w:val="24"/>
                          <w:lang w:bidi="ar-EG"/>
                        </w:rPr>
                        <w:t xml:space="preserve">FLS </w:t>
                      </w:r>
                    </w:p>
                    <w:p w:rsidR="00B563F1" w:rsidRPr="00FE5228" w:rsidRDefault="00B563F1" w:rsidP="00B563F1">
                      <w:pPr>
                        <w:pStyle w:val="ListParagraph"/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FE5228">
                        <w:rPr>
                          <w:b/>
                          <w:bCs/>
                          <w:sz w:val="24"/>
                          <w:szCs w:val="24"/>
                          <w:lang w:bidi="ar-EG"/>
                        </w:rPr>
                        <w:t>Future Library Software</w:t>
                      </w:r>
                    </w:p>
                    <w:p w:rsidR="00FE5228" w:rsidRDefault="00B563F1" w:rsidP="00B563F1">
                      <w:pPr>
                        <w:rPr>
                          <w:noProof/>
                        </w:rPr>
                      </w:pPr>
                      <w:r w:rsidRPr="00FE522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من خلال الرابط </w:t>
                      </w:r>
                      <w:hyperlink r:id="rId17" w:history="1">
                        <w:r w:rsidR="00FE5228" w:rsidRPr="00EB331D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  <w:highlight w:val="yellow"/>
                            <w:lang w:bidi="ar-EG"/>
                          </w:rPr>
                          <w:t>WWW.eulc.edu.eg</w:t>
                        </w:r>
                      </w:hyperlink>
                    </w:p>
                    <w:p w:rsidR="00B563F1" w:rsidRPr="00B563F1" w:rsidRDefault="00FE5228" w:rsidP="00B563F1">
                      <w:pPr>
                        <w:rPr>
                          <w:sz w:val="28"/>
                          <w:szCs w:val="28"/>
                          <w:lang w:bidi="ar-EG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87F987" wp14:editId="407C6B76">
                            <wp:extent cx="2771775" cy="230505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71775" cy="2305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563F1" w:rsidRPr="00B563F1" w:rsidRDefault="00FE5228" w:rsidP="00C43C97">
                      <w:pPr>
                        <w:pStyle w:val="ListParagraph"/>
                        <w:ind w:left="97"/>
                        <w:rPr>
                          <w:rFonts w:hint="cs"/>
                          <w:sz w:val="28"/>
                          <w:szCs w:val="28"/>
                          <w:rtl/>
                          <w:lang w:bidi="ar-EG"/>
                        </w:rPr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47151B8B" wp14:editId="0FCE7FBC">
                            <wp:extent cx="2676525" cy="1769559"/>
                            <wp:effectExtent l="0" t="0" r="0" b="254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84185" cy="17746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894217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837E56" wp14:editId="3E928734">
                <wp:simplePos x="0" y="0"/>
                <wp:positionH relativeFrom="column">
                  <wp:posOffset>-6609715</wp:posOffset>
                </wp:positionH>
                <wp:positionV relativeFrom="paragraph">
                  <wp:posOffset>-95885</wp:posOffset>
                </wp:positionV>
                <wp:extent cx="3028950" cy="6315075"/>
                <wp:effectExtent l="38100" t="38100" r="57150" b="666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315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857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0AD" w:rsidRPr="00C340AD" w:rsidRDefault="00271964" w:rsidP="00271964">
                            <w:pPr>
                              <w:jc w:val="both"/>
                              <w:rPr>
                                <w:rFonts w:asciiTheme="majorHAnsi" w:eastAsiaTheme="majorEastAsia" w:cstheme="majorBidi"/>
                                <w:color w:val="FF0000"/>
                                <w:kern w:val="24"/>
                                <w:sz w:val="12"/>
                                <w:szCs w:val="12"/>
                                <w:u w:val="single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789D3E" wp14:editId="5C350C9E">
                                  <wp:extent cx="523875" cy="457200"/>
                                  <wp:effectExtent l="0" t="0" r="9525" b="0"/>
                                  <wp:docPr id="28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71964">
                              <w:rPr>
                                <w:rFonts w:asciiTheme="majorHAnsi" w:eastAsiaTheme="majorEastAsia" w:cstheme="majorBidi" w:hint="cs"/>
                                <w:color w:val="FF0000"/>
                                <w:kern w:val="24"/>
                                <w:sz w:val="12"/>
                                <w:szCs w:val="12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Pr="00271964">
                              <w:rPr>
                                <w:rFonts w:hint="cs"/>
                                <w:noProof/>
                                <w:rtl/>
                              </w:rPr>
                              <w:t xml:space="preserve"> </w:t>
                            </w:r>
                            <w:r w:rsidR="00672EDA">
                              <w:rPr>
                                <w:rFonts w:hint="cs"/>
                                <w:noProof/>
                                <w:rtl/>
                              </w:rPr>
                              <w:t xml:space="preserve"> </w:t>
                            </w:r>
                            <w:r w:rsidR="00F13DD2">
                              <w:rPr>
                                <w:rFonts w:hint="cs"/>
                                <w:noProof/>
                                <w:rtl/>
                              </w:rPr>
                              <w:t xml:space="preserve">   </w:t>
                            </w:r>
                            <w:r w:rsidRPr="00271964">
                              <w:rPr>
                                <w:rFonts w:hint="cs"/>
                                <w:noProof/>
                                <w:rtl/>
                              </w:rPr>
                              <w:t xml:space="preserve">                </w:t>
                            </w: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 xml:space="preserve">             </w:t>
                            </w:r>
                            <w:r w:rsidRPr="00271964">
                              <w:rPr>
                                <w:rFonts w:hint="cs"/>
                                <w:noProof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31F2F8" wp14:editId="694311AC">
                                  <wp:extent cx="523875" cy="457200"/>
                                  <wp:effectExtent l="0" t="0" r="9525" b="0"/>
                                  <wp:docPr id="29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162" r="-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eastAsiaTheme="majorEastAsia" w:cstheme="majorBidi" w:hint="cs"/>
                                <w:color w:val="FF0000"/>
                                <w:kern w:val="24"/>
                                <w:sz w:val="12"/>
                                <w:szCs w:val="12"/>
                                <w:u w:val="single"/>
                                <w:rtl/>
                                <w:lang w:bidi="ar-EG"/>
                              </w:rPr>
                              <w:t xml:space="preserve">    </w:t>
                            </w:r>
                          </w:p>
                          <w:p w:rsidR="00F13DD2" w:rsidRPr="005D3A9C" w:rsidRDefault="00F13DD2" w:rsidP="00F13DD2">
                            <w:pPr>
                              <w:jc w:val="center"/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  <w:rtl/>
                                <w:lang w:bidi="ar-EG"/>
                              </w:rPr>
                            </w:pPr>
                            <w:r w:rsidRPr="005D3A9C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  <w:rtl/>
                                <w:lang w:bidi="ar-EG"/>
                              </w:rPr>
                              <w:t>بنك المعرفة المصري</w:t>
                            </w:r>
                          </w:p>
                          <w:p w:rsidR="00F13DD2" w:rsidRDefault="00F13DD2" w:rsidP="00F13DD2">
                            <w:pPr>
                              <w:jc w:val="both"/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</w:pPr>
                            <w:r w:rsidRPr="00F13DD2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يعتبر</w:t>
                            </w:r>
                            <w:r w:rsidRPr="00F13DD2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F13DD2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بنك</w:t>
                            </w:r>
                            <w:r w:rsidRPr="00F13DD2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F13DD2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المعرفة</w:t>
                            </w:r>
                            <w:r w:rsidRPr="00F13DD2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F13DD2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المصري</w:t>
                            </w:r>
                            <w:r w:rsidRPr="00F13DD2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F13DD2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أكبر</w:t>
                            </w:r>
                            <w:r w:rsidRPr="00F13DD2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F13DD2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مكتبة</w:t>
                            </w:r>
                            <w:r w:rsidRPr="00F13DD2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F13DD2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رقمية</w:t>
                            </w:r>
                            <w:r w:rsidRPr="00F13DD2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F13DD2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في</w:t>
                            </w:r>
                            <w:r w:rsidRPr="00F13DD2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F13DD2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العالم</w:t>
                            </w:r>
                            <w:r w:rsidRPr="00F13DD2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F13DD2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تقدم</w:t>
                            </w:r>
                            <w:r w:rsidRPr="00F13DD2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F13DD2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مصادراً</w:t>
                            </w:r>
                            <w:r w:rsidRPr="00F13DD2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F13DD2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غير</w:t>
                            </w:r>
                            <w:r w:rsidRPr="00F13DD2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F13DD2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محدودة</w:t>
                            </w:r>
                            <w:r w:rsidRPr="00F13DD2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F13DD2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وحصرياً</w:t>
                            </w:r>
                            <w:r w:rsidRPr="00F13DD2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F13DD2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للمصريين</w:t>
                            </w:r>
                            <w:r w:rsidR="00B563F1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من خلال الرابط</w:t>
                            </w:r>
                          </w:p>
                          <w:p w:rsidR="00B563F1" w:rsidRPr="00F13DD2" w:rsidRDefault="00B563F1" w:rsidP="00B563F1">
                            <w:pPr>
                              <w:jc w:val="right"/>
                              <w:rPr>
                                <w:rFonts w:asciiTheme="minorBidi" w:eastAsiaTheme="majorEastAsia" w:hAnsiTheme="minorBidi"/>
                                <w:b/>
                                <w:bCs/>
                                <w:kern w:val="24"/>
                                <w:lang w:bidi="ar-EG"/>
                              </w:rPr>
                            </w:pPr>
                            <w:r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lang w:bidi="ar-EG"/>
                              </w:rPr>
                              <w:t>WWW.ekb.eg</w:t>
                            </w:r>
                          </w:p>
                          <w:p w:rsidR="00F13DD2" w:rsidRPr="00672EDA" w:rsidRDefault="00F13DD2" w:rsidP="00F13DD2">
                            <w:pPr>
                              <w:jc w:val="both"/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</w:pPr>
                            <w:r w:rsidRPr="00672EDA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يمنح</w:t>
                            </w: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72EDA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بنك</w:t>
                            </w: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72EDA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المعرفة</w:t>
                            </w: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72EDA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المصري</w:t>
                            </w: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72EDA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كل</w:t>
                            </w: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72EDA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المصريين</w:t>
                            </w: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72EDA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من</w:t>
                            </w: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72EDA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كل</w:t>
                            </w: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72EDA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الأعمار</w:t>
                            </w: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72EDA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الفرصة</w:t>
                            </w: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72EDA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للوصول</w:t>
                            </w: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72EDA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إلى</w:t>
                            </w: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72EDA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أكبر</w:t>
                            </w: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72EDA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قدر</w:t>
                            </w: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72EDA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من</w:t>
                            </w: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72EDA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المعرفة</w:t>
                            </w: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72EDA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والمحتوى</w:t>
                            </w: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72EDA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الثقافي</w:t>
                            </w: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72EDA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والعلمي</w:t>
                            </w: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72EDA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سواء</w:t>
                            </w: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72EDA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كان</w:t>
                            </w: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72EDA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ذلك</w:t>
                            </w: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72EDA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أساسي</w:t>
                            </w: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72EDA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أو</w:t>
                            </w: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72EDA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تطبيقي</w:t>
                            </w: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72EDA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أو</w:t>
                            </w: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72EDA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في</w:t>
                            </w: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72EDA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مجال</w:t>
                            </w: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72EDA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التكنولوجيا</w:t>
                            </w: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72EDA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أو</w:t>
                            </w: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72EDA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العلوم</w:t>
                            </w: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72EDA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الإنسانية</w:t>
                            </w: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72EDA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أو</w:t>
                            </w: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72EDA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الإدارية</w:t>
                            </w: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. </w:t>
                            </w:r>
                          </w:p>
                          <w:p w:rsidR="00F13DD2" w:rsidRPr="00F13DD2" w:rsidRDefault="00F13DD2" w:rsidP="00F13DD2">
                            <w:pPr>
                              <w:jc w:val="both"/>
                              <w:rPr>
                                <w:rFonts w:asciiTheme="minorBidi" w:eastAsiaTheme="majorEastAsia" w:hAnsiTheme="minorBidi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</w:pPr>
                            <w:r w:rsidRPr="00F13DD2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التسجيل</w:t>
                            </w:r>
                            <w:r w:rsidRPr="00F13DD2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F13DD2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على</w:t>
                            </w:r>
                            <w:r w:rsidRPr="00F13DD2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F13DD2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بنك</w:t>
                            </w:r>
                            <w:r w:rsidRPr="00F13DD2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F13DD2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المعرفة</w:t>
                            </w:r>
                            <w:r w:rsidRPr="00F13DD2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:rsidR="00F13DD2" w:rsidRPr="00672EDA" w:rsidRDefault="00F13DD2" w:rsidP="00672EDA">
                            <w:pPr>
                              <w:spacing w:line="240" w:lineRule="auto"/>
                              <w:jc w:val="both"/>
                              <w:rPr>
                                <w:rFonts w:asciiTheme="minorBidi" w:eastAsiaTheme="majorEastAsia" w:hAnsiTheme="minorBidi"/>
                                <w:b/>
                                <w:bCs/>
                                <w:kern w:val="24"/>
                                <w:sz w:val="20"/>
                                <w:rtl/>
                                <w:lang w:bidi="ar-EG"/>
                              </w:rPr>
                            </w:pPr>
                            <w:r w:rsidRPr="00F13DD2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1.</w:t>
                            </w:r>
                            <w:r w:rsidRPr="00F13DD2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ab/>
                            </w:r>
                            <w:r w:rsidRPr="00672EDA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sz w:val="20"/>
                                <w:rtl/>
                                <w:lang w:bidi="ar-EG"/>
                              </w:rPr>
                              <w:t>الدخول</w:t>
                            </w: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sz w:val="20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72EDA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sz w:val="20"/>
                                <w:rtl/>
                                <w:lang w:bidi="ar-EG"/>
                              </w:rPr>
                              <w:t>على</w:t>
                            </w: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sz w:val="20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72EDA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sz w:val="20"/>
                                <w:rtl/>
                                <w:lang w:bidi="ar-EG"/>
                              </w:rPr>
                              <w:t>رابط</w:t>
                            </w: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sz w:val="20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72EDA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sz w:val="20"/>
                                <w:rtl/>
                                <w:lang w:bidi="ar-EG"/>
                              </w:rPr>
                              <w:t>بنك</w:t>
                            </w: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sz w:val="20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72EDA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sz w:val="20"/>
                                <w:rtl/>
                                <w:lang w:bidi="ar-EG"/>
                              </w:rPr>
                              <w:t>المعرفة</w:t>
                            </w: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sz w:val="20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72EDA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sz w:val="20"/>
                                <w:rtl/>
                                <w:lang w:bidi="ar-EG"/>
                              </w:rPr>
                              <w:t>المصري</w:t>
                            </w: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sz w:val="20"/>
                                <w:rtl/>
                                <w:lang w:bidi="ar-EG"/>
                              </w:rPr>
                              <w:t>.</w:t>
                            </w:r>
                          </w:p>
                          <w:p w:rsidR="00F13DD2" w:rsidRPr="00672EDA" w:rsidRDefault="00F13DD2" w:rsidP="00672EDA">
                            <w:pPr>
                              <w:spacing w:line="240" w:lineRule="auto"/>
                              <w:jc w:val="both"/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sz w:val="20"/>
                                <w:rtl/>
                                <w:lang w:bidi="ar-EG"/>
                              </w:rPr>
                            </w:pP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sz w:val="20"/>
                                <w:rtl/>
                                <w:lang w:bidi="ar-EG"/>
                              </w:rPr>
                              <w:t>2.</w:t>
                            </w: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sz w:val="20"/>
                                <w:rtl/>
                                <w:lang w:bidi="ar-EG"/>
                              </w:rPr>
                              <w:tab/>
                            </w:r>
                            <w:r w:rsidRPr="00672EDA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sz w:val="20"/>
                                <w:rtl/>
                                <w:lang w:bidi="ar-EG"/>
                              </w:rPr>
                              <w:t>اختيار</w:t>
                            </w: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sz w:val="20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72EDA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sz w:val="20"/>
                                <w:rtl/>
                                <w:lang w:bidi="ar-EG"/>
                              </w:rPr>
                              <w:t>الدخول</w:t>
                            </w: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sz w:val="20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72EDA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sz w:val="20"/>
                                <w:rtl/>
                                <w:lang w:bidi="ar-EG"/>
                              </w:rPr>
                              <w:t>باستخدام</w:t>
                            </w: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sz w:val="20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72EDA">
                              <w:rPr>
                                <w:rFonts w:asciiTheme="minorBidi" w:eastAsiaTheme="majorEastAsia" w:hAnsiTheme="minorBidi"/>
                                <w:b/>
                                <w:bCs/>
                                <w:kern w:val="24"/>
                                <w:sz w:val="20"/>
                                <w:lang w:bidi="ar-EG"/>
                              </w:rPr>
                              <w:t>EKB</w:t>
                            </w: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sz w:val="20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72EDA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sz w:val="20"/>
                                <w:rtl/>
                                <w:lang w:bidi="ar-EG"/>
                              </w:rPr>
                              <w:t>أو</w:t>
                            </w: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sz w:val="20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72EDA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sz w:val="20"/>
                                <w:rtl/>
                                <w:lang w:bidi="ar-EG"/>
                              </w:rPr>
                              <w:t>الدخول</w:t>
                            </w:r>
                          </w:p>
                          <w:p w:rsidR="00F13DD2" w:rsidRPr="00672EDA" w:rsidRDefault="00F13DD2" w:rsidP="00672EDA">
                            <w:pPr>
                              <w:spacing w:line="240" w:lineRule="auto"/>
                              <w:jc w:val="both"/>
                              <w:rPr>
                                <w:rFonts w:asciiTheme="minorBidi" w:eastAsiaTheme="majorEastAsia" w:hAnsiTheme="minorBidi"/>
                                <w:b/>
                                <w:bCs/>
                                <w:kern w:val="24"/>
                                <w:sz w:val="20"/>
                                <w:rtl/>
                                <w:lang w:bidi="ar-EG"/>
                              </w:rPr>
                            </w:pPr>
                            <w:r w:rsidRPr="00672EDA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sz w:val="20"/>
                                <w:rtl/>
                                <w:lang w:bidi="ar-EG"/>
                              </w:rPr>
                              <w:t xml:space="preserve">              </w:t>
                            </w: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sz w:val="20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72EDA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sz w:val="20"/>
                                <w:rtl/>
                                <w:lang w:bidi="ar-EG"/>
                              </w:rPr>
                              <w:t>باستخدام</w:t>
                            </w: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sz w:val="20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72EDA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sz w:val="20"/>
                                <w:rtl/>
                                <w:lang w:bidi="ar-EG"/>
                              </w:rPr>
                              <w:t xml:space="preserve">  الحساب</w:t>
                            </w: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sz w:val="20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72EDA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sz w:val="20"/>
                                <w:rtl/>
                                <w:lang w:bidi="ar-EG"/>
                              </w:rPr>
                              <w:t>الموحد</w:t>
                            </w: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sz w:val="20"/>
                                <w:rtl/>
                                <w:lang w:bidi="ar-EG"/>
                              </w:rPr>
                              <w:t>.</w:t>
                            </w:r>
                          </w:p>
                          <w:p w:rsidR="00F13DD2" w:rsidRPr="00672EDA" w:rsidRDefault="00F13DD2" w:rsidP="00672EDA">
                            <w:pPr>
                              <w:spacing w:line="240" w:lineRule="auto"/>
                              <w:jc w:val="both"/>
                              <w:rPr>
                                <w:rFonts w:asciiTheme="minorBidi" w:eastAsiaTheme="majorEastAsia" w:hAnsiTheme="minorBidi"/>
                                <w:b/>
                                <w:bCs/>
                                <w:kern w:val="24"/>
                                <w:sz w:val="20"/>
                                <w:rtl/>
                                <w:lang w:bidi="ar-EG"/>
                              </w:rPr>
                            </w:pP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sz w:val="20"/>
                                <w:rtl/>
                                <w:lang w:bidi="ar-EG"/>
                              </w:rPr>
                              <w:t>3.</w:t>
                            </w: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sz w:val="20"/>
                                <w:rtl/>
                                <w:lang w:bidi="ar-EG"/>
                              </w:rPr>
                              <w:tab/>
                            </w:r>
                            <w:r w:rsidRPr="00672EDA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sz w:val="20"/>
                                <w:rtl/>
                                <w:lang w:bidi="ar-EG"/>
                              </w:rPr>
                              <w:t>كتابة</w:t>
                            </w: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sz w:val="20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72EDA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sz w:val="20"/>
                                <w:rtl/>
                                <w:lang w:bidi="ar-EG"/>
                              </w:rPr>
                              <w:t>البريد</w:t>
                            </w: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sz w:val="20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72EDA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sz w:val="20"/>
                                <w:rtl/>
                                <w:lang w:bidi="ar-EG"/>
                              </w:rPr>
                              <w:t>الإلكتروني</w:t>
                            </w: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sz w:val="20"/>
                                <w:rtl/>
                                <w:lang w:bidi="ar-EG"/>
                              </w:rPr>
                              <w:t>.</w:t>
                            </w:r>
                          </w:p>
                          <w:p w:rsidR="00F13DD2" w:rsidRPr="00672EDA" w:rsidRDefault="00F13DD2" w:rsidP="00672EDA">
                            <w:pPr>
                              <w:spacing w:line="240" w:lineRule="auto"/>
                              <w:jc w:val="both"/>
                              <w:rPr>
                                <w:rFonts w:asciiTheme="minorBidi" w:eastAsiaTheme="majorEastAsia" w:hAnsiTheme="minorBidi"/>
                                <w:b/>
                                <w:bCs/>
                                <w:kern w:val="24"/>
                                <w:sz w:val="20"/>
                                <w:rtl/>
                                <w:lang w:bidi="ar-EG"/>
                              </w:rPr>
                            </w:pP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sz w:val="20"/>
                                <w:rtl/>
                                <w:lang w:bidi="ar-EG"/>
                              </w:rPr>
                              <w:t>4.</w:t>
                            </w: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sz w:val="20"/>
                                <w:rtl/>
                                <w:lang w:bidi="ar-EG"/>
                              </w:rPr>
                              <w:tab/>
                            </w:r>
                            <w:r w:rsidRPr="00672EDA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sz w:val="20"/>
                                <w:rtl/>
                                <w:lang w:bidi="ar-EG"/>
                              </w:rPr>
                              <w:t>كتابة</w:t>
                            </w: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sz w:val="20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72EDA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sz w:val="20"/>
                                <w:rtl/>
                                <w:lang w:bidi="ar-EG"/>
                              </w:rPr>
                              <w:t>الرقم</w:t>
                            </w: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sz w:val="20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72EDA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sz w:val="20"/>
                                <w:rtl/>
                                <w:lang w:bidi="ar-EG"/>
                              </w:rPr>
                              <w:t>السري</w:t>
                            </w: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sz w:val="20"/>
                                <w:rtl/>
                                <w:lang w:bidi="ar-EG"/>
                              </w:rPr>
                              <w:t>.</w:t>
                            </w:r>
                          </w:p>
                          <w:p w:rsidR="00F13DD2" w:rsidRPr="00672EDA" w:rsidRDefault="00F13DD2" w:rsidP="00672EDA">
                            <w:pPr>
                              <w:spacing w:line="240" w:lineRule="auto"/>
                              <w:jc w:val="both"/>
                              <w:rPr>
                                <w:rFonts w:asciiTheme="minorBidi" w:eastAsiaTheme="majorEastAsia" w:hAnsiTheme="minorBidi"/>
                                <w:b/>
                                <w:bCs/>
                                <w:kern w:val="24"/>
                                <w:sz w:val="20"/>
                                <w:rtl/>
                                <w:lang w:bidi="ar-EG"/>
                              </w:rPr>
                            </w:pP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sz w:val="20"/>
                                <w:rtl/>
                                <w:lang w:bidi="ar-EG"/>
                              </w:rPr>
                              <w:t>5.</w:t>
                            </w: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sz w:val="20"/>
                                <w:rtl/>
                                <w:lang w:bidi="ar-EG"/>
                              </w:rPr>
                              <w:tab/>
                            </w:r>
                            <w:r w:rsidRPr="00672EDA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sz w:val="20"/>
                                <w:rtl/>
                                <w:lang w:bidi="ar-EG"/>
                              </w:rPr>
                              <w:t>الضغط</w:t>
                            </w: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sz w:val="20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72EDA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sz w:val="20"/>
                                <w:rtl/>
                                <w:lang w:bidi="ar-EG"/>
                              </w:rPr>
                              <w:t>على</w:t>
                            </w: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sz w:val="20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72EDA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sz w:val="20"/>
                                <w:rtl/>
                                <w:lang w:bidi="ar-EG"/>
                              </w:rPr>
                              <w:t>زر</w:t>
                            </w: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sz w:val="20"/>
                                <w:rtl/>
                                <w:lang w:bidi="ar-EG"/>
                              </w:rPr>
                              <w:t xml:space="preserve"> (</w:t>
                            </w:r>
                            <w:r w:rsidRPr="00672EDA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sz w:val="20"/>
                                <w:rtl/>
                                <w:lang w:bidi="ar-EG"/>
                              </w:rPr>
                              <w:t>تسجيل</w:t>
                            </w: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sz w:val="20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72EDA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sz w:val="20"/>
                                <w:rtl/>
                                <w:lang w:bidi="ar-EG"/>
                              </w:rPr>
                              <w:t>الدخول</w:t>
                            </w:r>
                            <w:r w:rsidRPr="00672EDA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sz w:val="20"/>
                                <w:rtl/>
                                <w:lang w:bidi="ar-EG"/>
                              </w:rPr>
                              <w:t>).</w:t>
                            </w:r>
                          </w:p>
                          <w:p w:rsidR="00F13DD2" w:rsidRPr="00F13DD2" w:rsidRDefault="00F13DD2" w:rsidP="00F13DD2">
                            <w:pPr>
                              <w:jc w:val="both"/>
                              <w:rPr>
                                <w:rFonts w:asciiTheme="minorBidi" w:eastAsiaTheme="majorEastAsia" w:hAnsiTheme="minorBidi"/>
                                <w:b/>
                                <w:bCs/>
                                <w:kern w:val="24"/>
                                <w:u w:val="single"/>
                                <w:rtl/>
                                <w:lang w:bidi="ar-EG"/>
                              </w:rPr>
                            </w:pPr>
                            <w:r w:rsidRPr="00F13DD2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u w:val="single"/>
                                <w:rtl/>
                                <w:lang w:bidi="ar-EG"/>
                              </w:rPr>
                              <w:t>بوابة</w:t>
                            </w:r>
                            <w:r w:rsidRPr="00F13DD2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u w:val="single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F13DD2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u w:val="single"/>
                                <w:rtl/>
                                <w:lang w:bidi="ar-EG"/>
                              </w:rPr>
                              <w:t>البحث</w:t>
                            </w:r>
                            <w:r w:rsidRPr="00F13DD2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u w:val="single"/>
                                <w:rtl/>
                                <w:lang w:bidi="ar-EG"/>
                              </w:rPr>
                              <w:t>:</w:t>
                            </w:r>
                          </w:p>
                          <w:p w:rsidR="00F13DD2" w:rsidRPr="00F13DD2" w:rsidRDefault="00F13DD2" w:rsidP="00672EDA">
                            <w:pPr>
                              <w:spacing w:line="240" w:lineRule="auto"/>
                              <w:jc w:val="both"/>
                              <w:rPr>
                                <w:rFonts w:asciiTheme="minorBidi" w:eastAsiaTheme="majorEastAsia" w:hAnsiTheme="minorBidi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</w:pPr>
                            <w:r w:rsidRPr="00F13DD2">
                              <w:rPr>
                                <w:rFonts w:asciiTheme="minorBidi" w:eastAsiaTheme="majorEastAsia" w:hAnsiTheme="minorBidi"/>
                                <w:b/>
                                <w:bCs/>
                                <w:kern w:val="24"/>
                                <w:lang w:bidi="ar-EG"/>
                              </w:rPr>
                              <w:t></w:t>
                            </w:r>
                            <w:r w:rsidRPr="00F13DD2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ab/>
                            </w:r>
                            <w:r w:rsidRPr="00F13DD2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اختيار</w:t>
                            </w:r>
                            <w:r w:rsidRPr="00F13DD2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F13DD2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مصادرنا</w:t>
                            </w:r>
                            <w:r w:rsidRPr="00F13DD2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_ </w:t>
                            </w:r>
                            <w:r w:rsidRPr="00F13DD2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كل</w:t>
                            </w:r>
                            <w:r w:rsidRPr="00F13DD2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F13DD2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مصادرنا</w:t>
                            </w:r>
                            <w:r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F13DD2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أو</w:t>
                            </w:r>
                            <w:r w:rsidRPr="00F13DD2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F13DD2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المصادر</w:t>
                            </w:r>
                            <w:r w:rsidRPr="00F13DD2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F13DD2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الانجليزية</w:t>
                            </w:r>
                            <w:r w:rsidRPr="00F13DD2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F13DD2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حسب</w:t>
                            </w:r>
                            <w:r w:rsidRPr="00F13DD2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F13DD2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رغبة</w:t>
                            </w:r>
                            <w:r w:rsidRPr="00F13DD2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F13DD2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الباحث</w:t>
                            </w:r>
                            <w:proofErr w:type="gramStart"/>
                            <w:r w:rsidRPr="00F13DD2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..</w:t>
                            </w:r>
                            <w:proofErr w:type="gramEnd"/>
                            <w:r w:rsidRPr="00F13DD2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تظهر</w:t>
                            </w:r>
                            <w:r w:rsidRPr="00F13DD2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F13DD2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جميع</w:t>
                            </w:r>
                            <w:r w:rsidRPr="00F13DD2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F13DD2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قواعد</w:t>
                            </w:r>
                            <w:r w:rsidRPr="00F13DD2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F13DD2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البيانات</w:t>
                            </w:r>
                            <w:r w:rsidRPr="00F13DD2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F13DD2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المتاحة</w:t>
                            </w:r>
                            <w:r w:rsidRPr="00F13DD2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F13DD2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وبوابات</w:t>
                            </w:r>
                            <w:r w:rsidRPr="00F13DD2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F13DD2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البحث</w:t>
                            </w:r>
                            <w:r w:rsidRPr="00F13DD2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F13DD2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والمرفقة</w:t>
                            </w:r>
                            <w:r w:rsidRPr="00F13DD2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F13DD2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في</w:t>
                            </w:r>
                            <w:r w:rsidRPr="00F13DD2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F13DD2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البروشور</w:t>
                            </w:r>
                            <w:r w:rsidRPr="00F13DD2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.</w:t>
                            </w:r>
                          </w:p>
                          <w:p w:rsidR="00271964" w:rsidRPr="00F13DD2" w:rsidRDefault="00F13DD2" w:rsidP="00672EDA">
                            <w:pPr>
                              <w:spacing w:line="240" w:lineRule="auto"/>
                              <w:jc w:val="both"/>
                              <w:rPr>
                                <w:rFonts w:asciiTheme="minorBidi" w:eastAsiaTheme="majorEastAsia" w:hAnsiTheme="minorBidi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</w:pPr>
                            <w:r w:rsidRPr="00F13DD2">
                              <w:rPr>
                                <w:rFonts w:asciiTheme="minorBidi" w:eastAsiaTheme="majorEastAsia" w:hAnsiTheme="minorBidi"/>
                                <w:b/>
                                <w:bCs/>
                                <w:kern w:val="24"/>
                                <w:lang w:bidi="ar-EG"/>
                              </w:rPr>
                              <w:t xml:space="preserve"> </w:t>
                            </w:r>
                            <w:proofErr w:type="gramStart"/>
                            <w:r w:rsidRPr="00F13DD2">
                              <w:rPr>
                                <w:rFonts w:asciiTheme="minorBidi" w:eastAsiaTheme="majorEastAsia" w:hAnsiTheme="minorBidi"/>
                                <w:b/>
                                <w:bCs/>
                                <w:kern w:val="24"/>
                                <w:lang w:bidi="ar-EG"/>
                              </w:rPr>
                              <w:t></w:t>
                            </w:r>
                            <w:r w:rsidRPr="00F13DD2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يتم</w:t>
                            </w:r>
                            <w:r w:rsidRPr="00F13DD2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F13DD2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اختيار</w:t>
                            </w:r>
                            <w:r w:rsidRPr="00F13DD2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F13DD2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الناشر</w:t>
                            </w:r>
                            <w:r w:rsidRPr="00F13DD2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F13DD2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أو</w:t>
                            </w:r>
                            <w:r w:rsidRPr="00F13DD2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F13DD2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قاعدة</w:t>
                            </w:r>
                            <w:r w:rsidRPr="00F13DD2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F13DD2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البيانات</w:t>
                            </w:r>
                            <w:r w:rsidRPr="00F13DD2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F13DD2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حسب</w:t>
                            </w:r>
                            <w:r w:rsidRPr="00F13DD2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F13DD2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موضوع</w:t>
                            </w:r>
                            <w:r w:rsidRPr="00F13DD2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F13DD2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البحث</w:t>
                            </w:r>
                            <w:r w:rsidRPr="00F13DD2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F13DD2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والتوصيف</w:t>
                            </w:r>
                            <w:r w:rsidRPr="00F13DD2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F13DD2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المتاح</w:t>
                            </w:r>
                            <w:r w:rsidRPr="00F13DD2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F13DD2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لكل</w:t>
                            </w:r>
                            <w:r w:rsidRPr="00F13DD2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F13DD2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قاعدة</w:t>
                            </w:r>
                            <w:r w:rsidRPr="00F13DD2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(</w:t>
                            </w:r>
                            <w:r w:rsidRPr="00F13DD2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علوم</w:t>
                            </w:r>
                            <w:r w:rsidRPr="00F13DD2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F13DD2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تطبيقية</w:t>
                            </w:r>
                            <w:r w:rsidR="00A27533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F13DD2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- </w:t>
                            </w:r>
                            <w:r w:rsidRPr="00F13DD2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تكنولوجيا</w:t>
                            </w:r>
                            <w:r w:rsidRPr="00F13DD2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-</w:t>
                            </w:r>
                            <w:r w:rsidRPr="00F13DD2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علوم</w:t>
                            </w:r>
                            <w:r w:rsidRPr="00F13DD2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F13DD2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ادارية</w:t>
                            </w:r>
                            <w:r w:rsidRPr="00F13DD2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- </w:t>
                            </w:r>
                            <w:r w:rsidRPr="00F13DD2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علوم</w:t>
                            </w:r>
                            <w:r w:rsidRPr="00F13DD2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F13DD2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انسانية</w:t>
                            </w:r>
                            <w:r w:rsidRPr="00F13DD2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 xml:space="preserve">) </w:t>
                            </w:r>
                            <w:r w:rsidRPr="00F13DD2">
                              <w:rPr>
                                <w:rFonts w:asciiTheme="minorBidi" w:eastAsiaTheme="majorEastAsia" w:hAnsiTheme="minorBidi" w:cs="Arial" w:hint="cs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وغيرها</w:t>
                            </w:r>
                            <w:r w:rsidRPr="00F13DD2">
                              <w:rPr>
                                <w:rFonts w:asciiTheme="minorBidi" w:eastAsiaTheme="majorEastAsia" w:hAnsiTheme="minorBidi" w:cs="Arial"/>
                                <w:b/>
                                <w:bCs/>
                                <w:kern w:val="24"/>
                                <w:rtl/>
                                <w:lang w:bidi="ar-EG"/>
                              </w:rPr>
                              <w:t>.</w:t>
                            </w:r>
                            <w:proofErr w:type="gramEnd"/>
                          </w:p>
                          <w:p w:rsidR="00591DEF" w:rsidRDefault="00591DEF" w:rsidP="00591DE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591DEF" w:rsidRDefault="00591DEF" w:rsidP="00591DE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591DEF" w:rsidRDefault="00591DEF" w:rsidP="00591DE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591DEF" w:rsidRDefault="00591DEF" w:rsidP="00591DE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591DEF" w:rsidRPr="005C6BA0" w:rsidRDefault="00591DEF" w:rsidP="00591DE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C340AD" w:rsidRDefault="00C340AD" w:rsidP="00C340AD">
                            <w:pPr>
                              <w:ind w:left="501" w:hanging="283"/>
                              <w:jc w:val="both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894217" w:rsidRDefault="00894217" w:rsidP="00C340AD">
                            <w:pPr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520.45pt;margin-top:-7.55pt;width:238.5pt;height:49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" fillcolor="window" strokeweight="6.75pt">
                <v:stroke linestyle="thinThin"/>
                <v:textbox>
                  <w:txbxContent>
                    <w:p w:rsidR="00C340AD" w:rsidRPr="00C340AD" w:rsidRDefault="00271964" w:rsidP="00271964">
                      <w:pPr>
                        <w:jc w:val="both"/>
                        <w:rPr>
                          <w:rFonts w:asciiTheme="majorHAnsi" w:eastAsiaTheme="majorEastAsia" w:cstheme="majorBidi"/>
                          <w:color w:val="FF0000"/>
                          <w:kern w:val="24"/>
                          <w:sz w:val="12"/>
                          <w:szCs w:val="12"/>
                          <w:u w:val="single"/>
                          <w:rtl/>
                          <w:lang w:bidi="ar-EG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789D3E" wp14:editId="5C350C9E">
                            <wp:extent cx="523875" cy="457200"/>
                            <wp:effectExtent l="0" t="0" r="9525" b="0"/>
                            <wp:docPr id="28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71964">
                        <w:rPr>
                          <w:rFonts w:asciiTheme="majorHAnsi" w:eastAsiaTheme="majorEastAsia" w:cstheme="majorBidi" w:hint="cs"/>
                          <w:color w:val="FF0000"/>
                          <w:kern w:val="24"/>
                          <w:sz w:val="12"/>
                          <w:szCs w:val="12"/>
                          <w:rtl/>
                          <w:lang w:bidi="ar-EG"/>
                        </w:rPr>
                        <w:t xml:space="preserve">  </w:t>
                      </w:r>
                      <w:r w:rsidRPr="00271964">
                        <w:rPr>
                          <w:rFonts w:hint="cs"/>
                          <w:noProof/>
                          <w:rtl/>
                        </w:rPr>
                        <w:t xml:space="preserve"> </w:t>
                      </w:r>
                      <w:r w:rsidR="00672EDA">
                        <w:rPr>
                          <w:rFonts w:hint="cs"/>
                          <w:noProof/>
                          <w:rtl/>
                        </w:rPr>
                        <w:t xml:space="preserve"> </w:t>
                      </w:r>
                      <w:r w:rsidR="00F13DD2">
                        <w:rPr>
                          <w:rFonts w:hint="cs"/>
                          <w:noProof/>
                          <w:rtl/>
                        </w:rPr>
                        <w:t xml:space="preserve">   </w:t>
                      </w:r>
                      <w:r w:rsidRPr="00271964">
                        <w:rPr>
                          <w:rFonts w:hint="cs"/>
                          <w:noProof/>
                          <w:rtl/>
                        </w:rPr>
                        <w:t xml:space="preserve">                </w:t>
                      </w:r>
                      <w:r>
                        <w:rPr>
                          <w:rFonts w:hint="cs"/>
                          <w:noProof/>
                          <w:rtl/>
                        </w:rPr>
                        <w:t xml:space="preserve">             </w:t>
                      </w:r>
                      <w:r w:rsidRPr="00271964">
                        <w:rPr>
                          <w:rFonts w:hint="cs"/>
                          <w:noProof/>
                          <w:rtl/>
                        </w:rP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A31F2F8" wp14:editId="694311AC">
                            <wp:extent cx="523875" cy="457200"/>
                            <wp:effectExtent l="0" t="0" r="9525" b="0"/>
                            <wp:docPr id="29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162" r="-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2387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eastAsiaTheme="majorEastAsia" w:cstheme="majorBidi" w:hint="cs"/>
                          <w:color w:val="FF0000"/>
                          <w:kern w:val="24"/>
                          <w:sz w:val="12"/>
                          <w:szCs w:val="12"/>
                          <w:u w:val="single"/>
                          <w:rtl/>
                          <w:lang w:bidi="ar-EG"/>
                        </w:rPr>
                        <w:t xml:space="preserve">    </w:t>
                      </w:r>
                    </w:p>
                    <w:p w:rsidR="00F13DD2" w:rsidRPr="005D3A9C" w:rsidRDefault="00F13DD2" w:rsidP="00F13DD2">
                      <w:pPr>
                        <w:jc w:val="center"/>
                        <w:rPr>
                          <w:rFonts w:asciiTheme="minorBidi" w:eastAsiaTheme="majorEastAsia" w:hAnsiTheme="minorBidi" w:cs="Arial" w:hint="cs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u w:val="single"/>
                          <w:rtl/>
                          <w:lang w:bidi="ar-EG"/>
                        </w:rPr>
                      </w:pPr>
                      <w:r w:rsidRPr="005D3A9C">
                        <w:rPr>
                          <w:rFonts w:asciiTheme="minorBidi" w:eastAsiaTheme="majorEastAsia" w:hAnsiTheme="minorBidi" w:cs="Arial" w:hint="cs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u w:val="single"/>
                          <w:rtl/>
                          <w:lang w:bidi="ar-EG"/>
                        </w:rPr>
                        <w:t>بنك المعرفة المصري</w:t>
                      </w:r>
                    </w:p>
                    <w:p w:rsidR="00F13DD2" w:rsidRDefault="00F13DD2" w:rsidP="00F13DD2">
                      <w:pPr>
                        <w:jc w:val="both"/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</w:pPr>
                      <w:r w:rsidRPr="00F13DD2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يعتبر</w:t>
                      </w:r>
                      <w:r w:rsidRPr="00F13DD2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F13DD2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بنك</w:t>
                      </w:r>
                      <w:r w:rsidRPr="00F13DD2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F13DD2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المعرفة</w:t>
                      </w:r>
                      <w:r w:rsidRPr="00F13DD2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F13DD2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المصري</w:t>
                      </w:r>
                      <w:r w:rsidRPr="00F13DD2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F13DD2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أكبر</w:t>
                      </w:r>
                      <w:r w:rsidRPr="00F13DD2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F13DD2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مكتبة</w:t>
                      </w:r>
                      <w:r w:rsidRPr="00F13DD2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F13DD2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رقمية</w:t>
                      </w:r>
                      <w:r w:rsidRPr="00F13DD2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F13DD2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في</w:t>
                      </w:r>
                      <w:r w:rsidRPr="00F13DD2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F13DD2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العالم</w:t>
                      </w:r>
                      <w:r w:rsidRPr="00F13DD2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F13DD2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تقدم</w:t>
                      </w:r>
                      <w:r w:rsidRPr="00F13DD2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F13DD2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مصادراً</w:t>
                      </w:r>
                      <w:r w:rsidRPr="00F13DD2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F13DD2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غير</w:t>
                      </w:r>
                      <w:r w:rsidRPr="00F13DD2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F13DD2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محدودة</w:t>
                      </w:r>
                      <w:r w:rsidRPr="00F13DD2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F13DD2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وحصرياً</w:t>
                      </w:r>
                      <w:r w:rsidRPr="00F13DD2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F13DD2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للمصريين</w:t>
                      </w:r>
                      <w:r w:rsidR="00B563F1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من خلال الرابط</w:t>
                      </w:r>
                    </w:p>
                    <w:p w:rsidR="00B563F1" w:rsidRPr="00F13DD2" w:rsidRDefault="00B563F1" w:rsidP="00B563F1">
                      <w:pPr>
                        <w:jc w:val="right"/>
                        <w:rPr>
                          <w:rFonts w:asciiTheme="minorBidi" w:eastAsiaTheme="majorEastAsia" w:hAnsiTheme="minorBidi"/>
                          <w:b/>
                          <w:bCs/>
                          <w:kern w:val="24"/>
                          <w:lang w:bidi="ar-EG"/>
                        </w:rPr>
                      </w:pPr>
                      <w:r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lang w:bidi="ar-EG"/>
                        </w:rPr>
                        <w:t>WWW.ekb.eg</w:t>
                      </w:r>
                    </w:p>
                    <w:p w:rsidR="00F13DD2" w:rsidRPr="00672EDA" w:rsidRDefault="00F13DD2" w:rsidP="00F13DD2">
                      <w:pPr>
                        <w:jc w:val="both"/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</w:pPr>
                      <w:r w:rsidRPr="00672EDA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يمنح</w:t>
                      </w: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672EDA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بنك</w:t>
                      </w: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672EDA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المعرفة</w:t>
                      </w: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672EDA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المصري</w:t>
                      </w: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672EDA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كل</w:t>
                      </w: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672EDA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المصريين</w:t>
                      </w: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672EDA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من</w:t>
                      </w: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672EDA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كل</w:t>
                      </w: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672EDA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الأعمار</w:t>
                      </w: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672EDA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الفرصة</w:t>
                      </w: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672EDA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للوصول</w:t>
                      </w: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672EDA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إلى</w:t>
                      </w: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672EDA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أكبر</w:t>
                      </w: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672EDA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قدر</w:t>
                      </w: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672EDA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من</w:t>
                      </w: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672EDA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المعرفة</w:t>
                      </w: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672EDA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والمحتوى</w:t>
                      </w: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672EDA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الثقافي</w:t>
                      </w: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672EDA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والعلمي</w:t>
                      </w: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672EDA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سواء</w:t>
                      </w: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672EDA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كان</w:t>
                      </w: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672EDA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ذلك</w:t>
                      </w: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672EDA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أساسي</w:t>
                      </w: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672EDA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أو</w:t>
                      </w: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672EDA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تطبيقي</w:t>
                      </w: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672EDA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أو</w:t>
                      </w: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672EDA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في</w:t>
                      </w: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672EDA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مجال</w:t>
                      </w: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672EDA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التكنولوجيا</w:t>
                      </w: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672EDA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أو</w:t>
                      </w: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672EDA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العلوم</w:t>
                      </w: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672EDA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الإنسانية</w:t>
                      </w: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672EDA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أو</w:t>
                      </w: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672EDA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الإدارية</w:t>
                      </w: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. </w:t>
                      </w:r>
                    </w:p>
                    <w:p w:rsidR="00F13DD2" w:rsidRPr="00F13DD2" w:rsidRDefault="00F13DD2" w:rsidP="00F13DD2">
                      <w:pPr>
                        <w:jc w:val="both"/>
                        <w:rPr>
                          <w:rFonts w:asciiTheme="minorBidi" w:eastAsiaTheme="majorEastAsia" w:hAnsiTheme="minorBidi"/>
                          <w:b/>
                          <w:bCs/>
                          <w:kern w:val="24"/>
                          <w:rtl/>
                          <w:lang w:bidi="ar-EG"/>
                        </w:rPr>
                      </w:pPr>
                      <w:r w:rsidRPr="00F13DD2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التسجيل</w:t>
                      </w:r>
                      <w:r w:rsidRPr="00F13DD2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F13DD2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على</w:t>
                      </w:r>
                      <w:r w:rsidRPr="00F13DD2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F13DD2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بنك</w:t>
                      </w:r>
                      <w:r w:rsidRPr="00F13DD2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F13DD2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المعرفة</w:t>
                      </w:r>
                      <w:r w:rsidRPr="00F13DD2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</w:p>
                    <w:p w:rsidR="00F13DD2" w:rsidRPr="00672EDA" w:rsidRDefault="00F13DD2" w:rsidP="00672EDA">
                      <w:pPr>
                        <w:spacing w:line="240" w:lineRule="auto"/>
                        <w:jc w:val="both"/>
                        <w:rPr>
                          <w:rFonts w:asciiTheme="minorBidi" w:eastAsiaTheme="majorEastAsia" w:hAnsiTheme="minorBidi"/>
                          <w:b/>
                          <w:bCs/>
                          <w:kern w:val="24"/>
                          <w:sz w:val="20"/>
                          <w:rtl/>
                          <w:lang w:bidi="ar-EG"/>
                        </w:rPr>
                      </w:pPr>
                      <w:r w:rsidRPr="00F13DD2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>1.</w:t>
                      </w:r>
                      <w:r w:rsidRPr="00F13DD2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ab/>
                      </w:r>
                      <w:r w:rsidRPr="00672EDA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sz w:val="20"/>
                          <w:rtl/>
                          <w:lang w:bidi="ar-EG"/>
                        </w:rPr>
                        <w:t>الدخول</w:t>
                      </w: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sz w:val="20"/>
                          <w:rtl/>
                          <w:lang w:bidi="ar-EG"/>
                        </w:rPr>
                        <w:t xml:space="preserve"> </w:t>
                      </w:r>
                      <w:r w:rsidRPr="00672EDA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sz w:val="20"/>
                          <w:rtl/>
                          <w:lang w:bidi="ar-EG"/>
                        </w:rPr>
                        <w:t>على</w:t>
                      </w: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sz w:val="20"/>
                          <w:rtl/>
                          <w:lang w:bidi="ar-EG"/>
                        </w:rPr>
                        <w:t xml:space="preserve"> </w:t>
                      </w:r>
                      <w:r w:rsidRPr="00672EDA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sz w:val="20"/>
                          <w:rtl/>
                          <w:lang w:bidi="ar-EG"/>
                        </w:rPr>
                        <w:t>رابط</w:t>
                      </w: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sz w:val="20"/>
                          <w:rtl/>
                          <w:lang w:bidi="ar-EG"/>
                        </w:rPr>
                        <w:t xml:space="preserve"> </w:t>
                      </w:r>
                      <w:r w:rsidRPr="00672EDA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sz w:val="20"/>
                          <w:rtl/>
                          <w:lang w:bidi="ar-EG"/>
                        </w:rPr>
                        <w:t>بنك</w:t>
                      </w: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sz w:val="20"/>
                          <w:rtl/>
                          <w:lang w:bidi="ar-EG"/>
                        </w:rPr>
                        <w:t xml:space="preserve"> </w:t>
                      </w:r>
                      <w:r w:rsidRPr="00672EDA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sz w:val="20"/>
                          <w:rtl/>
                          <w:lang w:bidi="ar-EG"/>
                        </w:rPr>
                        <w:t>المعرفة</w:t>
                      </w: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sz w:val="20"/>
                          <w:rtl/>
                          <w:lang w:bidi="ar-EG"/>
                        </w:rPr>
                        <w:t xml:space="preserve"> </w:t>
                      </w:r>
                      <w:r w:rsidRPr="00672EDA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sz w:val="20"/>
                          <w:rtl/>
                          <w:lang w:bidi="ar-EG"/>
                        </w:rPr>
                        <w:t>المصري</w:t>
                      </w: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sz w:val="20"/>
                          <w:rtl/>
                          <w:lang w:bidi="ar-EG"/>
                        </w:rPr>
                        <w:t>.</w:t>
                      </w:r>
                    </w:p>
                    <w:p w:rsidR="00F13DD2" w:rsidRPr="00672EDA" w:rsidRDefault="00F13DD2" w:rsidP="00672EDA">
                      <w:pPr>
                        <w:spacing w:line="240" w:lineRule="auto"/>
                        <w:jc w:val="both"/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sz w:val="20"/>
                          <w:rtl/>
                          <w:lang w:bidi="ar-EG"/>
                        </w:rPr>
                      </w:pP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sz w:val="20"/>
                          <w:rtl/>
                          <w:lang w:bidi="ar-EG"/>
                        </w:rPr>
                        <w:t>2.</w:t>
                      </w: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sz w:val="20"/>
                          <w:rtl/>
                          <w:lang w:bidi="ar-EG"/>
                        </w:rPr>
                        <w:tab/>
                      </w:r>
                      <w:r w:rsidRPr="00672EDA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sz w:val="20"/>
                          <w:rtl/>
                          <w:lang w:bidi="ar-EG"/>
                        </w:rPr>
                        <w:t>اختيار</w:t>
                      </w: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sz w:val="20"/>
                          <w:rtl/>
                          <w:lang w:bidi="ar-EG"/>
                        </w:rPr>
                        <w:t xml:space="preserve"> </w:t>
                      </w:r>
                      <w:r w:rsidRPr="00672EDA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sz w:val="20"/>
                          <w:rtl/>
                          <w:lang w:bidi="ar-EG"/>
                        </w:rPr>
                        <w:t>الدخول</w:t>
                      </w: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sz w:val="20"/>
                          <w:rtl/>
                          <w:lang w:bidi="ar-EG"/>
                        </w:rPr>
                        <w:t xml:space="preserve"> </w:t>
                      </w:r>
                      <w:r w:rsidRPr="00672EDA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sz w:val="20"/>
                          <w:rtl/>
                          <w:lang w:bidi="ar-EG"/>
                        </w:rPr>
                        <w:t>باستخدام</w:t>
                      </w: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sz w:val="20"/>
                          <w:rtl/>
                          <w:lang w:bidi="ar-EG"/>
                        </w:rPr>
                        <w:t xml:space="preserve"> </w:t>
                      </w:r>
                      <w:r w:rsidRPr="00672EDA">
                        <w:rPr>
                          <w:rFonts w:asciiTheme="minorBidi" w:eastAsiaTheme="majorEastAsia" w:hAnsiTheme="minorBidi"/>
                          <w:b/>
                          <w:bCs/>
                          <w:kern w:val="24"/>
                          <w:sz w:val="20"/>
                          <w:lang w:bidi="ar-EG"/>
                        </w:rPr>
                        <w:t>EKB</w:t>
                      </w: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sz w:val="20"/>
                          <w:rtl/>
                          <w:lang w:bidi="ar-EG"/>
                        </w:rPr>
                        <w:t xml:space="preserve"> </w:t>
                      </w:r>
                      <w:r w:rsidRPr="00672EDA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sz w:val="20"/>
                          <w:rtl/>
                          <w:lang w:bidi="ar-EG"/>
                        </w:rPr>
                        <w:t>أو</w:t>
                      </w: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sz w:val="20"/>
                          <w:rtl/>
                          <w:lang w:bidi="ar-EG"/>
                        </w:rPr>
                        <w:t xml:space="preserve"> </w:t>
                      </w:r>
                      <w:r w:rsidRPr="00672EDA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sz w:val="20"/>
                          <w:rtl/>
                          <w:lang w:bidi="ar-EG"/>
                        </w:rPr>
                        <w:t>الدخول</w:t>
                      </w:r>
                    </w:p>
                    <w:p w:rsidR="00F13DD2" w:rsidRPr="00672EDA" w:rsidRDefault="00F13DD2" w:rsidP="00672EDA">
                      <w:pPr>
                        <w:spacing w:line="240" w:lineRule="auto"/>
                        <w:jc w:val="both"/>
                        <w:rPr>
                          <w:rFonts w:asciiTheme="minorBidi" w:eastAsiaTheme="majorEastAsia" w:hAnsiTheme="minorBidi"/>
                          <w:b/>
                          <w:bCs/>
                          <w:kern w:val="24"/>
                          <w:sz w:val="20"/>
                          <w:rtl/>
                          <w:lang w:bidi="ar-EG"/>
                        </w:rPr>
                      </w:pPr>
                      <w:r w:rsidRPr="00672EDA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sz w:val="20"/>
                          <w:rtl/>
                          <w:lang w:bidi="ar-EG"/>
                        </w:rPr>
                        <w:t xml:space="preserve">              </w:t>
                      </w: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sz w:val="20"/>
                          <w:rtl/>
                          <w:lang w:bidi="ar-EG"/>
                        </w:rPr>
                        <w:t xml:space="preserve"> </w:t>
                      </w:r>
                      <w:r w:rsidRPr="00672EDA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sz w:val="20"/>
                          <w:rtl/>
                          <w:lang w:bidi="ar-EG"/>
                        </w:rPr>
                        <w:t>باستخدام</w:t>
                      </w: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sz w:val="20"/>
                          <w:rtl/>
                          <w:lang w:bidi="ar-EG"/>
                        </w:rPr>
                        <w:t xml:space="preserve"> </w:t>
                      </w:r>
                      <w:r w:rsidRPr="00672EDA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sz w:val="20"/>
                          <w:rtl/>
                          <w:lang w:bidi="ar-EG"/>
                        </w:rPr>
                        <w:t xml:space="preserve">  الحساب</w:t>
                      </w: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sz w:val="20"/>
                          <w:rtl/>
                          <w:lang w:bidi="ar-EG"/>
                        </w:rPr>
                        <w:t xml:space="preserve"> </w:t>
                      </w:r>
                      <w:r w:rsidRPr="00672EDA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sz w:val="20"/>
                          <w:rtl/>
                          <w:lang w:bidi="ar-EG"/>
                        </w:rPr>
                        <w:t>الموحد</w:t>
                      </w: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sz w:val="20"/>
                          <w:rtl/>
                          <w:lang w:bidi="ar-EG"/>
                        </w:rPr>
                        <w:t>.</w:t>
                      </w:r>
                    </w:p>
                    <w:p w:rsidR="00F13DD2" w:rsidRPr="00672EDA" w:rsidRDefault="00F13DD2" w:rsidP="00672EDA">
                      <w:pPr>
                        <w:spacing w:line="240" w:lineRule="auto"/>
                        <w:jc w:val="both"/>
                        <w:rPr>
                          <w:rFonts w:asciiTheme="minorBidi" w:eastAsiaTheme="majorEastAsia" w:hAnsiTheme="minorBidi"/>
                          <w:b/>
                          <w:bCs/>
                          <w:kern w:val="24"/>
                          <w:sz w:val="20"/>
                          <w:rtl/>
                          <w:lang w:bidi="ar-EG"/>
                        </w:rPr>
                      </w:pP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sz w:val="20"/>
                          <w:rtl/>
                          <w:lang w:bidi="ar-EG"/>
                        </w:rPr>
                        <w:t>3.</w:t>
                      </w: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sz w:val="20"/>
                          <w:rtl/>
                          <w:lang w:bidi="ar-EG"/>
                        </w:rPr>
                        <w:tab/>
                      </w:r>
                      <w:r w:rsidRPr="00672EDA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sz w:val="20"/>
                          <w:rtl/>
                          <w:lang w:bidi="ar-EG"/>
                        </w:rPr>
                        <w:t>كتابة</w:t>
                      </w: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sz w:val="20"/>
                          <w:rtl/>
                          <w:lang w:bidi="ar-EG"/>
                        </w:rPr>
                        <w:t xml:space="preserve"> </w:t>
                      </w:r>
                      <w:r w:rsidRPr="00672EDA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sz w:val="20"/>
                          <w:rtl/>
                          <w:lang w:bidi="ar-EG"/>
                        </w:rPr>
                        <w:t>البريد</w:t>
                      </w: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sz w:val="20"/>
                          <w:rtl/>
                          <w:lang w:bidi="ar-EG"/>
                        </w:rPr>
                        <w:t xml:space="preserve"> </w:t>
                      </w:r>
                      <w:r w:rsidRPr="00672EDA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sz w:val="20"/>
                          <w:rtl/>
                          <w:lang w:bidi="ar-EG"/>
                        </w:rPr>
                        <w:t>الإلكتروني</w:t>
                      </w: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sz w:val="20"/>
                          <w:rtl/>
                          <w:lang w:bidi="ar-EG"/>
                        </w:rPr>
                        <w:t>.</w:t>
                      </w:r>
                    </w:p>
                    <w:p w:rsidR="00F13DD2" w:rsidRPr="00672EDA" w:rsidRDefault="00F13DD2" w:rsidP="00672EDA">
                      <w:pPr>
                        <w:spacing w:line="240" w:lineRule="auto"/>
                        <w:jc w:val="both"/>
                        <w:rPr>
                          <w:rFonts w:asciiTheme="minorBidi" w:eastAsiaTheme="majorEastAsia" w:hAnsiTheme="minorBidi"/>
                          <w:b/>
                          <w:bCs/>
                          <w:kern w:val="24"/>
                          <w:sz w:val="20"/>
                          <w:rtl/>
                          <w:lang w:bidi="ar-EG"/>
                        </w:rPr>
                      </w:pP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sz w:val="20"/>
                          <w:rtl/>
                          <w:lang w:bidi="ar-EG"/>
                        </w:rPr>
                        <w:t>4.</w:t>
                      </w: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sz w:val="20"/>
                          <w:rtl/>
                          <w:lang w:bidi="ar-EG"/>
                        </w:rPr>
                        <w:tab/>
                      </w:r>
                      <w:r w:rsidRPr="00672EDA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sz w:val="20"/>
                          <w:rtl/>
                          <w:lang w:bidi="ar-EG"/>
                        </w:rPr>
                        <w:t>كتابة</w:t>
                      </w: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sz w:val="20"/>
                          <w:rtl/>
                          <w:lang w:bidi="ar-EG"/>
                        </w:rPr>
                        <w:t xml:space="preserve"> </w:t>
                      </w:r>
                      <w:r w:rsidRPr="00672EDA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sz w:val="20"/>
                          <w:rtl/>
                          <w:lang w:bidi="ar-EG"/>
                        </w:rPr>
                        <w:t>الرقم</w:t>
                      </w: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sz w:val="20"/>
                          <w:rtl/>
                          <w:lang w:bidi="ar-EG"/>
                        </w:rPr>
                        <w:t xml:space="preserve"> </w:t>
                      </w:r>
                      <w:r w:rsidRPr="00672EDA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sz w:val="20"/>
                          <w:rtl/>
                          <w:lang w:bidi="ar-EG"/>
                        </w:rPr>
                        <w:t>السري</w:t>
                      </w: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sz w:val="20"/>
                          <w:rtl/>
                          <w:lang w:bidi="ar-EG"/>
                        </w:rPr>
                        <w:t>.</w:t>
                      </w:r>
                    </w:p>
                    <w:p w:rsidR="00F13DD2" w:rsidRPr="00672EDA" w:rsidRDefault="00F13DD2" w:rsidP="00672EDA">
                      <w:pPr>
                        <w:spacing w:line="240" w:lineRule="auto"/>
                        <w:jc w:val="both"/>
                        <w:rPr>
                          <w:rFonts w:asciiTheme="minorBidi" w:eastAsiaTheme="majorEastAsia" w:hAnsiTheme="minorBidi"/>
                          <w:b/>
                          <w:bCs/>
                          <w:kern w:val="24"/>
                          <w:sz w:val="20"/>
                          <w:rtl/>
                          <w:lang w:bidi="ar-EG"/>
                        </w:rPr>
                      </w:pP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sz w:val="20"/>
                          <w:rtl/>
                          <w:lang w:bidi="ar-EG"/>
                        </w:rPr>
                        <w:t>5.</w:t>
                      </w: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sz w:val="20"/>
                          <w:rtl/>
                          <w:lang w:bidi="ar-EG"/>
                        </w:rPr>
                        <w:tab/>
                      </w:r>
                      <w:r w:rsidRPr="00672EDA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sz w:val="20"/>
                          <w:rtl/>
                          <w:lang w:bidi="ar-EG"/>
                        </w:rPr>
                        <w:t>الضغط</w:t>
                      </w: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sz w:val="20"/>
                          <w:rtl/>
                          <w:lang w:bidi="ar-EG"/>
                        </w:rPr>
                        <w:t xml:space="preserve"> </w:t>
                      </w:r>
                      <w:r w:rsidRPr="00672EDA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sz w:val="20"/>
                          <w:rtl/>
                          <w:lang w:bidi="ar-EG"/>
                        </w:rPr>
                        <w:t>على</w:t>
                      </w: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sz w:val="20"/>
                          <w:rtl/>
                          <w:lang w:bidi="ar-EG"/>
                        </w:rPr>
                        <w:t xml:space="preserve"> </w:t>
                      </w:r>
                      <w:r w:rsidRPr="00672EDA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sz w:val="20"/>
                          <w:rtl/>
                          <w:lang w:bidi="ar-EG"/>
                        </w:rPr>
                        <w:t>زر</w:t>
                      </w: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sz w:val="20"/>
                          <w:rtl/>
                          <w:lang w:bidi="ar-EG"/>
                        </w:rPr>
                        <w:t xml:space="preserve"> (</w:t>
                      </w:r>
                      <w:r w:rsidRPr="00672EDA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sz w:val="20"/>
                          <w:rtl/>
                          <w:lang w:bidi="ar-EG"/>
                        </w:rPr>
                        <w:t>تسجيل</w:t>
                      </w: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sz w:val="20"/>
                          <w:rtl/>
                          <w:lang w:bidi="ar-EG"/>
                        </w:rPr>
                        <w:t xml:space="preserve"> </w:t>
                      </w:r>
                      <w:r w:rsidRPr="00672EDA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sz w:val="20"/>
                          <w:rtl/>
                          <w:lang w:bidi="ar-EG"/>
                        </w:rPr>
                        <w:t>الدخول</w:t>
                      </w:r>
                      <w:r w:rsidRPr="00672EDA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sz w:val="20"/>
                          <w:rtl/>
                          <w:lang w:bidi="ar-EG"/>
                        </w:rPr>
                        <w:t>).</w:t>
                      </w:r>
                    </w:p>
                    <w:p w:rsidR="00F13DD2" w:rsidRPr="00F13DD2" w:rsidRDefault="00F13DD2" w:rsidP="00F13DD2">
                      <w:pPr>
                        <w:jc w:val="both"/>
                        <w:rPr>
                          <w:rFonts w:asciiTheme="minorBidi" w:eastAsiaTheme="majorEastAsia" w:hAnsiTheme="minorBidi"/>
                          <w:b/>
                          <w:bCs/>
                          <w:kern w:val="24"/>
                          <w:u w:val="single"/>
                          <w:rtl/>
                          <w:lang w:bidi="ar-EG"/>
                        </w:rPr>
                      </w:pPr>
                      <w:r w:rsidRPr="00F13DD2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u w:val="single"/>
                          <w:rtl/>
                          <w:lang w:bidi="ar-EG"/>
                        </w:rPr>
                        <w:t>بوابة</w:t>
                      </w:r>
                      <w:r w:rsidRPr="00F13DD2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u w:val="single"/>
                          <w:rtl/>
                          <w:lang w:bidi="ar-EG"/>
                        </w:rPr>
                        <w:t xml:space="preserve"> </w:t>
                      </w:r>
                      <w:r w:rsidRPr="00F13DD2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u w:val="single"/>
                          <w:rtl/>
                          <w:lang w:bidi="ar-EG"/>
                        </w:rPr>
                        <w:t>البحث</w:t>
                      </w:r>
                      <w:r w:rsidRPr="00F13DD2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u w:val="single"/>
                          <w:rtl/>
                          <w:lang w:bidi="ar-EG"/>
                        </w:rPr>
                        <w:t>:</w:t>
                      </w:r>
                    </w:p>
                    <w:p w:rsidR="00F13DD2" w:rsidRPr="00F13DD2" w:rsidRDefault="00F13DD2" w:rsidP="00672EDA">
                      <w:pPr>
                        <w:spacing w:line="240" w:lineRule="auto"/>
                        <w:jc w:val="both"/>
                        <w:rPr>
                          <w:rFonts w:asciiTheme="minorBidi" w:eastAsiaTheme="majorEastAsia" w:hAnsiTheme="minorBidi"/>
                          <w:b/>
                          <w:bCs/>
                          <w:kern w:val="24"/>
                          <w:rtl/>
                          <w:lang w:bidi="ar-EG"/>
                        </w:rPr>
                      </w:pPr>
                      <w:r w:rsidRPr="00F13DD2">
                        <w:rPr>
                          <w:rFonts w:asciiTheme="minorBidi" w:eastAsiaTheme="majorEastAsia" w:hAnsiTheme="minorBidi"/>
                          <w:b/>
                          <w:bCs/>
                          <w:kern w:val="24"/>
                          <w:lang w:bidi="ar-EG"/>
                        </w:rPr>
                        <w:t></w:t>
                      </w:r>
                      <w:r w:rsidRPr="00F13DD2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ab/>
                      </w:r>
                      <w:r w:rsidRPr="00F13DD2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اختيار</w:t>
                      </w:r>
                      <w:r w:rsidRPr="00F13DD2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F13DD2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مصادرنا</w:t>
                      </w:r>
                      <w:r w:rsidRPr="00F13DD2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_ </w:t>
                      </w:r>
                      <w:r w:rsidRPr="00F13DD2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كل</w:t>
                      </w:r>
                      <w:r w:rsidRPr="00F13DD2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F13DD2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مصادرنا</w:t>
                      </w:r>
                      <w:r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F13DD2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أو</w:t>
                      </w:r>
                      <w:r w:rsidRPr="00F13DD2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F13DD2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المصادر</w:t>
                      </w:r>
                      <w:r w:rsidRPr="00F13DD2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F13DD2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الانجليزية</w:t>
                      </w:r>
                      <w:r w:rsidRPr="00F13DD2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F13DD2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حسب</w:t>
                      </w:r>
                      <w:r w:rsidRPr="00F13DD2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F13DD2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رغبة</w:t>
                      </w:r>
                      <w:r w:rsidRPr="00F13DD2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F13DD2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الباحث</w:t>
                      </w:r>
                      <w:proofErr w:type="gramStart"/>
                      <w:r w:rsidRPr="00F13DD2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..</w:t>
                      </w:r>
                      <w:proofErr w:type="gramEnd"/>
                      <w:r w:rsidRPr="00F13DD2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تظهر</w:t>
                      </w:r>
                      <w:r w:rsidRPr="00F13DD2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F13DD2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جميع</w:t>
                      </w:r>
                      <w:r w:rsidRPr="00F13DD2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F13DD2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قواعد</w:t>
                      </w:r>
                      <w:r w:rsidRPr="00F13DD2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F13DD2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البيانات</w:t>
                      </w:r>
                      <w:r w:rsidRPr="00F13DD2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F13DD2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المتاحة</w:t>
                      </w:r>
                      <w:r w:rsidRPr="00F13DD2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F13DD2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وبوابات</w:t>
                      </w:r>
                      <w:r w:rsidRPr="00F13DD2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F13DD2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البحث</w:t>
                      </w:r>
                      <w:r w:rsidRPr="00F13DD2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F13DD2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والمرفقة</w:t>
                      </w:r>
                      <w:r w:rsidRPr="00F13DD2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F13DD2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في</w:t>
                      </w:r>
                      <w:r w:rsidRPr="00F13DD2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F13DD2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البروشور</w:t>
                      </w:r>
                      <w:r w:rsidRPr="00F13DD2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>.</w:t>
                      </w:r>
                    </w:p>
                    <w:p w:rsidR="00271964" w:rsidRPr="00F13DD2" w:rsidRDefault="00F13DD2" w:rsidP="00672EDA">
                      <w:pPr>
                        <w:spacing w:line="240" w:lineRule="auto"/>
                        <w:jc w:val="both"/>
                        <w:rPr>
                          <w:rFonts w:asciiTheme="minorBidi" w:eastAsiaTheme="majorEastAsia" w:hAnsiTheme="minorBidi"/>
                          <w:b/>
                          <w:bCs/>
                          <w:kern w:val="24"/>
                          <w:rtl/>
                          <w:lang w:bidi="ar-EG"/>
                        </w:rPr>
                      </w:pPr>
                      <w:r w:rsidRPr="00F13DD2">
                        <w:rPr>
                          <w:rFonts w:asciiTheme="minorBidi" w:eastAsiaTheme="majorEastAsia" w:hAnsiTheme="minorBidi"/>
                          <w:b/>
                          <w:bCs/>
                          <w:kern w:val="24"/>
                          <w:lang w:bidi="ar-EG"/>
                        </w:rPr>
                        <w:t xml:space="preserve"> </w:t>
                      </w:r>
                      <w:proofErr w:type="gramStart"/>
                      <w:r w:rsidRPr="00F13DD2">
                        <w:rPr>
                          <w:rFonts w:asciiTheme="minorBidi" w:eastAsiaTheme="majorEastAsia" w:hAnsiTheme="minorBidi"/>
                          <w:b/>
                          <w:bCs/>
                          <w:kern w:val="24"/>
                          <w:lang w:bidi="ar-EG"/>
                        </w:rPr>
                        <w:t></w:t>
                      </w:r>
                      <w:r w:rsidRPr="00F13DD2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يتم</w:t>
                      </w:r>
                      <w:r w:rsidRPr="00F13DD2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F13DD2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اختيار</w:t>
                      </w:r>
                      <w:r w:rsidRPr="00F13DD2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F13DD2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الناشر</w:t>
                      </w:r>
                      <w:r w:rsidRPr="00F13DD2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F13DD2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أو</w:t>
                      </w:r>
                      <w:r w:rsidRPr="00F13DD2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F13DD2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قاعدة</w:t>
                      </w:r>
                      <w:r w:rsidRPr="00F13DD2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F13DD2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البيانات</w:t>
                      </w:r>
                      <w:r w:rsidRPr="00F13DD2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F13DD2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حسب</w:t>
                      </w:r>
                      <w:r w:rsidRPr="00F13DD2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F13DD2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موضوع</w:t>
                      </w:r>
                      <w:r w:rsidRPr="00F13DD2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F13DD2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البحث</w:t>
                      </w:r>
                      <w:r w:rsidRPr="00F13DD2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F13DD2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والتوصيف</w:t>
                      </w:r>
                      <w:r w:rsidRPr="00F13DD2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F13DD2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المتاح</w:t>
                      </w:r>
                      <w:r w:rsidRPr="00F13DD2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F13DD2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لكل</w:t>
                      </w:r>
                      <w:r w:rsidRPr="00F13DD2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F13DD2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قاعدة</w:t>
                      </w:r>
                      <w:r w:rsidRPr="00F13DD2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(</w:t>
                      </w:r>
                      <w:r w:rsidRPr="00F13DD2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علوم</w:t>
                      </w:r>
                      <w:r w:rsidRPr="00F13DD2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F13DD2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تطبيقية</w:t>
                      </w:r>
                      <w:r w:rsidR="00A27533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F13DD2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- </w:t>
                      </w:r>
                      <w:r w:rsidRPr="00F13DD2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تكنولوجيا</w:t>
                      </w:r>
                      <w:r w:rsidRPr="00F13DD2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-</w:t>
                      </w:r>
                      <w:r w:rsidRPr="00F13DD2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علوم</w:t>
                      </w:r>
                      <w:r w:rsidRPr="00F13DD2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F13DD2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ادارية</w:t>
                      </w:r>
                      <w:r w:rsidRPr="00F13DD2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- </w:t>
                      </w:r>
                      <w:r w:rsidRPr="00F13DD2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علوم</w:t>
                      </w:r>
                      <w:r w:rsidRPr="00F13DD2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 </w:t>
                      </w:r>
                      <w:r w:rsidRPr="00F13DD2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انسانية</w:t>
                      </w:r>
                      <w:r w:rsidRPr="00F13DD2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 xml:space="preserve">) </w:t>
                      </w:r>
                      <w:r w:rsidRPr="00F13DD2">
                        <w:rPr>
                          <w:rFonts w:asciiTheme="minorBidi" w:eastAsiaTheme="majorEastAsia" w:hAnsiTheme="minorBidi" w:cs="Arial" w:hint="cs"/>
                          <w:b/>
                          <w:bCs/>
                          <w:kern w:val="24"/>
                          <w:rtl/>
                          <w:lang w:bidi="ar-EG"/>
                        </w:rPr>
                        <w:t>وغيرها</w:t>
                      </w:r>
                      <w:r w:rsidRPr="00F13DD2">
                        <w:rPr>
                          <w:rFonts w:asciiTheme="minorBidi" w:eastAsiaTheme="majorEastAsia" w:hAnsiTheme="minorBidi" w:cs="Arial"/>
                          <w:b/>
                          <w:bCs/>
                          <w:kern w:val="24"/>
                          <w:rtl/>
                          <w:lang w:bidi="ar-EG"/>
                        </w:rPr>
                        <w:t>.</w:t>
                      </w:r>
                      <w:proofErr w:type="gramEnd"/>
                    </w:p>
                    <w:p w:rsidR="00591DEF" w:rsidRDefault="00591DEF" w:rsidP="00591DEF">
                      <w:pPr>
                        <w:jc w:val="both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591DEF" w:rsidRDefault="00591DEF" w:rsidP="00591DEF">
                      <w:pPr>
                        <w:jc w:val="both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591DEF" w:rsidRDefault="00591DEF" w:rsidP="00591DEF">
                      <w:pPr>
                        <w:jc w:val="both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591DEF" w:rsidRDefault="00591DEF" w:rsidP="00591DEF">
                      <w:pPr>
                        <w:jc w:val="both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591DEF" w:rsidRPr="005C6BA0" w:rsidRDefault="00591DEF" w:rsidP="00591DEF">
                      <w:pPr>
                        <w:jc w:val="both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C340AD" w:rsidRDefault="00C340AD" w:rsidP="00C340AD">
                      <w:pPr>
                        <w:ind w:left="501" w:hanging="283"/>
                        <w:jc w:val="both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894217" w:rsidRDefault="00894217" w:rsidP="00C340AD">
                      <w:pPr>
                        <w:rPr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4217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B2B3F" wp14:editId="6916F6D6">
                <wp:simplePos x="0" y="0"/>
                <wp:positionH relativeFrom="column">
                  <wp:posOffset>200660</wp:posOffset>
                </wp:positionH>
                <wp:positionV relativeFrom="paragraph">
                  <wp:posOffset>-95885</wp:posOffset>
                </wp:positionV>
                <wp:extent cx="3028950" cy="6315075"/>
                <wp:effectExtent l="38100" t="38100" r="57150" b="666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315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857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217" w:rsidRDefault="00894217" w:rsidP="00C340AD">
                            <w:pPr>
                              <w:rPr>
                                <w:rFonts w:ascii="Andalus" w:eastAsiaTheme="majorEastAsia" w:hAnsi="Andalus" w:cs="Andalus"/>
                                <w:b/>
                                <w:bCs/>
                                <w:kern w:val="24"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F1365B" wp14:editId="72BF2EE7">
                                  <wp:extent cx="523875" cy="457200"/>
                                  <wp:effectExtent l="0" t="0" r="9525" b="0"/>
                                  <wp:docPr id="289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94217">
                              <w:rPr>
                                <w:noProof/>
                              </w:rPr>
                              <w:t xml:space="preserve"> </w:t>
                            </w:r>
                            <w:r w:rsidR="00C340AD">
                              <w:rPr>
                                <w:rFonts w:hint="cs"/>
                                <w:noProof/>
                                <w:rtl/>
                              </w:rPr>
                              <w:t xml:space="preserve">                                          </w:t>
                            </w:r>
                            <w:r w:rsidR="00C340AD">
                              <w:rPr>
                                <w:noProof/>
                              </w:rPr>
                              <w:drawing>
                                <wp:inline distT="0" distB="0" distL="0" distR="0" wp14:anchorId="2B7738B3" wp14:editId="17C6EA58">
                                  <wp:extent cx="523875" cy="457200"/>
                                  <wp:effectExtent l="0" t="0" r="9525" b="0"/>
                                  <wp:docPr id="290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162" r="-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005F" w:rsidRPr="00DA005F" w:rsidRDefault="00DA005F" w:rsidP="00DA005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  <w:rtl/>
                              </w:rPr>
                            </w:pPr>
                            <w:r w:rsidRPr="00DA005F">
                              <w:rPr>
                                <w:rFonts w:asciiTheme="majorHAnsi" w:eastAsiaTheme="majorEastAsia" w:cstheme="maj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  <w:u w:val="single"/>
                                <w:rtl/>
                                <w:lang w:bidi="ar-EG"/>
                              </w:rPr>
                              <w:t>اجراءات دخول المكتبة</w:t>
                            </w:r>
                          </w:p>
                          <w:p w:rsidR="00DA005F" w:rsidRPr="00DA005F" w:rsidRDefault="00DA005F" w:rsidP="00DA005F">
                            <w:pPr>
                              <w:spacing w:after="0"/>
                              <w:ind w:left="368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4"/>
                                <w:lang w:bidi="ar-EG"/>
                              </w:rPr>
                            </w:pPr>
                          </w:p>
                          <w:p w:rsidR="00DA005F" w:rsidRPr="00DA005F" w:rsidRDefault="00DA005F" w:rsidP="00DA005F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381"/>
                              </w:tabs>
                              <w:spacing w:after="0"/>
                              <w:ind w:left="381" w:hanging="284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DA005F">
                              <w:rPr>
                                <w:rFonts w:ascii="Calibri" w:eastAsia="Calibri" w:hAnsi="Times New Roman" w:cs="Times New Roman"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تفتح المكتبة أبوابها من الساعة التاسعة صباحًا وحتى الساعة الثانية وال</w:t>
                            </w:r>
                            <w:r w:rsidRPr="00DA005F">
                              <w:rPr>
                                <w:rFonts w:ascii="Calibri" w:eastAsia="Calibri" w:hAnsi="Times New Roman" w:cs="Times New Roman"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ن</w:t>
                            </w:r>
                            <w:r w:rsidRPr="00DA005F">
                              <w:rPr>
                                <w:rFonts w:ascii="Calibri" w:eastAsia="Calibri" w:hAnsi="Times New Roman" w:cs="Times New Roman"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</w:rPr>
                              <w:t xml:space="preserve">صف </w:t>
                            </w:r>
                            <w:r w:rsidRPr="00DA005F">
                              <w:rPr>
                                <w:rFonts w:ascii="Calibri" w:eastAsia="Calibri" w:hAnsi="Times New Roman" w:cs="Times New Roman"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ع</w:t>
                            </w:r>
                            <w:r w:rsidRPr="00DA005F">
                              <w:rPr>
                                <w:rFonts w:ascii="Calibri" w:eastAsia="Calibri" w:hAnsi="Times New Roman" w:cs="Times New Roman"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صرًا</w:t>
                            </w:r>
                            <w:r w:rsidRPr="00DA005F">
                              <w:rPr>
                                <w:rFonts w:ascii="Times New Roman" w:eastAsia="Calibri" w:hAnsi="Times New Roman" w:cs="Arial"/>
                                <w:color w:val="000000"/>
                                <w:kern w:val="24"/>
                                <w:sz w:val="32"/>
                                <w:szCs w:val="32"/>
                                <w:lang w:bidi="ar-EG"/>
                              </w:rPr>
                              <w:t>.</w:t>
                            </w:r>
                          </w:p>
                          <w:p w:rsidR="00DA005F" w:rsidRPr="00DA005F" w:rsidRDefault="00DA005F" w:rsidP="00DA005F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381"/>
                                <w:tab w:val="num" w:pos="567"/>
                              </w:tabs>
                              <w:spacing w:after="0"/>
                              <w:ind w:left="381" w:hanging="381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DA005F">
                              <w:rPr>
                                <w:rFonts w:ascii="Calibri" w:eastAsia="Calibri" w:hAnsi="Times New Roman" w:cs="Times New Roman"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على جميع الط</w:t>
                            </w:r>
                            <w:r w:rsidRPr="00DA005F">
                              <w:rPr>
                                <w:rFonts w:ascii="Calibri" w:eastAsia="Calibri" w:hAnsi="Times New Roman" w:cs="Times New Roman"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لاب </w:t>
                            </w:r>
                            <w:r w:rsidRPr="00DA005F">
                              <w:rPr>
                                <w:rFonts w:ascii="Calibri" w:eastAsia="Calibri" w:hAnsi="Times New Roman" w:cs="Times New Roman"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إبراز البطاقة الجامعية عند الدخول للمكتبة</w:t>
                            </w:r>
                            <w:r w:rsidRPr="00DA005F">
                              <w:rPr>
                                <w:rFonts w:ascii="Times New Roman" w:eastAsia="Calibri" w:hAnsi="Times New Roman" w:cs="Arial"/>
                                <w:color w:val="000000"/>
                                <w:kern w:val="24"/>
                                <w:sz w:val="32"/>
                                <w:szCs w:val="32"/>
                                <w:lang w:bidi="ar-EG"/>
                              </w:rPr>
                              <w:t xml:space="preserve"> .</w:t>
                            </w:r>
                          </w:p>
                          <w:p w:rsidR="00DA005F" w:rsidRPr="00DA005F" w:rsidRDefault="00DA005F" w:rsidP="00DA005F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381"/>
                                <w:tab w:val="num" w:pos="567"/>
                              </w:tabs>
                              <w:spacing w:after="0"/>
                              <w:ind w:left="381" w:hanging="381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DA005F">
                              <w:rPr>
                                <w:rFonts w:ascii="Calibri" w:eastAsia="Calibri" w:hAnsi="Times New Roman" w:cs="Times New Roman"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على جميع الط</w:t>
                            </w:r>
                            <w:r w:rsidRPr="00DA005F">
                              <w:rPr>
                                <w:rFonts w:ascii="Calibri" w:eastAsia="Calibri" w:hAnsi="Times New Roman" w:cs="Times New Roman"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لاب </w:t>
                            </w:r>
                            <w:r w:rsidRPr="00DA005F">
                              <w:rPr>
                                <w:rFonts w:ascii="Calibri" w:eastAsia="Calibri" w:hAnsi="Times New Roman" w:cs="Times New Roman"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إغلاق الهاتف عند الدخول إلى المكتبة.</w:t>
                            </w:r>
                          </w:p>
                          <w:p w:rsidR="00DA005F" w:rsidRPr="00DA005F" w:rsidRDefault="00DA005F" w:rsidP="00DA005F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381"/>
                                <w:tab w:val="num" w:pos="567"/>
                              </w:tabs>
                              <w:spacing w:after="0"/>
                              <w:ind w:left="381" w:hanging="381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DA005F">
                              <w:rPr>
                                <w:rFonts w:ascii="Calibri" w:eastAsia="Calibri" w:hAnsi="Times New Roman" w:cs="Times New Roman"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يمنع منعا باتا إدخال أي نوع من أنواع الطعام أو الشراب إلى المكتبة .</w:t>
                            </w:r>
                          </w:p>
                          <w:p w:rsidR="00DA005F" w:rsidRPr="00DA005F" w:rsidRDefault="00DA005F" w:rsidP="00DA005F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381"/>
                                <w:tab w:val="num" w:pos="567"/>
                              </w:tabs>
                              <w:spacing w:after="0"/>
                              <w:ind w:left="381" w:hanging="381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DA005F">
                              <w:rPr>
                                <w:rFonts w:ascii="Calibri" w:eastAsia="Calibri" w:hAnsi="Times New Roman" w:cs="Times New Roman"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الحفاظ على نظافة وهدوء المكتبة.</w:t>
                            </w:r>
                          </w:p>
                          <w:p w:rsidR="00DA005F" w:rsidRPr="00DA005F" w:rsidRDefault="00DA005F" w:rsidP="00DA005F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381"/>
                                <w:tab w:val="num" w:pos="567"/>
                              </w:tabs>
                              <w:spacing w:after="0"/>
                              <w:ind w:left="381" w:hanging="381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DA005F">
                              <w:rPr>
                                <w:rFonts w:ascii="Calibri" w:eastAsia="Calibri" w:hAnsi="Times New Roman" w:cs="Times New Roman"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</w:rPr>
                              <w:t xml:space="preserve">الحفاظ على </w:t>
                            </w:r>
                            <w:r w:rsidRPr="00DA005F">
                              <w:rPr>
                                <w:rFonts w:ascii="Calibri" w:eastAsia="Calibri" w:hAnsi="Times New Roman" w:cs="Times New Roman"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المظهر العام للكتاب ووضعة في المكان المخصص بعد الإطلاع</w:t>
                            </w:r>
                            <w:r w:rsidRPr="00DA005F">
                              <w:rPr>
                                <w:rFonts w:ascii="Calibri" w:eastAsia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</w:p>
                          <w:p w:rsidR="00DA005F" w:rsidRPr="00DA005F" w:rsidRDefault="00DA005F" w:rsidP="00DA005F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381"/>
                                <w:tab w:val="num" w:pos="567"/>
                              </w:tabs>
                              <w:spacing w:after="0"/>
                              <w:ind w:left="381" w:hanging="381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DA005F">
                              <w:rPr>
                                <w:rFonts w:ascii="Calibri" w:eastAsia="Calibri" w:hAnsi="Times New Roman" w:cs="Times New Roman"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الرجاء ترك المتعلقات الشخصية في المكان المخصص لها.</w:t>
                            </w:r>
                          </w:p>
                          <w:p w:rsidR="00DA005F" w:rsidRPr="00DA005F" w:rsidRDefault="00DA005F" w:rsidP="00DA005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381"/>
                                <w:tab w:val="num" w:pos="567"/>
                              </w:tabs>
                              <w:ind w:hanging="623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DA005F">
                              <w:rPr>
                                <w:rFonts w:ascii="Calibri" w:eastAsia="Calibri" w:hAnsi="Times New Roman" w:cs="Times New Roman"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المكتبة غير مسئولة عن المتعلقات الشخصية(نقود- موبيل)</w:t>
                            </w:r>
                          </w:p>
                          <w:p w:rsidR="00DA005F" w:rsidRPr="00CB4B3E" w:rsidRDefault="00DA005F" w:rsidP="00DA005F">
                            <w:pPr>
                              <w:rPr>
                                <w:rtl/>
                              </w:rPr>
                            </w:pPr>
                          </w:p>
                          <w:p w:rsidR="00894217" w:rsidRDefault="00894217" w:rsidP="00DA00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5.8pt;margin-top:-7.55pt;width:238.5pt;height:4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" fillcolor="white [3212]" strokeweight="6.75pt">
                <v:stroke linestyle="thinThin"/>
                <v:textbox>
                  <w:txbxContent>
                    <w:p w:rsidR="00894217" w:rsidRDefault="00894217" w:rsidP="00C340AD">
                      <w:pPr>
                        <w:rPr>
                          <w:rFonts w:ascii="Andalus" w:eastAsiaTheme="majorEastAsia" w:hAnsi="Andalus" w:cs="Andalus"/>
                          <w:b/>
                          <w:bCs/>
                          <w:kern w:val="24"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F1365B" wp14:editId="72BF2EE7">
                            <wp:extent cx="523875" cy="457200"/>
                            <wp:effectExtent l="0" t="0" r="9525" b="0"/>
                            <wp:docPr id="289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94217">
                        <w:rPr>
                          <w:noProof/>
                        </w:rPr>
                        <w:t xml:space="preserve"> </w:t>
                      </w:r>
                      <w:r w:rsidR="00C340AD">
                        <w:rPr>
                          <w:rFonts w:hint="cs"/>
                          <w:noProof/>
                          <w:rtl/>
                        </w:rPr>
                        <w:t xml:space="preserve">                                          </w:t>
                      </w:r>
                      <w:r w:rsidR="00C340AD">
                        <w:rPr>
                          <w:noProof/>
                        </w:rPr>
                        <w:drawing>
                          <wp:inline distT="0" distB="0" distL="0" distR="0" wp14:anchorId="2B7738B3" wp14:editId="17C6EA58">
                            <wp:extent cx="523875" cy="457200"/>
                            <wp:effectExtent l="0" t="0" r="9525" b="0"/>
                            <wp:docPr id="290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162" r="-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2387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005F" w:rsidRPr="00DA005F" w:rsidRDefault="00DA005F" w:rsidP="00DA005F"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  <w:rtl/>
                        </w:rPr>
                      </w:pPr>
                      <w:r w:rsidRPr="00DA005F">
                        <w:rPr>
                          <w:rFonts w:asciiTheme="majorHAnsi" w:eastAsiaTheme="majorEastAsia" w:cstheme="maj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  <w:u w:val="single"/>
                          <w:rtl/>
                          <w:lang w:bidi="ar-EG"/>
                        </w:rPr>
                        <w:t>اجراءات دخول المكتبة</w:t>
                      </w:r>
                    </w:p>
                    <w:p w:rsidR="00DA005F" w:rsidRPr="00DA005F" w:rsidRDefault="00DA005F" w:rsidP="00DA005F">
                      <w:pPr>
                        <w:spacing w:after="0"/>
                        <w:ind w:left="368"/>
                        <w:contextualSpacing/>
                        <w:rPr>
                          <w:rFonts w:ascii="Times New Roman" w:eastAsia="Times New Roman" w:hAnsi="Times New Roman" w:cs="Times New Roman"/>
                          <w:sz w:val="30"/>
                          <w:szCs w:val="4"/>
                          <w:lang w:bidi="ar-EG"/>
                        </w:rPr>
                      </w:pPr>
                    </w:p>
                    <w:p w:rsidR="00DA005F" w:rsidRPr="00DA005F" w:rsidRDefault="00DA005F" w:rsidP="00DA005F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381"/>
                        </w:tabs>
                        <w:spacing w:after="0"/>
                        <w:ind w:left="381" w:hanging="284"/>
                        <w:contextualSpacing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bidi="ar-EG"/>
                        </w:rPr>
                      </w:pPr>
                      <w:r w:rsidRPr="00DA005F">
                        <w:rPr>
                          <w:rFonts w:ascii="Calibri" w:eastAsia="Calibri" w:hAnsi="Times New Roman" w:cs="Times New Roman"/>
                          <w:color w:val="000000"/>
                          <w:kern w:val="24"/>
                          <w:sz w:val="32"/>
                          <w:szCs w:val="32"/>
                          <w:rtl/>
                        </w:rPr>
                        <w:t>تفتح المكتبة أبوابها من الساعة التاسعة صباحًا وحتى الساعة الثانية وال</w:t>
                      </w:r>
                      <w:r w:rsidRPr="00DA005F">
                        <w:rPr>
                          <w:rFonts w:ascii="Calibri" w:eastAsia="Calibri" w:hAnsi="Times New Roman" w:cs="Times New Roman"/>
                          <w:color w:val="000000"/>
                          <w:kern w:val="24"/>
                          <w:sz w:val="32"/>
                          <w:szCs w:val="32"/>
                          <w:rtl/>
                          <w:lang w:bidi="ar-EG"/>
                        </w:rPr>
                        <w:t>ن</w:t>
                      </w:r>
                      <w:r w:rsidRPr="00DA005F">
                        <w:rPr>
                          <w:rFonts w:ascii="Calibri" w:eastAsia="Calibri" w:hAnsi="Times New Roman" w:cs="Times New Roman"/>
                          <w:color w:val="000000"/>
                          <w:kern w:val="24"/>
                          <w:sz w:val="32"/>
                          <w:szCs w:val="32"/>
                          <w:rtl/>
                        </w:rPr>
                        <w:t xml:space="preserve">صف </w:t>
                      </w:r>
                      <w:r w:rsidRPr="00DA005F">
                        <w:rPr>
                          <w:rFonts w:ascii="Calibri" w:eastAsia="Calibri" w:hAnsi="Times New Roman" w:cs="Times New Roman"/>
                          <w:color w:val="000000"/>
                          <w:kern w:val="24"/>
                          <w:sz w:val="32"/>
                          <w:szCs w:val="32"/>
                          <w:rtl/>
                          <w:lang w:bidi="ar-EG"/>
                        </w:rPr>
                        <w:t>ع</w:t>
                      </w:r>
                      <w:r w:rsidRPr="00DA005F">
                        <w:rPr>
                          <w:rFonts w:ascii="Calibri" w:eastAsia="Calibri" w:hAnsi="Times New Roman" w:cs="Times New Roman"/>
                          <w:color w:val="000000"/>
                          <w:kern w:val="24"/>
                          <w:sz w:val="32"/>
                          <w:szCs w:val="32"/>
                          <w:rtl/>
                        </w:rPr>
                        <w:t>صرًا</w:t>
                      </w:r>
                      <w:r w:rsidRPr="00DA005F">
                        <w:rPr>
                          <w:rFonts w:ascii="Times New Roman" w:eastAsia="Calibri" w:hAnsi="Times New Roman" w:cs="Arial"/>
                          <w:color w:val="000000"/>
                          <w:kern w:val="24"/>
                          <w:sz w:val="32"/>
                          <w:szCs w:val="32"/>
                          <w:lang w:bidi="ar-EG"/>
                        </w:rPr>
                        <w:t>.</w:t>
                      </w:r>
                    </w:p>
                    <w:p w:rsidR="00DA005F" w:rsidRPr="00DA005F" w:rsidRDefault="00DA005F" w:rsidP="00DA005F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381"/>
                          <w:tab w:val="num" w:pos="567"/>
                        </w:tabs>
                        <w:spacing w:after="0"/>
                        <w:ind w:left="381" w:hanging="381"/>
                        <w:contextualSpacing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DA005F">
                        <w:rPr>
                          <w:rFonts w:ascii="Calibri" w:eastAsia="Calibri" w:hAnsi="Times New Roman" w:cs="Times New Roman"/>
                          <w:color w:val="000000"/>
                          <w:kern w:val="24"/>
                          <w:sz w:val="32"/>
                          <w:szCs w:val="32"/>
                          <w:rtl/>
                        </w:rPr>
                        <w:t>على جميع الط</w:t>
                      </w:r>
                      <w:r w:rsidRPr="00DA005F">
                        <w:rPr>
                          <w:rFonts w:ascii="Calibri" w:eastAsia="Calibri" w:hAnsi="Times New Roman" w:cs="Times New Roman"/>
                          <w:color w:val="000000"/>
                          <w:kern w:val="24"/>
                          <w:sz w:val="32"/>
                          <w:szCs w:val="32"/>
                          <w:rtl/>
                          <w:lang w:bidi="ar-EG"/>
                        </w:rPr>
                        <w:t xml:space="preserve">لاب </w:t>
                      </w:r>
                      <w:r w:rsidRPr="00DA005F">
                        <w:rPr>
                          <w:rFonts w:ascii="Calibri" w:eastAsia="Calibri" w:hAnsi="Times New Roman" w:cs="Times New Roman"/>
                          <w:color w:val="000000"/>
                          <w:kern w:val="24"/>
                          <w:sz w:val="32"/>
                          <w:szCs w:val="32"/>
                          <w:rtl/>
                        </w:rPr>
                        <w:t>إبراز البطاقة الجامعية عند الدخول للمكتبة</w:t>
                      </w:r>
                      <w:r w:rsidRPr="00DA005F">
                        <w:rPr>
                          <w:rFonts w:ascii="Times New Roman" w:eastAsia="Calibri" w:hAnsi="Times New Roman" w:cs="Arial"/>
                          <w:color w:val="000000"/>
                          <w:kern w:val="24"/>
                          <w:sz w:val="32"/>
                          <w:szCs w:val="32"/>
                          <w:lang w:bidi="ar-EG"/>
                        </w:rPr>
                        <w:t xml:space="preserve"> .</w:t>
                      </w:r>
                    </w:p>
                    <w:p w:rsidR="00DA005F" w:rsidRPr="00DA005F" w:rsidRDefault="00DA005F" w:rsidP="00DA005F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381"/>
                          <w:tab w:val="num" w:pos="567"/>
                        </w:tabs>
                        <w:spacing w:after="0"/>
                        <w:ind w:left="381" w:hanging="381"/>
                        <w:contextualSpacing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DA005F">
                        <w:rPr>
                          <w:rFonts w:ascii="Calibri" w:eastAsia="Calibri" w:hAnsi="Times New Roman" w:cs="Times New Roman"/>
                          <w:color w:val="000000"/>
                          <w:kern w:val="24"/>
                          <w:sz w:val="32"/>
                          <w:szCs w:val="32"/>
                          <w:rtl/>
                        </w:rPr>
                        <w:t>على جميع الط</w:t>
                      </w:r>
                      <w:r w:rsidRPr="00DA005F">
                        <w:rPr>
                          <w:rFonts w:ascii="Calibri" w:eastAsia="Calibri" w:hAnsi="Times New Roman" w:cs="Times New Roman"/>
                          <w:color w:val="000000"/>
                          <w:kern w:val="24"/>
                          <w:sz w:val="32"/>
                          <w:szCs w:val="32"/>
                          <w:rtl/>
                          <w:lang w:bidi="ar-EG"/>
                        </w:rPr>
                        <w:t xml:space="preserve">لاب </w:t>
                      </w:r>
                      <w:r w:rsidRPr="00DA005F">
                        <w:rPr>
                          <w:rFonts w:ascii="Calibri" w:eastAsia="Calibri" w:hAnsi="Times New Roman" w:cs="Times New Roman"/>
                          <w:color w:val="000000"/>
                          <w:kern w:val="24"/>
                          <w:sz w:val="32"/>
                          <w:szCs w:val="32"/>
                          <w:rtl/>
                        </w:rPr>
                        <w:t>إغلاق الهاتف عند الدخول إلى المكتبة.</w:t>
                      </w:r>
                    </w:p>
                    <w:p w:rsidR="00DA005F" w:rsidRPr="00DA005F" w:rsidRDefault="00DA005F" w:rsidP="00DA005F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381"/>
                          <w:tab w:val="num" w:pos="567"/>
                        </w:tabs>
                        <w:spacing w:after="0"/>
                        <w:ind w:left="381" w:hanging="381"/>
                        <w:contextualSpacing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DA005F">
                        <w:rPr>
                          <w:rFonts w:ascii="Calibri" w:eastAsia="Calibri" w:hAnsi="Times New Roman" w:cs="Times New Roman"/>
                          <w:color w:val="000000"/>
                          <w:kern w:val="24"/>
                          <w:sz w:val="32"/>
                          <w:szCs w:val="32"/>
                          <w:rtl/>
                        </w:rPr>
                        <w:t>يمنع منعا باتا إدخال أي نوع من أنواع الطعام أو الشراب إلى المكتبة .</w:t>
                      </w:r>
                    </w:p>
                    <w:p w:rsidR="00DA005F" w:rsidRPr="00DA005F" w:rsidRDefault="00DA005F" w:rsidP="00DA005F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381"/>
                          <w:tab w:val="num" w:pos="567"/>
                        </w:tabs>
                        <w:spacing w:after="0"/>
                        <w:ind w:left="381" w:hanging="381"/>
                        <w:contextualSpacing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DA005F">
                        <w:rPr>
                          <w:rFonts w:ascii="Calibri" w:eastAsia="Calibri" w:hAnsi="Times New Roman" w:cs="Times New Roman"/>
                          <w:color w:val="000000"/>
                          <w:kern w:val="24"/>
                          <w:sz w:val="32"/>
                          <w:szCs w:val="32"/>
                          <w:rtl/>
                        </w:rPr>
                        <w:t>الحفاظ على نظافة وهدوء المكتبة.</w:t>
                      </w:r>
                    </w:p>
                    <w:p w:rsidR="00DA005F" w:rsidRPr="00DA005F" w:rsidRDefault="00DA005F" w:rsidP="00DA005F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381"/>
                          <w:tab w:val="num" w:pos="567"/>
                        </w:tabs>
                        <w:spacing w:after="0"/>
                        <w:ind w:left="381" w:hanging="381"/>
                        <w:contextualSpacing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DA005F">
                        <w:rPr>
                          <w:rFonts w:ascii="Calibri" w:eastAsia="Calibri" w:hAnsi="Times New Roman" w:cs="Times New Roman"/>
                          <w:color w:val="000000"/>
                          <w:kern w:val="24"/>
                          <w:sz w:val="32"/>
                          <w:szCs w:val="32"/>
                          <w:rtl/>
                        </w:rPr>
                        <w:t xml:space="preserve">الحفاظ على </w:t>
                      </w:r>
                      <w:r w:rsidRPr="00DA005F">
                        <w:rPr>
                          <w:rFonts w:ascii="Calibri" w:eastAsia="Calibri" w:hAnsi="Times New Roman" w:cs="Times New Roman"/>
                          <w:color w:val="000000"/>
                          <w:kern w:val="24"/>
                          <w:sz w:val="32"/>
                          <w:szCs w:val="32"/>
                          <w:rtl/>
                          <w:lang w:bidi="ar-EG"/>
                        </w:rPr>
                        <w:t>المظهر العام للكتاب ووضعة في المكان المخصص بعد الإطلاع</w:t>
                      </w:r>
                      <w:r w:rsidRPr="00DA005F">
                        <w:rPr>
                          <w:rFonts w:ascii="Calibri" w:eastAsia="Calibri" w:hAnsi="Calibri" w:cs="Times New Roman"/>
                          <w:color w:val="000000"/>
                          <w:kern w:val="24"/>
                          <w:sz w:val="32"/>
                          <w:szCs w:val="32"/>
                          <w:rtl/>
                        </w:rPr>
                        <w:t>.</w:t>
                      </w:r>
                    </w:p>
                    <w:p w:rsidR="00DA005F" w:rsidRPr="00DA005F" w:rsidRDefault="00DA005F" w:rsidP="00DA005F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381"/>
                          <w:tab w:val="num" w:pos="567"/>
                        </w:tabs>
                        <w:spacing w:after="0"/>
                        <w:ind w:left="381" w:hanging="381"/>
                        <w:contextualSpacing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DA005F">
                        <w:rPr>
                          <w:rFonts w:ascii="Calibri" w:eastAsia="Calibri" w:hAnsi="Times New Roman" w:cs="Times New Roman"/>
                          <w:color w:val="000000"/>
                          <w:kern w:val="24"/>
                          <w:sz w:val="32"/>
                          <w:szCs w:val="32"/>
                          <w:rtl/>
                          <w:lang w:bidi="ar-EG"/>
                        </w:rPr>
                        <w:t>الرجاء ترك المتعلقات الشخصية في المكان المخصص لها.</w:t>
                      </w:r>
                    </w:p>
                    <w:p w:rsidR="00DA005F" w:rsidRPr="00DA005F" w:rsidRDefault="00DA005F" w:rsidP="00DA00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num" w:pos="381"/>
                          <w:tab w:val="num" w:pos="567"/>
                        </w:tabs>
                        <w:ind w:hanging="623"/>
                        <w:rPr>
                          <w:sz w:val="32"/>
                          <w:szCs w:val="32"/>
                          <w:rtl/>
                        </w:rPr>
                      </w:pPr>
                      <w:r w:rsidRPr="00DA005F">
                        <w:rPr>
                          <w:rFonts w:ascii="Calibri" w:eastAsia="Calibri" w:hAnsi="Times New Roman" w:cs="Times New Roman"/>
                          <w:color w:val="000000"/>
                          <w:kern w:val="24"/>
                          <w:sz w:val="32"/>
                          <w:szCs w:val="32"/>
                          <w:rtl/>
                        </w:rPr>
                        <w:t>المكتبة غير مسئولة عن المتعلقات الشخصية(نقود- موبيل)</w:t>
                      </w:r>
                    </w:p>
                    <w:p w:rsidR="00DA005F" w:rsidRPr="00CB4B3E" w:rsidRDefault="00DA005F" w:rsidP="00DA005F">
                      <w:pPr>
                        <w:rPr>
                          <w:rtl/>
                        </w:rPr>
                      </w:pPr>
                    </w:p>
                    <w:p w:rsidR="00894217" w:rsidRDefault="00894217" w:rsidP="00DA005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894217" w:rsidRPr="005C6BA0" w:rsidSect="005C6BA0">
      <w:pgSz w:w="16838" w:h="11906" w:orient="landscape"/>
      <w:pgMar w:top="851" w:right="1440" w:bottom="1800" w:left="993" w:header="708" w:footer="708" w:gutter="0"/>
      <w:cols w:num="3" w:sep="1" w:space="709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035" w:rsidRDefault="00C24035" w:rsidP="00AE6CDE">
      <w:pPr>
        <w:spacing w:after="0" w:line="240" w:lineRule="auto"/>
      </w:pPr>
      <w:r>
        <w:separator/>
      </w:r>
    </w:p>
  </w:endnote>
  <w:endnote w:type="continuationSeparator" w:id="0">
    <w:p w:rsidR="00C24035" w:rsidRDefault="00C24035" w:rsidP="00AE6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035" w:rsidRDefault="00C24035" w:rsidP="00AE6CDE">
      <w:pPr>
        <w:spacing w:after="0" w:line="240" w:lineRule="auto"/>
      </w:pPr>
      <w:r>
        <w:separator/>
      </w:r>
    </w:p>
  </w:footnote>
  <w:footnote w:type="continuationSeparator" w:id="0">
    <w:p w:rsidR="00C24035" w:rsidRDefault="00C24035" w:rsidP="00AE6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620"/>
    <w:multiLevelType w:val="hybridMultilevel"/>
    <w:tmpl w:val="E5CC8A0C"/>
    <w:lvl w:ilvl="0" w:tplc="601EE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F643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A64B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D8B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2E44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38E6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8882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1E7F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2EC8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B02AF"/>
    <w:multiLevelType w:val="hybridMultilevel"/>
    <w:tmpl w:val="5CBAC9E6"/>
    <w:lvl w:ilvl="0" w:tplc="3AE854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FED8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6052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04CE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FCFE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E4A4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B0F9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708B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E883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71562"/>
    <w:multiLevelType w:val="hybridMultilevel"/>
    <w:tmpl w:val="E93AF570"/>
    <w:lvl w:ilvl="0" w:tplc="72CA0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BCC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34E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EA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A1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26D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B0C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929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AEF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0E57FDB"/>
    <w:multiLevelType w:val="hybridMultilevel"/>
    <w:tmpl w:val="AF4479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C7528"/>
    <w:multiLevelType w:val="hybridMultilevel"/>
    <w:tmpl w:val="B58C44A6"/>
    <w:lvl w:ilvl="0" w:tplc="E500B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C211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9A45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7CE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A21F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52C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F201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26C3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98D0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7A4353"/>
    <w:multiLevelType w:val="hybridMultilevel"/>
    <w:tmpl w:val="6374DB02"/>
    <w:lvl w:ilvl="0" w:tplc="3AE854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</w:rPr>
    </w:lvl>
    <w:lvl w:ilvl="1" w:tplc="5CA49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B269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DEC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5062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681F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946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3679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3C08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3E0EA1"/>
    <w:multiLevelType w:val="hybridMultilevel"/>
    <w:tmpl w:val="E9728100"/>
    <w:lvl w:ilvl="0" w:tplc="822AF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9886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863C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703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BA7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F415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72D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49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2073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8F0151F"/>
    <w:multiLevelType w:val="hybridMultilevel"/>
    <w:tmpl w:val="E2206880"/>
    <w:lvl w:ilvl="0" w:tplc="7CF8B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40F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123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81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ACF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A2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60E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ED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0B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E3"/>
    <w:rsid w:val="000D6200"/>
    <w:rsid w:val="000E567D"/>
    <w:rsid w:val="00191EB6"/>
    <w:rsid w:val="00260A24"/>
    <w:rsid w:val="00271964"/>
    <w:rsid w:val="00324FDC"/>
    <w:rsid w:val="00482E1F"/>
    <w:rsid w:val="004C5557"/>
    <w:rsid w:val="00591DEF"/>
    <w:rsid w:val="005C6BA0"/>
    <w:rsid w:val="005D3A9C"/>
    <w:rsid w:val="006141AB"/>
    <w:rsid w:val="00654FA9"/>
    <w:rsid w:val="0065677D"/>
    <w:rsid w:val="00666DB4"/>
    <w:rsid w:val="00672EDA"/>
    <w:rsid w:val="007772F0"/>
    <w:rsid w:val="00894217"/>
    <w:rsid w:val="00903B33"/>
    <w:rsid w:val="00A27533"/>
    <w:rsid w:val="00AE6CDE"/>
    <w:rsid w:val="00B474E3"/>
    <w:rsid w:val="00B563F1"/>
    <w:rsid w:val="00C24035"/>
    <w:rsid w:val="00C340AD"/>
    <w:rsid w:val="00C43C97"/>
    <w:rsid w:val="00DA005F"/>
    <w:rsid w:val="00F07F7F"/>
    <w:rsid w:val="00F13DD2"/>
    <w:rsid w:val="00FE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A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C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CDE"/>
  </w:style>
  <w:style w:type="paragraph" w:styleId="Footer">
    <w:name w:val="footer"/>
    <w:basedOn w:val="Normal"/>
    <w:link w:val="FooterChar"/>
    <w:uiPriority w:val="99"/>
    <w:unhideWhenUsed/>
    <w:rsid w:val="00AE6C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CDE"/>
  </w:style>
  <w:style w:type="paragraph" w:styleId="BalloonText">
    <w:name w:val="Balloon Text"/>
    <w:basedOn w:val="Normal"/>
    <w:link w:val="BalloonTextChar"/>
    <w:uiPriority w:val="99"/>
    <w:semiHidden/>
    <w:unhideWhenUsed/>
    <w:rsid w:val="00AE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C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677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67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6BA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91DE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91DEF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A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C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CDE"/>
  </w:style>
  <w:style w:type="paragraph" w:styleId="Footer">
    <w:name w:val="footer"/>
    <w:basedOn w:val="Normal"/>
    <w:link w:val="FooterChar"/>
    <w:uiPriority w:val="99"/>
    <w:unhideWhenUsed/>
    <w:rsid w:val="00AE6C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CDE"/>
  </w:style>
  <w:style w:type="paragraph" w:styleId="BalloonText">
    <w:name w:val="Balloon Text"/>
    <w:basedOn w:val="Normal"/>
    <w:link w:val="BalloonTextChar"/>
    <w:uiPriority w:val="99"/>
    <w:semiHidden/>
    <w:unhideWhenUsed/>
    <w:rsid w:val="00AE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C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677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67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6BA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91DE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91DEF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3247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1239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364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03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65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78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155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64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27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67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211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9433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endnotes" Target="endnotes.xml"/>
	<Relationship Id="rId13" Type="http://schemas.openxmlformats.org/officeDocument/2006/relationships/hyperlink" Target="http://?" TargetMode="External"/>
	<Relationship Id="rId18" Type="http://schemas.openxmlformats.org/officeDocument/2006/relationships/fontTable" Target="fontTable.xml"/>
	<Relationship Id="rId3" Type="http://schemas.openxmlformats.org/officeDocument/2006/relationships/styles" Target="styles.xml"/>
	<Relationship Id="rId7" Type="http://schemas.openxmlformats.org/officeDocument/2006/relationships/footnotes" Target="footnotes.xml"/>
	<Relationship Id="rId12" Type="http://schemas.openxmlformats.org/officeDocument/2006/relationships/image" Target="media/image3.png"/>
	<Relationship Id="rId17" Type="http://schemas.openxmlformats.org/officeDocument/2006/relationships/hyperlink" Target="http://?" TargetMode="External"/>
	<Relationship Id="rId2" Type="http://schemas.openxmlformats.org/officeDocument/2006/relationships/numbering" Target="numbering.xml"/>
	<Relationship Id="rId16" Type="http://schemas.openxmlformats.org/officeDocument/2006/relationships/image" Target="media/image5.png"/>
	<Relationship Id="rId1" Type="http://schemas.openxmlformats.org/officeDocument/2006/relationships/customXml" Target="../customXml/item1.xml"/>
	<Relationship Id="rId6" Type="http://schemas.openxmlformats.org/officeDocument/2006/relationships/webSettings" Target="webSettings.xml"/>
	<Relationship Id="rId11" Type="http://schemas.openxmlformats.org/officeDocument/2006/relationships/hyperlink" Target="http://?" TargetMode="External"/>
	<Relationship Id="rId5" Type="http://schemas.openxmlformats.org/officeDocument/2006/relationships/settings" Target="settings.xml"/>
	<Relationship Id="rId15" Type="http://schemas.openxmlformats.org/officeDocument/2006/relationships/image" Target="media/image4.png"/>
	<Relationship Id="rId10" Type="http://schemas.openxmlformats.org/officeDocument/2006/relationships/image" Target="media/image2.png"/>
	<Relationship Id="rId19" Type="http://schemas.openxmlformats.org/officeDocument/2006/relationships/theme" Target="theme/theme1.xml"/>
	<Relationship Id="rId4" Type="http://schemas.microsoft.com/office/2007/relationships/stylesWithEffects" Target="stylesWithEffects.xml"/>
	<Relationship Id="rId9" Type="http://schemas.openxmlformats.org/officeDocument/2006/relationships/image" Target="media/image1.png"/>
	<Relationship Id="rId14" Type="http://schemas.openxmlformats.org/officeDocument/2006/relationships/hyperlink" Target="http://?" TargetMode="External"/>
    <Relationship Id="rId_fortinet_1" Type="http://schemas.openxmlformats.org/officeDocument/2006/relationships/image" Target="media/fortinet_alert.png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8AFA8-7521-4F4D-B05D-2FBB0BE1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22</cp:revision>
  <cp:lastPrinted>2022-05-21T11:44:00Z</cp:lastPrinted>
  <dcterms:created xsi:type="dcterms:W3CDTF">2022-04-17T08:59:00Z</dcterms:created>
  <dcterms:modified xsi:type="dcterms:W3CDTF">2022-05-21T11:44:00Z</dcterms:modified>
</cp:coreProperties>
</file>